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B8" w:rsidRPr="006579E1" w:rsidRDefault="004B52B8" w:rsidP="004B52B8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left="709" w:right="-709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6579E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</w:p>
    <w:p w:rsidR="004B52B8" w:rsidRPr="004B52B8" w:rsidRDefault="004B52B8" w:rsidP="004B52B8">
      <w:pPr>
        <w:tabs>
          <w:tab w:val="left" w:pos="9072"/>
        </w:tabs>
        <w:spacing w:after="0" w:line="240" w:lineRule="auto"/>
        <w:ind w:left="426" w:right="142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  <w:r w:rsidRPr="004B52B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>2020. március 20. (ZÁRT)</w:t>
      </w:r>
    </w:p>
    <w:p w:rsidR="004B52B8" w:rsidRPr="006579E1" w:rsidRDefault="004B52B8" w:rsidP="004B52B8">
      <w:pPr>
        <w:tabs>
          <w:tab w:val="left" w:pos="9072"/>
        </w:tabs>
        <w:spacing w:after="0" w:line="240" w:lineRule="auto"/>
        <w:ind w:left="426" w:right="142" w:hanging="42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hu-HU"/>
        </w:rPr>
      </w:pPr>
    </w:p>
    <w:p w:rsidR="004B52B8" w:rsidRPr="005C594A" w:rsidRDefault="004B52B8" w:rsidP="004B52B8">
      <w:pPr>
        <w:tabs>
          <w:tab w:val="left" w:pos="9072"/>
        </w:tabs>
        <w:spacing w:after="0" w:line="240" w:lineRule="auto"/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Díszpolgári Díj, valamint Pro Óbuda Díj odaítéléséről 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B52B8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25. pontja)</w:t>
      </w:r>
    </w:p>
    <w:p w:rsidR="004B52B8" w:rsidRDefault="004B52B8" w:rsidP="004B52B8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hu-HU"/>
        </w:rPr>
      </w:pPr>
    </w:p>
    <w:p w:rsidR="004B52B8" w:rsidRDefault="004B52B8" w:rsidP="004B52B8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3021EE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3021EE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3021EE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tabs>
          <w:tab w:val="left" w:pos="993"/>
        </w:tabs>
        <w:spacing w:after="0" w:line="240" w:lineRule="auto"/>
        <w:ind w:left="851" w:right="1276" w:hanging="28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5C594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1.,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proofErr w:type="spellStart"/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5C594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– az egészségügy területén végzett – kiemelkedő tevékenysége elismeréseként, társadalmi szerepvállalásáért, mely hozzájárul Óbuda-Békásmegyer jó hírnevének öregbítéséhez – Óbuda-Békásmegyer Díszpolgára kitüntető címet adományoz. </w:t>
      </w:r>
    </w:p>
    <w:p w:rsidR="004B52B8" w:rsidRDefault="004B52B8" w:rsidP="004B52B8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később kerül átadásra </w:t>
      </w:r>
    </w:p>
    <w:p w:rsidR="004B52B8" w:rsidRPr="00510EA3" w:rsidRDefault="004B52B8" w:rsidP="004B52B8">
      <w:pPr>
        <w:spacing w:after="0" w:line="240" w:lineRule="auto"/>
        <w:ind w:left="993" w:right="1276" w:hanging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993" w:right="127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2., 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M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– az egészségügy területén kifejtett, maradandó értékkel bíró munkájának elismeréseként – Pro Óbuda díjat adományoz. </w:t>
      </w:r>
    </w:p>
    <w:p w:rsidR="004B52B8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később kerül átadásra </w:t>
      </w:r>
    </w:p>
    <w:p w:rsidR="004B52B8" w:rsidRPr="00510EA3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Pr="00510EA3" w:rsidRDefault="004B52B8" w:rsidP="004B52B8">
      <w:pPr>
        <w:spacing w:after="0" w:line="240" w:lineRule="auto"/>
        <w:ind w:left="63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>3.,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510EA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G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510EA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– óvodapedagógia területén kifejtett magas </w:t>
      </w:r>
      <w:proofErr w:type="gramStart"/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színvonalú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     </w:t>
      </w:r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>tevékenysége</w:t>
      </w:r>
      <w:proofErr w:type="gramEnd"/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elismeréseként – Pro Óbuda díjat adományoz. </w:t>
      </w:r>
    </w:p>
    <w:p w:rsidR="004B52B8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később kerül átadásra  </w:t>
      </w:r>
    </w:p>
    <w:p w:rsidR="004B52B8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510EA3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Pr="00510EA3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4., </w:t>
      </w:r>
      <w:proofErr w:type="spellStart"/>
      <w:r w:rsidRPr="00510EA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510EA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R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– közösségért végzett pedagógiai </w:t>
      </w:r>
      <w:proofErr w:type="gramStart"/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munkájának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        </w:t>
      </w:r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>elismeréseként</w:t>
      </w:r>
      <w:proofErr w:type="gramEnd"/>
      <w:r w:rsidRPr="00510EA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– Pro Óbuda díjat adományoz. </w:t>
      </w:r>
    </w:p>
    <w:p w:rsidR="004B52B8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510EA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Pr="005C594A" w:rsidRDefault="004B52B8" w:rsidP="004B52B8">
      <w:pPr>
        <w:spacing w:after="0" w:line="240" w:lineRule="auto"/>
        <w:ind w:left="993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510EA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később kerül átadásra </w:t>
      </w:r>
    </w:p>
    <w:p w:rsidR="004B52B8" w:rsidRPr="005C594A" w:rsidRDefault="004B52B8" w:rsidP="004B52B8">
      <w:pPr>
        <w:spacing w:after="0" w:line="240" w:lineRule="auto"/>
        <w:ind w:left="993" w:right="1276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hu-HU"/>
        </w:rPr>
      </w:pPr>
    </w:p>
    <w:p w:rsidR="004B52B8" w:rsidRPr="005C594A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2. pontja: Az „Óbuda Sportolója Díj”, valamint a „Hidegkúti Nándor Emlékplakett” sportelismerésekben részesítendők köre </w:t>
      </w:r>
    </w:p>
    <w:p w:rsidR="004B52B8" w:rsidRPr="005C594A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B52B8" w:rsidRPr="005C594A" w:rsidRDefault="004B52B8" w:rsidP="004B52B8">
      <w:pPr>
        <w:spacing w:after="0" w:line="240" w:lineRule="auto"/>
        <w:ind w:left="1985" w:right="-1134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C594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4B52B8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26. pontja)</w:t>
      </w:r>
    </w:p>
    <w:p w:rsidR="004B52B8" w:rsidRPr="00FD58A6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4B52B8" w:rsidRPr="00FD58A6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1985" w:right="-1134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B52B8" w:rsidRDefault="004B52B8" w:rsidP="004B52B8">
      <w:pPr>
        <w:pStyle w:val="Listaszerbekezds"/>
        <w:numPr>
          <w:ilvl w:val="0"/>
          <w:numId w:val="11"/>
        </w:numPr>
        <w:ind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kiemelkedő sportteljesítménye elismeréseként Óbuda Sportolója Díjban (női) részesíti </w:t>
      </w:r>
      <w:proofErr w:type="spellStart"/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</w:p>
    <w:p w:rsidR="004B52B8" w:rsidRDefault="004B52B8" w:rsidP="004B52B8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: Polgármester </w:t>
      </w:r>
    </w:p>
    <w:p w:rsidR="004B52B8" w:rsidRDefault="004B52B8" w:rsidP="004B52B8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később kerül átadásra  </w:t>
      </w:r>
    </w:p>
    <w:p w:rsidR="004B52B8" w:rsidRDefault="004B52B8" w:rsidP="004B52B8">
      <w:pPr>
        <w:pStyle w:val="Listaszerbekezds"/>
        <w:numPr>
          <w:ilvl w:val="0"/>
          <w:numId w:val="11"/>
        </w:numPr>
        <w:ind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 xml:space="preserve">kiemelkedő sportteljesítménye elismeréseként Óbuda Sportolója Díjban (férfi) részesíti </w:t>
      </w:r>
      <w:proofErr w:type="spellStart"/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</w:p>
    <w:p w:rsidR="004B52B8" w:rsidRDefault="004B52B8" w:rsidP="004B52B8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később kerül átadásra </w:t>
      </w:r>
    </w:p>
    <w:p w:rsidR="004B52B8" w:rsidRDefault="004B52B8" w:rsidP="004B52B8">
      <w:pPr>
        <w:pStyle w:val="Listaszerbekezds"/>
        <w:numPr>
          <w:ilvl w:val="0"/>
          <w:numId w:val="11"/>
        </w:numPr>
        <w:ind w:left="851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Óbuda-Békásmegyer sportjáért végzett kiemelkedő tevékenység elismeréseként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Hidegkuti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Nándor Emlékplakettet adományoz </w:t>
      </w:r>
      <w:proofErr w:type="spellStart"/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Martinkó</w:t>
      </w:r>
      <w:proofErr w:type="spellEnd"/>
      <w:r w:rsidRPr="003021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Gábornak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Pr="006B6A65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később kerül átadásra  </w:t>
      </w:r>
    </w:p>
    <w:p w:rsidR="004B52B8" w:rsidRPr="00FD58A6" w:rsidRDefault="004B52B8" w:rsidP="004B52B8">
      <w:pPr>
        <w:spacing w:after="0" w:line="240" w:lineRule="auto"/>
        <w:ind w:left="1985" w:right="1276" w:hanging="1985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4B52B8" w:rsidRPr="006B6A65" w:rsidRDefault="004B52B8" w:rsidP="004B52B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6B6A65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3.</w:t>
      </w:r>
      <w:r w:rsidRPr="006B6A65">
        <w:rPr>
          <w:rFonts w:ascii="Times New Roman" w:hAnsi="Times New Roman" w:cs="Times New Roman"/>
          <w:b/>
          <w:i/>
          <w:color w:val="000000" w:themeColor="text1"/>
        </w:rPr>
        <w:t xml:space="preserve">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6B6A65">
        <w:rPr>
          <w:rFonts w:ascii="Times New Roman" w:hAnsi="Times New Roman" w:cs="Times New Roman"/>
          <w:b/>
          <w:i/>
          <w:color w:val="000000" w:themeColor="text1"/>
        </w:rPr>
        <w:t xml:space="preserve">Fellebbezés a VIII/91-2/2020. számú határozat ellen </w:t>
      </w:r>
    </w:p>
    <w:p w:rsidR="004B52B8" w:rsidRPr="006B6A65" w:rsidRDefault="004B52B8" w:rsidP="004B52B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6B6A65">
        <w:rPr>
          <w:rFonts w:ascii="Times New Roman" w:hAnsi="Times New Roman" w:cs="Times New Roman"/>
          <w:b/>
          <w:i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6B6A65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4B52B8" w:rsidRPr="006B6A65" w:rsidRDefault="004B52B8" w:rsidP="004B52B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6B6A65">
        <w:rPr>
          <w:rFonts w:ascii="Times New Roman" w:hAnsi="Times New Roman" w:cs="Times New Roman"/>
          <w:b/>
          <w:i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6B6A65">
        <w:rPr>
          <w:rFonts w:ascii="Times New Roman" w:hAnsi="Times New Roman" w:cs="Times New Roman"/>
          <w:b/>
          <w:i/>
          <w:color w:val="000000" w:themeColor="text1"/>
        </w:rPr>
        <w:t xml:space="preserve">Előterjesztő: Hazai Iván András alpolgármester  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27. pontja)</w:t>
      </w:r>
    </w:p>
    <w:p w:rsidR="004B52B8" w:rsidRPr="00FD58A6" w:rsidRDefault="004B52B8" w:rsidP="004B52B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FD58A6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FD58A6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(1031 Budapest</w:t>
      </w:r>
      <w:proofErr w:type="gramStart"/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        </w:t>
      </w:r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>)</w:t>
      </w:r>
      <w:proofErr w:type="gramEnd"/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képviseletében eljáró dr. </w:t>
      </w:r>
      <w:proofErr w:type="spellStart"/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>Kathi</w:t>
      </w:r>
      <w:proofErr w:type="spellEnd"/>
      <w:r w:rsidRPr="006B6A6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Orsolya ügyvéd (2000 Szentendre, Bolgár u. 12. fszt. 1.) által a VIII/91-2/2020. számú határozat ellen benyújtott fellebbezését visszautasítja. </w:t>
      </w:r>
    </w:p>
    <w:p w:rsidR="004B52B8" w:rsidRPr="006B6A65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6B6A65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B6A6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Pr="006B6A6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B6A6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Fellebbezés a VIII/240/5/2020. számú határozat ellen </w:t>
      </w:r>
    </w:p>
    <w:p w:rsidR="004B52B8" w:rsidRPr="006B6A65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B6A6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B6A6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B52B8" w:rsidRPr="006B6A65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6B6A6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6B6A6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Czeglédy Gergő alpolgármester </w:t>
      </w:r>
    </w:p>
    <w:p w:rsidR="004B52B8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28. pontja)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        Kft. (1034 Budapest,               ) által a VIII/240/5/2020. számú határozat ellen benyújtott fellebbezését elutasítja, a VIII/240/5/2020. számú határozatot az előterjesztés tartalma szerinti indokolással helyben hagyja. </w:t>
      </w:r>
    </w:p>
    <w:p w:rsidR="004B52B8" w:rsidRPr="006579E1" w:rsidRDefault="004B52B8" w:rsidP="004B52B8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Fellebbezés a I/42/12/2019. számú határozat ellen </w:t>
      </w: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Czeglédy Gergő alpolgármester </w:t>
      </w:r>
    </w:p>
    <w:p w:rsidR="004B52B8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29. pontja)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dr. T. I. által benyújtott fellebbezést elutasítja, a I/42/12/2019 számú határozatot az előterjesztés tartalma szerinti indokolással helyben hagyja.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Czeglédy Gergő alpolgármester </w:t>
      </w:r>
    </w:p>
    <w:p w:rsidR="004B52B8" w:rsidRPr="005B1C6D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azonnal </w:t>
      </w:r>
    </w:p>
    <w:p w:rsidR="004B52B8" w:rsidRPr="006579E1" w:rsidRDefault="004B52B8" w:rsidP="004B52B8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Fellebbezés a I/46/1/2020. számú határozat ellen </w:t>
      </w: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B1C6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Czeglédy Gergő alpolgármester  </w:t>
      </w:r>
    </w:p>
    <w:p w:rsidR="004B52B8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30. pontja)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5B1C6D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 w:rsidRPr="005B1C6D">
        <w:rPr>
          <w:rFonts w:ascii="Times New Roman" w:eastAsia="Times New Roman" w:hAnsi="Times New Roman" w:cs="Times New Roman"/>
          <w:color w:val="000000" w:themeColor="text1"/>
          <w:lang w:eastAsia="hu-HU"/>
        </w:rPr>
        <w:t>a</w:t>
      </w:r>
      <w:proofErr w:type="gramEnd"/>
      <w:r w:rsidRPr="005B1C6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       </w:t>
      </w:r>
      <w:r w:rsidRPr="005B1C6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Kft. által benyújtott fellebbezést elutasítja, a I/46/1/2020 számú határozatot az előterjesztés tartalma szerinti indokolással helyben hagyja. </w:t>
      </w:r>
    </w:p>
    <w:p w:rsidR="004B52B8" w:rsidRPr="005B1C6D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 w:rsidRPr="005B1C6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Czeglédy Gergő alpolgármester </w:t>
      </w:r>
    </w:p>
    <w:p w:rsidR="004B52B8" w:rsidRPr="005B1C6D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 w:rsidRPr="005B1C6D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azonnal </w:t>
      </w:r>
    </w:p>
    <w:p w:rsidR="004B52B8" w:rsidRPr="006579E1" w:rsidRDefault="004B52B8" w:rsidP="004B52B8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hu-HU"/>
        </w:rPr>
      </w:pP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hAnsi="Times New Roman"/>
          <w:b/>
          <w:i/>
          <w:color w:val="000000" w:themeColor="text1"/>
        </w:rPr>
      </w:pPr>
      <w:r w:rsidRPr="005B1C6D">
        <w:rPr>
          <w:rFonts w:ascii="Times New Roman" w:hAnsi="Times New Roman"/>
          <w:b/>
          <w:i/>
          <w:color w:val="000000" w:themeColor="text1"/>
        </w:rPr>
        <w:t xml:space="preserve"> Napirend </w:t>
      </w:r>
      <w:r>
        <w:rPr>
          <w:rFonts w:ascii="Times New Roman" w:hAnsi="Times New Roman"/>
          <w:b/>
          <w:i/>
          <w:color w:val="000000" w:themeColor="text1"/>
        </w:rPr>
        <w:t>7</w:t>
      </w:r>
      <w:r w:rsidRPr="005B1C6D">
        <w:rPr>
          <w:rFonts w:ascii="Times New Roman" w:hAnsi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/>
          <w:b/>
          <w:i/>
          <w:color w:val="000000" w:themeColor="text1"/>
        </w:rPr>
        <w:tab/>
      </w:r>
      <w:proofErr w:type="spellStart"/>
      <w:r w:rsidRPr="005B1C6D">
        <w:rPr>
          <w:rFonts w:ascii="Times New Roman" w:hAnsi="Times New Roman"/>
          <w:b/>
          <w:i/>
          <w:color w:val="000000" w:themeColor="text1"/>
        </w:rPr>
        <w:t>Dolecskó</w:t>
      </w:r>
      <w:proofErr w:type="spellEnd"/>
      <w:r w:rsidRPr="005B1C6D">
        <w:rPr>
          <w:rFonts w:ascii="Times New Roman" w:hAnsi="Times New Roman"/>
          <w:b/>
          <w:i/>
          <w:color w:val="000000" w:themeColor="text1"/>
        </w:rPr>
        <w:t xml:space="preserve"> Brigitta Kitti hátralékos díjtartozásának elengedése iránti kérelme </w:t>
      </w:r>
    </w:p>
    <w:p w:rsidR="004B52B8" w:rsidRPr="005B1C6D" w:rsidRDefault="004B52B8" w:rsidP="004B52B8">
      <w:pPr>
        <w:spacing w:after="0" w:line="240" w:lineRule="auto"/>
        <w:ind w:left="1985" w:right="-567" w:hanging="1985"/>
        <w:rPr>
          <w:rFonts w:ascii="Times New Roman" w:hAnsi="Times New Roman"/>
          <w:b/>
          <w:i/>
          <w:color w:val="000000" w:themeColor="text1"/>
        </w:rPr>
      </w:pPr>
      <w:r w:rsidRPr="005B1C6D">
        <w:rPr>
          <w:rFonts w:ascii="Times New Roman" w:hAnsi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/>
          <w:b/>
          <w:i/>
          <w:color w:val="000000" w:themeColor="text1"/>
        </w:rPr>
        <w:tab/>
      </w:r>
      <w:r w:rsidRPr="005B1C6D">
        <w:rPr>
          <w:rFonts w:ascii="Times New Roman" w:hAnsi="Times New Roman"/>
          <w:b/>
          <w:i/>
          <w:color w:val="000000" w:themeColor="text1"/>
        </w:rPr>
        <w:t xml:space="preserve">(Írásbeli) </w:t>
      </w:r>
    </w:p>
    <w:p w:rsidR="004B52B8" w:rsidRPr="005B1C6D" w:rsidRDefault="004B52B8" w:rsidP="004B52B8">
      <w:pPr>
        <w:spacing w:after="0" w:line="240" w:lineRule="auto"/>
        <w:ind w:left="1985" w:right="-1274" w:hanging="1985"/>
        <w:rPr>
          <w:rFonts w:ascii="Times New Roman" w:hAnsi="Times New Roman"/>
          <w:b/>
          <w:i/>
          <w:color w:val="000000" w:themeColor="text1"/>
        </w:rPr>
      </w:pPr>
      <w:r w:rsidRPr="005B1C6D">
        <w:rPr>
          <w:rFonts w:ascii="Times New Roman" w:hAnsi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/>
          <w:b/>
          <w:i/>
          <w:color w:val="000000" w:themeColor="text1"/>
        </w:rPr>
        <w:tab/>
      </w:r>
      <w:r w:rsidRPr="005B1C6D">
        <w:rPr>
          <w:rFonts w:ascii="Times New Roman" w:hAnsi="Times New Roman"/>
          <w:b/>
          <w:i/>
          <w:color w:val="000000" w:themeColor="text1"/>
        </w:rPr>
        <w:t xml:space="preserve">Előterjesztő: Turgonyi Dániel Absolon alpolgármester 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31. pontja)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5B1C6D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 név:        , szül.: Budapest,         ., an.:        ) 2134 Sződ,              szám alatti lakosnak, a 1032 Budapest,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alatti bérlemény tekintetében az Óbudai Vagyonkezelő Nonprofit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felé fennálló 1. 851.252.-Ft összegű bérleti/lakáshasználati díj hátralékából 900.000.-Ft-ot elenged azzal a feltétellel, hogy a fennmaradó tartozására részletfizetési megállapodást köt.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határozat a Budapest Fővárosi III. Kerület, Óbuda-Békásmegyer Önkormányzat Képviselő-testületének az önkormányzat tulajdonában álló egyes vagyontárgyak bérbeadásáról szóló 9/2015. (II.16.) számú rendelete 61. §</w:t>
      </w:r>
      <w:proofErr w:type="spellStart"/>
      <w:r>
        <w:rPr>
          <w:rFonts w:ascii="Times New Roman" w:hAnsi="Times New Roman"/>
          <w:color w:val="000000" w:themeColor="text1"/>
        </w:rPr>
        <w:t>-án</w:t>
      </w:r>
      <w:proofErr w:type="spellEnd"/>
      <w:r>
        <w:rPr>
          <w:rFonts w:ascii="Times New Roman" w:hAnsi="Times New Roman"/>
          <w:color w:val="000000" w:themeColor="text1"/>
        </w:rPr>
        <w:t xml:space="preserve"> alapul.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/>
          <w:color w:val="000000" w:themeColor="text1"/>
        </w:rPr>
      </w:pPr>
      <w:r w:rsidRPr="00A91EC6">
        <w:rPr>
          <w:rFonts w:ascii="Times New Roman" w:hAnsi="Times New Roman"/>
          <w:b/>
          <w:color w:val="000000" w:themeColor="text1"/>
        </w:rPr>
        <w:t>Felelős:</w:t>
      </w:r>
      <w:r>
        <w:rPr>
          <w:rFonts w:ascii="Times New Roman" w:hAnsi="Times New Roman"/>
          <w:color w:val="000000" w:themeColor="text1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/>
          <w:color w:val="000000" w:themeColor="text1"/>
        </w:rPr>
      </w:pPr>
      <w:r w:rsidRPr="00A91EC6">
        <w:rPr>
          <w:rFonts w:ascii="Times New Roman" w:hAnsi="Times New Roman"/>
          <w:b/>
          <w:color w:val="000000" w:themeColor="text1"/>
        </w:rPr>
        <w:t>Határidő:</w:t>
      </w:r>
      <w:r>
        <w:rPr>
          <w:rFonts w:ascii="Times New Roman" w:hAnsi="Times New Roman"/>
          <w:color w:val="000000" w:themeColor="text1"/>
        </w:rPr>
        <w:t xml:space="preserve"> 2020. 04. 30. </w:t>
      </w:r>
    </w:p>
    <w:p w:rsidR="004B52B8" w:rsidRDefault="004B52B8" w:rsidP="004B52B8">
      <w:pPr>
        <w:spacing w:after="0" w:line="240" w:lineRule="auto"/>
        <w:ind w:right="-1274"/>
        <w:rPr>
          <w:rFonts w:ascii="Times New Roman" w:hAnsi="Times New Roman"/>
          <w:color w:val="000000" w:themeColor="text1"/>
        </w:rPr>
      </w:pPr>
    </w:p>
    <w:p w:rsidR="004B52B8" w:rsidRPr="002C5078" w:rsidRDefault="004B52B8" w:rsidP="004B52B8">
      <w:pPr>
        <w:spacing w:after="0" w:line="240" w:lineRule="auto"/>
        <w:ind w:left="1985" w:right="-1276" w:hanging="1985"/>
        <w:rPr>
          <w:rFonts w:ascii="Times New Roman" w:hAnsi="Times New Roman"/>
          <w:b/>
          <w:i/>
          <w:color w:val="000000" w:themeColor="text1"/>
        </w:rPr>
      </w:pPr>
      <w:r w:rsidRPr="002C5078">
        <w:rPr>
          <w:rFonts w:ascii="Times New Roman" w:hAnsi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/>
          <w:b/>
          <w:i/>
          <w:color w:val="000000" w:themeColor="text1"/>
        </w:rPr>
        <w:t>8</w:t>
      </w:r>
      <w:r w:rsidRPr="002C5078">
        <w:rPr>
          <w:rFonts w:ascii="Times New Roman" w:hAnsi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/>
          <w:b/>
          <w:i/>
          <w:color w:val="000000" w:themeColor="text1"/>
        </w:rPr>
        <w:tab/>
      </w:r>
      <w:r w:rsidRPr="002C5078">
        <w:rPr>
          <w:rFonts w:ascii="Times New Roman" w:hAnsi="Times New Roman"/>
          <w:b/>
          <w:i/>
          <w:color w:val="000000" w:themeColor="text1"/>
        </w:rPr>
        <w:t xml:space="preserve">Varga Andrea Ilona hátralékos díjtartozásának elengedése iránti kérelme </w:t>
      </w:r>
    </w:p>
    <w:p w:rsidR="004B52B8" w:rsidRPr="002C5078" w:rsidRDefault="004B52B8" w:rsidP="004B52B8">
      <w:pPr>
        <w:spacing w:after="0" w:line="240" w:lineRule="auto"/>
        <w:ind w:left="1985" w:right="-1276" w:hanging="1985"/>
        <w:rPr>
          <w:rFonts w:ascii="Times New Roman" w:hAnsi="Times New Roman"/>
          <w:b/>
          <w:i/>
          <w:color w:val="000000" w:themeColor="text1"/>
        </w:rPr>
      </w:pPr>
      <w:r w:rsidRPr="002C5078">
        <w:rPr>
          <w:rFonts w:ascii="Times New Roman" w:hAnsi="Times New Roman"/>
          <w:b/>
          <w:i/>
          <w:color w:val="000000" w:themeColor="text1"/>
        </w:rPr>
        <w:t xml:space="preserve">             </w:t>
      </w:r>
      <w:r>
        <w:rPr>
          <w:rFonts w:ascii="Times New Roman" w:hAnsi="Times New Roman"/>
          <w:b/>
          <w:i/>
          <w:color w:val="000000" w:themeColor="text1"/>
        </w:rPr>
        <w:tab/>
      </w:r>
      <w:r w:rsidRPr="002C5078">
        <w:rPr>
          <w:rFonts w:ascii="Times New Roman" w:hAnsi="Times New Roman"/>
          <w:b/>
          <w:i/>
          <w:color w:val="000000" w:themeColor="text1"/>
        </w:rPr>
        <w:t xml:space="preserve">(Írásbeli) </w:t>
      </w:r>
    </w:p>
    <w:p w:rsidR="004B52B8" w:rsidRDefault="004B52B8" w:rsidP="004B52B8">
      <w:pPr>
        <w:spacing w:after="0" w:line="240" w:lineRule="auto"/>
        <w:ind w:left="1985" w:right="-1276" w:hanging="1985"/>
        <w:rPr>
          <w:rFonts w:ascii="Times New Roman" w:hAnsi="Times New Roman"/>
          <w:b/>
          <w:i/>
          <w:color w:val="000000" w:themeColor="text1"/>
        </w:rPr>
      </w:pPr>
      <w:r w:rsidRPr="002C5078">
        <w:rPr>
          <w:rFonts w:ascii="Times New Roman" w:hAnsi="Times New Roman"/>
          <w:b/>
          <w:i/>
          <w:color w:val="000000" w:themeColor="text1"/>
        </w:rPr>
        <w:t xml:space="preserve">             </w:t>
      </w:r>
      <w:r>
        <w:rPr>
          <w:rFonts w:ascii="Times New Roman" w:hAnsi="Times New Roman"/>
          <w:b/>
          <w:i/>
          <w:color w:val="000000" w:themeColor="text1"/>
        </w:rPr>
        <w:tab/>
      </w:r>
      <w:r w:rsidRPr="002C5078">
        <w:rPr>
          <w:rFonts w:ascii="Times New Roman" w:hAnsi="Times New Roman"/>
          <w:b/>
          <w:i/>
          <w:color w:val="000000" w:themeColor="text1"/>
        </w:rPr>
        <w:t xml:space="preserve">Előterjesztő: Turgonyi Dániel Absolon alpolgármester 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32. pontja)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711F9F" w:rsidRDefault="004B52B8" w:rsidP="004B52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I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(szül. név: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szül.: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., an.: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 1039 Budapest,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            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alatti lakosnak az Óbudai Vagyonkezelő Nonprofit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felé fennálló 4.865.689.-Ft tartozásából 3.784.880.-Ft összegű díjhátralékot elenged.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 határozat a Budapest Főváros III. Kerület, Óbuda-Békásmegyer Önkormányzat Képviselő-testületének az önkormányzat tulajdonában álló egyes vagyontárgyak bérbeadásáról szóló 9/2015. (II.16.) számú rendelete 61. §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-án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alapul.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Pr="002C507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2020. 04. 30. </w:t>
      </w:r>
    </w:p>
    <w:p w:rsidR="004B52B8" w:rsidRDefault="004B52B8" w:rsidP="004B52B8">
      <w:pPr>
        <w:pStyle w:val="Nincstrkz"/>
        <w:ind w:left="1985" w:right="-709" w:hanging="1985"/>
        <w:rPr>
          <w:rFonts w:ascii="Times New Roman" w:hAnsi="Times New Roman"/>
          <w:b/>
          <w:i/>
          <w:color w:val="000000" w:themeColor="text1"/>
        </w:rPr>
      </w:pPr>
    </w:p>
    <w:p w:rsidR="004B52B8" w:rsidRPr="005E0167" w:rsidRDefault="004B52B8" w:rsidP="004B52B8">
      <w:pPr>
        <w:pStyle w:val="Nincstrkz"/>
        <w:ind w:left="1985" w:right="-709" w:hanging="1985"/>
        <w:rPr>
          <w:rFonts w:ascii="Times New Roman" w:hAnsi="Times New Roman"/>
          <w:b/>
          <w:i/>
          <w:color w:val="000000" w:themeColor="text1"/>
        </w:rPr>
      </w:pPr>
      <w:r w:rsidRPr="005E0167">
        <w:rPr>
          <w:rFonts w:ascii="Times New Roman" w:hAnsi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/>
          <w:b/>
          <w:i/>
          <w:color w:val="000000" w:themeColor="text1"/>
        </w:rPr>
        <w:t>9</w:t>
      </w:r>
      <w:r w:rsidRPr="005E0167">
        <w:rPr>
          <w:rFonts w:ascii="Times New Roman" w:hAnsi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/>
          <w:b/>
          <w:i/>
          <w:color w:val="000000" w:themeColor="text1"/>
        </w:rPr>
        <w:tab/>
      </w:r>
      <w:r w:rsidRPr="005E0167">
        <w:rPr>
          <w:rFonts w:ascii="Times New Roman" w:hAnsi="Times New Roman"/>
          <w:b/>
          <w:i/>
          <w:color w:val="000000" w:themeColor="text1"/>
        </w:rPr>
        <w:t>Szociális ügyekben hozott döntések ellen benyújtott fellebbezések, valamint méltányossági kérelmek elbírálása</w:t>
      </w:r>
    </w:p>
    <w:p w:rsidR="004B52B8" w:rsidRPr="005E0167" w:rsidRDefault="004B52B8" w:rsidP="004B52B8">
      <w:pPr>
        <w:spacing w:after="0" w:line="240" w:lineRule="auto"/>
        <w:ind w:left="1985" w:right="-1274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5E016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5E016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4B52B8" w:rsidRDefault="004B52B8" w:rsidP="004B52B8">
      <w:pPr>
        <w:spacing w:after="0" w:line="240" w:lineRule="auto"/>
        <w:ind w:left="1985" w:right="-1274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5E0167">
        <w:rPr>
          <w:rFonts w:ascii="Times New Roman" w:hAnsi="Times New Roman" w:cs="Times New Roman"/>
          <w:b/>
          <w:i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E0167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4B52B8" w:rsidRPr="005C594A" w:rsidRDefault="004B52B8" w:rsidP="004B52B8">
      <w:pPr>
        <w:pStyle w:val="Listaszerbekezds"/>
        <w:tabs>
          <w:tab w:val="left" w:pos="9072"/>
        </w:tabs>
        <w:ind w:left="1985" w:right="142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(Rendes ülés 33. pontja)</w:t>
      </w:r>
    </w:p>
    <w:p w:rsidR="004B52B8" w:rsidRPr="00711F9F" w:rsidRDefault="004B52B8" w:rsidP="004B52B8">
      <w:pPr>
        <w:tabs>
          <w:tab w:val="left" w:pos="9072"/>
          <w:tab w:val="left" w:pos="9355"/>
        </w:tabs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681FD9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681FD9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Budapest,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</w:t>
      </w:r>
      <w:proofErr w:type="gramStart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alatti lakos 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Pr="00681FD9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681FD9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681FD9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V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Budapest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      an: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 1039 Budapest,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proofErr w:type="gramStart"/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alatti lakos méltányossági kérelmét elfogadja, és részére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Cs</w:t>
      </w:r>
      <w:proofErr w:type="spellEnd"/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L.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Oradea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)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103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2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lakcímmel rendelkező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Cs</w:t>
      </w:r>
      <w:proofErr w:type="spellEnd"/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L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J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A91EC6">
        <w:rPr>
          <w:rFonts w:ascii="Times New Roman" w:eastAsia="Times New Roman" w:hAnsi="Times New Roman" w:cs="Times New Roman"/>
          <w:color w:val="000000" w:themeColor="text1"/>
          <w:lang w:eastAsia="hu-HU"/>
        </w:rPr>
        <w:t>(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szül.: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Oradea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),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103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2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lakcímmel rendelkező lakos méltányossági kérelmét elfogadja, és részére </w:t>
      </w: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20.000.-Ft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91E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döntést követő 15. nap </w:t>
      </w:r>
    </w:p>
    <w:p w:rsidR="004B52B8" w:rsidRDefault="004B52B8" w:rsidP="004B52B8">
      <w:pPr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Cs</w:t>
      </w:r>
      <w:proofErr w:type="spellEnd"/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 K.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103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5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FD58A6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FD58A6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Cs</w:t>
      </w:r>
      <w:proofErr w:type="spellEnd"/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 M.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K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103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5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   </w:t>
      </w:r>
      <w:proofErr w:type="gramStart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lastRenderedPageBreak/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 </w:t>
      </w:r>
    </w:p>
    <w:p w:rsidR="004B52B8" w:rsidRPr="00FD58A6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6E40F1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6E40F1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I.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Kecskemét,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103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8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6E40F1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6E40F1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I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Kecskemét,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103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8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20.000.-Ft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Pr="00054AB3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263907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Debrecen,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263907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lastRenderedPageBreak/>
        <w:t>F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Debrecen,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(szül.: Nagykőrös,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, an: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 A.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Nagykőrös,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, an: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(szül.: Demecser,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 1035 Budapest,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FD58A6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lastRenderedPageBreak/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(szül.: Demecser,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1035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FD58A6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Berettyóújfalu,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Berettyóújfalu,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, an: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proofErr w:type="gramStart"/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jtó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szám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elutasítja, tekintettel arra, hogy annak megállapítása nem indokolt.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Pr="00263907" w:rsidRDefault="004B52B8" w:rsidP="004B52B8">
      <w:pPr>
        <w:spacing w:after="0" w:line="240" w:lineRule="auto"/>
        <w:ind w:left="284" w:right="-127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263907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N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O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</w:t>
      </w:r>
      <w:r w:rsidR="00963C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963C7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1037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szám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: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54AB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037530" w:rsidRDefault="00037530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037530" w:rsidRPr="00263907" w:rsidRDefault="00037530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B52B8" w:rsidRPr="00263907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N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O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1037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szám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284" w:right="-1274" w:hanging="284"/>
        <w:rPr>
          <w:rFonts w:ascii="Times New Roman" w:hAnsi="Times New Roman" w:cs="Times New Roman"/>
          <w:color w:val="000000" w:themeColor="text1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263907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132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1035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6E40F1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6E40F1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6E40F1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E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Budapest,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1035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30.000.-Ft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döntést követő 15. nap</w:t>
      </w:r>
    </w:p>
    <w:p w:rsidR="004B52B8" w:rsidRDefault="004B52B8" w:rsidP="004B52B8">
      <w:pPr>
        <w:spacing w:after="0" w:line="240" w:lineRule="auto"/>
        <w:ind w:left="284" w:right="-127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6E40F1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6E40F1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Budapest,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6E40F1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135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,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an: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284" w:right="-1274" w:hanging="284"/>
        <w:rPr>
          <w:rFonts w:ascii="Times New Roman" w:hAnsi="Times New Roman" w:cs="Times New Roman"/>
          <w:color w:val="000000" w:themeColor="text1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136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Kalocsa,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an: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1039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szám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137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proofErr w:type="gramEnd"/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Kalocsa,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 1039 Budapest,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szám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284" w:right="-1274" w:hanging="284"/>
        <w:rPr>
          <w:rFonts w:ascii="Times New Roman" w:hAnsi="Times New Roman" w:cs="Times New Roman"/>
          <w:color w:val="000000" w:themeColor="text1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138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Budapest,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1038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 xml:space="preserve">határozat ellen benyújtott fellebbezése ügyében az elsőfokú döntést helyen hagyja, tekintettel arra, hogy az megalapozott és jogszerű volt.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139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,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an: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1038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10.000.-Ft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left="284" w:right="-1274" w:hanging="284"/>
        <w:rPr>
          <w:rFonts w:ascii="Times New Roman" w:hAnsi="Times New Roman" w:cs="Times New Roman"/>
          <w:color w:val="000000" w:themeColor="text1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140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(szül.: Eger,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 1035 Budapest,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rendkívüli települési (családvédelmi) támogatás megállapítására irányuló kérelmét elutasító határozat ellen benyújtott fellebbezése ügyében az elsőfokú döntést helyen hagyja, tekintettel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arra</w:t>
      </w:r>
      <w:proofErr w:type="gramEnd"/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hogy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 kérelmező családjában az egy főre jutó jövedelem meghaladja a jogszabályban rögzített jövedelemhatárt.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: döntést követő 15. nap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510F83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141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510F83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510F83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szül.: Eger,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,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an: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1035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E0167">
        <w:rPr>
          <w:rFonts w:ascii="Times New Roman" w:eastAsia="Times New Roman" w:hAnsi="Times New Roman" w:cs="Times New Roman"/>
          <w:color w:val="000000" w:themeColor="text1"/>
          <w:lang w:eastAsia="hu-HU"/>
        </w:rPr>
        <w:t>alatt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 lakos méltányossági kérelmét elfogadja, és részére </w:t>
      </w: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15.000.-Ft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rendkívüli települési (családvédelmi) támogatást állapít meg, tekintettel a kérelmező szociális helyzetére.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F25A1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döntést követő 15. nap</w:t>
      </w:r>
    </w:p>
    <w:p w:rsidR="004B52B8" w:rsidRDefault="004B52B8" w:rsidP="004B52B8">
      <w:pPr>
        <w:spacing w:after="0" w:line="240" w:lineRule="auto"/>
        <w:ind w:right="-567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4B52B8" w:rsidRPr="00396FAF" w:rsidRDefault="004B52B8" w:rsidP="004B52B8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96FA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10</w:t>
      </w:r>
      <w:r w:rsidRPr="00396FA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96FA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Szociális egyéni kérelmek elbírálása </w:t>
      </w:r>
    </w:p>
    <w:p w:rsidR="004B52B8" w:rsidRPr="00396FAF" w:rsidRDefault="004B52B8" w:rsidP="004B52B8">
      <w:pPr>
        <w:spacing w:after="0" w:line="240" w:lineRule="auto"/>
        <w:ind w:left="1985" w:right="-1274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96FA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96FA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4B52B8" w:rsidRDefault="004B52B8" w:rsidP="004B52B8">
      <w:pPr>
        <w:spacing w:after="0" w:line="240" w:lineRule="auto"/>
        <w:ind w:left="1985" w:right="-1274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Előterjesztő: </w:t>
      </w:r>
      <w:proofErr w:type="spellStart"/>
      <w:r w:rsidRPr="00396FAF">
        <w:rPr>
          <w:rFonts w:ascii="Times New Roman" w:hAnsi="Times New Roman" w:cs="Times New Roman"/>
          <w:b/>
          <w:i/>
          <w:color w:val="000000" w:themeColor="text1"/>
        </w:rPr>
        <w:t>Hevesiné</w:t>
      </w:r>
      <w:proofErr w:type="spellEnd"/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FAF">
        <w:rPr>
          <w:rFonts w:ascii="Times New Roman" w:hAnsi="Times New Roman" w:cs="Times New Roman"/>
          <w:b/>
          <w:i/>
          <w:color w:val="000000" w:themeColor="text1"/>
        </w:rPr>
        <w:t>Melczer</w:t>
      </w:r>
      <w:proofErr w:type="spellEnd"/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 Mónika Szociális Szolgáltató Főosztály osztályvezetője </w:t>
      </w:r>
    </w:p>
    <w:p w:rsidR="004B52B8" w:rsidRDefault="004B52B8" w:rsidP="004B52B8">
      <w:pPr>
        <w:spacing w:after="0" w:line="240" w:lineRule="auto"/>
        <w:ind w:left="1985" w:right="-1274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54. pontja)</w:t>
      </w:r>
    </w:p>
    <w:p w:rsidR="004B52B8" w:rsidRPr="00396FAF" w:rsidRDefault="004B52B8" w:rsidP="004B52B8">
      <w:pPr>
        <w:spacing w:after="0" w:line="240" w:lineRule="auto"/>
        <w:ind w:left="1985" w:right="-1274"/>
        <w:rPr>
          <w:rFonts w:ascii="Times New Roman" w:hAnsi="Times New Roman" w:cs="Times New Roman"/>
          <w:b/>
          <w:i/>
          <w:color w:val="000000" w:themeColor="text1"/>
        </w:rPr>
      </w:pPr>
    </w:p>
    <w:p w:rsidR="00037530" w:rsidRDefault="00037530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037530" w:rsidRDefault="00037530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tabs>
          <w:tab w:val="left" w:pos="9072"/>
          <w:tab w:val="left" w:pos="9355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183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Í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proofErr w:type="spellStart"/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Gy</w:t>
      </w:r>
      <w:proofErr w:type="spellEnd"/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an.: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)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1038 Budapest,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szám alatti lakos óbudai egyösszegű hátralékkezelési támogatás iránti kérelmét elfogadja és részére 100.000 Ft egyösszegű óbudai hátralékkezelési támogatást állapít meg, a(z) NKM Energia Szolgáltató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felé történő utalással. 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426" w:right="-1274" w:hanging="284"/>
        <w:rPr>
          <w:rFonts w:ascii="Times New Roman" w:hAnsi="Times New Roman" w:cs="Times New Roman"/>
          <w:color w:val="000000" w:themeColor="text1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184</w:t>
      </w:r>
      <w:r w:rsidRPr="00F6713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DC014D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J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R</w:t>
      </w:r>
      <w:r w:rsidR="000375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Dunaújváros,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,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an.: 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 1036 Budapest,</w:t>
      </w:r>
      <w:r w:rsidR="0003753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ajtó szám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alatti lakos óbudai egyösszegű hátralékkezelési támogatás iránti kérelmét elutasítja, mert a korábbi együttműködési kötelezettségét nem teljesítette. </w:t>
      </w:r>
    </w:p>
    <w:p w:rsidR="004B52B8" w:rsidRPr="00DD3D24" w:rsidRDefault="004B52B8" w:rsidP="004B52B8">
      <w:pPr>
        <w:spacing w:after="0" w:line="240" w:lineRule="auto"/>
        <w:ind w:left="426" w:right="-1274" w:hanging="284"/>
        <w:rPr>
          <w:rFonts w:ascii="Times New Roman" w:hAnsi="Times New Roman" w:cs="Times New Roman"/>
          <w:color w:val="000000" w:themeColor="text1"/>
        </w:rPr>
      </w:pPr>
    </w:p>
    <w:p w:rsidR="004B52B8" w:rsidRDefault="004B52B8" w:rsidP="004B52B8">
      <w:pPr>
        <w:spacing w:after="0" w:line="240" w:lineRule="auto"/>
        <w:ind w:left="567" w:right="-1274" w:hanging="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Napirend 11.</w:t>
      </w:r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 pontja</w:t>
      </w:r>
      <w:proofErr w:type="gramStart"/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396FAF">
        <w:rPr>
          <w:rFonts w:ascii="Times New Roman" w:hAnsi="Times New Roman" w:cs="Times New Roman"/>
          <w:b/>
          <w:i/>
          <w:color w:val="000000" w:themeColor="text1"/>
        </w:rPr>
        <w:t>ÓVN</w:t>
      </w:r>
      <w:proofErr w:type="gramEnd"/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FAF">
        <w:rPr>
          <w:rFonts w:ascii="Times New Roman" w:hAnsi="Times New Roman" w:cs="Times New Roman"/>
          <w:b/>
          <w:i/>
          <w:color w:val="000000" w:themeColor="text1"/>
        </w:rPr>
        <w:t>Zrt</w:t>
      </w:r>
      <w:proofErr w:type="spellEnd"/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. lakásügyek </w:t>
      </w:r>
    </w:p>
    <w:p w:rsidR="004B52B8" w:rsidRDefault="004B52B8" w:rsidP="004B52B8">
      <w:pPr>
        <w:spacing w:after="0" w:line="240" w:lineRule="auto"/>
        <w:ind w:left="2552" w:right="-1274" w:hanging="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- nyugdíjasházi névjegyzékbe történő felvétel </w:t>
      </w:r>
    </w:p>
    <w:p w:rsidR="004B52B8" w:rsidRDefault="004B52B8" w:rsidP="004B52B8">
      <w:pPr>
        <w:spacing w:after="0" w:line="240" w:lineRule="auto"/>
        <w:ind w:left="2552" w:right="-1274" w:hanging="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- nyugdíjasházi sorszám átsorolás</w:t>
      </w:r>
    </w:p>
    <w:p w:rsidR="004B52B8" w:rsidRDefault="004B52B8" w:rsidP="004B52B8">
      <w:pPr>
        <w:spacing w:after="0" w:line="240" w:lineRule="auto"/>
        <w:ind w:left="2552" w:right="-1274" w:hanging="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- másik lakás biztosítása méltányossági szempontból </w:t>
      </w:r>
    </w:p>
    <w:p w:rsidR="004B52B8" w:rsidRPr="00396FAF" w:rsidRDefault="004B52B8" w:rsidP="004B52B8">
      <w:pPr>
        <w:spacing w:after="0" w:line="240" w:lineRule="auto"/>
        <w:ind w:left="2552" w:right="-1274" w:hanging="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- bérlőtársítás</w:t>
      </w:r>
    </w:p>
    <w:p w:rsidR="004B52B8" w:rsidRPr="00396FAF" w:rsidRDefault="004B52B8" w:rsidP="004B52B8">
      <w:pPr>
        <w:spacing w:after="0" w:line="240" w:lineRule="auto"/>
        <w:ind w:left="2127" w:right="-1274" w:hanging="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96FA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   (Írásbeli)</w:t>
      </w:r>
    </w:p>
    <w:p w:rsidR="004B52B8" w:rsidRDefault="004B52B8" w:rsidP="004B52B8">
      <w:pPr>
        <w:spacing w:after="0" w:line="240" w:lineRule="auto"/>
        <w:ind w:left="2127" w:right="-1274" w:hanging="567"/>
        <w:rPr>
          <w:rFonts w:ascii="Times New Roman" w:hAnsi="Times New Roman" w:cs="Times New Roman"/>
          <w:b/>
          <w:i/>
          <w:color w:val="000000" w:themeColor="text1"/>
        </w:rPr>
      </w:pPr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       Előterjesztő: dr. Kirchhof Attila az Óbudai Vagyonkezelő Nonprofit </w:t>
      </w:r>
      <w:proofErr w:type="spellStart"/>
      <w:r w:rsidRPr="00396FAF">
        <w:rPr>
          <w:rFonts w:ascii="Times New Roman" w:hAnsi="Times New Roman" w:cs="Times New Roman"/>
          <w:b/>
          <w:i/>
          <w:color w:val="000000" w:themeColor="text1"/>
        </w:rPr>
        <w:t>Zrt</w:t>
      </w:r>
      <w:proofErr w:type="spellEnd"/>
      <w:r w:rsidRPr="00396FAF">
        <w:rPr>
          <w:rFonts w:ascii="Times New Roman" w:hAnsi="Times New Roman" w:cs="Times New Roman"/>
          <w:b/>
          <w:i/>
          <w:color w:val="000000" w:themeColor="text1"/>
        </w:rPr>
        <w:t xml:space="preserve">. vezérigazgatója </w:t>
      </w:r>
    </w:p>
    <w:p w:rsidR="004B52B8" w:rsidRPr="00396FAF" w:rsidRDefault="004B52B8" w:rsidP="004B52B8">
      <w:pPr>
        <w:spacing w:after="0" w:line="240" w:lineRule="auto"/>
        <w:ind w:left="2127" w:right="-1274" w:hanging="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55. pontja)</w:t>
      </w:r>
    </w:p>
    <w:p w:rsidR="004B52B8" w:rsidRDefault="004B52B8" w:rsidP="004B52B8">
      <w:pPr>
        <w:spacing w:after="0" w:line="240" w:lineRule="auto"/>
        <w:ind w:left="567" w:right="-1274" w:hanging="284"/>
        <w:rPr>
          <w:rFonts w:ascii="Times New Roman" w:hAnsi="Times New Roman" w:cs="Times New Roman"/>
          <w:b/>
          <w:color w:val="000000" w:themeColor="text1"/>
        </w:rPr>
      </w:pPr>
      <w:r w:rsidRPr="00DD3D24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185/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8E7280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8E7280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8F2D0F">
        <w:rPr>
          <w:rFonts w:ascii="Times New Roman" w:hAnsi="Times New Roman" w:cs="Times New Roman"/>
          <w:lang w:eastAsia="ar-SA"/>
        </w:rPr>
        <w:t>a</w:t>
      </w:r>
      <w:proofErr w:type="gramEnd"/>
      <w:r w:rsidRPr="008F2D0F">
        <w:rPr>
          <w:rFonts w:ascii="Times New Roman" w:hAnsi="Times New Roman" w:cs="Times New Roman"/>
          <w:lang w:eastAsia="ar-SA"/>
        </w:rPr>
        <w:t xml:space="preserve"> Budapest III. ker.,</w:t>
      </w:r>
      <w:r w:rsidRPr="008F2D0F">
        <w:rPr>
          <w:rFonts w:ascii="Times New Roman" w:hAnsi="Times New Roman" w:cs="Times New Roman"/>
          <w:b/>
          <w:bCs/>
          <w:lang w:eastAsia="ar-SA"/>
        </w:rPr>
        <w:t xml:space="preserve"> Szérűskert</w:t>
      </w:r>
      <w:r w:rsidRPr="008F2D0F">
        <w:rPr>
          <w:rFonts w:ascii="Times New Roman" w:hAnsi="Times New Roman" w:cs="Times New Roman"/>
          <w:b/>
          <w:lang w:eastAsia="ar-SA"/>
        </w:rPr>
        <w:t xml:space="preserve"> utca 39.</w:t>
      </w:r>
      <w:r w:rsidRPr="008F2D0F">
        <w:rPr>
          <w:rFonts w:ascii="Times New Roman" w:hAnsi="Times New Roman" w:cs="Times New Roman"/>
          <w:lang w:eastAsia="ar-SA"/>
        </w:rPr>
        <w:t xml:space="preserve"> szám alatti </w:t>
      </w:r>
      <w:r w:rsidRPr="008F2D0F">
        <w:rPr>
          <w:rFonts w:ascii="Times New Roman" w:hAnsi="Times New Roman" w:cs="Times New Roman"/>
          <w:b/>
          <w:lang w:eastAsia="ar-SA"/>
        </w:rPr>
        <w:t>nyugdíjasházi névjegyzék soron következő 85. helyére,</w:t>
      </w:r>
      <w:r w:rsidRPr="008F2D0F">
        <w:rPr>
          <w:rFonts w:ascii="Times New Roman" w:hAnsi="Times New Roman" w:cs="Times New Roman"/>
          <w:b/>
        </w:rPr>
        <w:t xml:space="preserve"> A</w:t>
      </w:r>
      <w:r w:rsidR="00037530">
        <w:rPr>
          <w:rFonts w:ascii="Times New Roman" w:hAnsi="Times New Roman" w:cs="Times New Roman"/>
          <w:b/>
        </w:rPr>
        <w:t>.</w:t>
      </w:r>
      <w:r w:rsidRPr="008F2D0F">
        <w:rPr>
          <w:rFonts w:ascii="Times New Roman" w:hAnsi="Times New Roman" w:cs="Times New Roman"/>
          <w:b/>
        </w:rPr>
        <w:t xml:space="preserve"> S</w:t>
      </w:r>
      <w:r w:rsidR="00037530">
        <w:rPr>
          <w:rFonts w:ascii="Times New Roman" w:hAnsi="Times New Roman" w:cs="Times New Roman"/>
          <w:b/>
        </w:rPr>
        <w:t>.</w:t>
      </w:r>
      <w:r w:rsidRPr="008F2D0F">
        <w:rPr>
          <w:rFonts w:ascii="Times New Roman" w:hAnsi="Times New Roman" w:cs="Times New Roman"/>
          <w:b/>
        </w:rPr>
        <w:t xml:space="preserve"> </w:t>
      </w:r>
      <w:r w:rsidRPr="008F2D0F">
        <w:rPr>
          <w:rFonts w:ascii="Times New Roman" w:hAnsi="Times New Roman" w:cs="Times New Roman"/>
        </w:rPr>
        <w:t>(szül</w:t>
      </w:r>
      <w:proofErr w:type="gramStart"/>
      <w:r w:rsidRPr="008F2D0F">
        <w:rPr>
          <w:rFonts w:ascii="Times New Roman" w:hAnsi="Times New Roman" w:cs="Times New Roman"/>
        </w:rPr>
        <w:t>.:</w:t>
      </w:r>
      <w:proofErr w:type="gramEnd"/>
      <w:r w:rsidR="00037530">
        <w:rPr>
          <w:rFonts w:ascii="Times New Roman" w:hAnsi="Times New Roman" w:cs="Times New Roman"/>
        </w:rPr>
        <w:t xml:space="preserve">     </w:t>
      </w:r>
      <w:r w:rsidRPr="008F2D0F">
        <w:rPr>
          <w:rFonts w:ascii="Times New Roman" w:hAnsi="Times New Roman" w:cs="Times New Roman"/>
        </w:rPr>
        <w:t xml:space="preserve">, Budapest, </w:t>
      </w:r>
      <w:r w:rsidR="00037530">
        <w:rPr>
          <w:rFonts w:ascii="Times New Roman" w:hAnsi="Times New Roman" w:cs="Times New Roman"/>
        </w:rPr>
        <w:t xml:space="preserve">      </w:t>
      </w:r>
      <w:r w:rsidRPr="008F2D0F">
        <w:rPr>
          <w:rFonts w:ascii="Times New Roman" w:hAnsi="Times New Roman" w:cs="Times New Roman"/>
        </w:rPr>
        <w:t xml:space="preserve">an.: </w:t>
      </w:r>
      <w:r w:rsidR="00037530">
        <w:rPr>
          <w:rFonts w:ascii="Times New Roman" w:hAnsi="Times New Roman" w:cs="Times New Roman"/>
        </w:rPr>
        <w:t xml:space="preserve">   </w:t>
      </w:r>
      <w:r w:rsidRPr="008F2D0F">
        <w:rPr>
          <w:rFonts w:ascii="Times New Roman" w:hAnsi="Times New Roman" w:cs="Times New Roman"/>
        </w:rPr>
        <w:t>),</w:t>
      </w:r>
      <w:r w:rsidRPr="008F2D0F">
        <w:rPr>
          <w:rFonts w:ascii="Times New Roman" w:hAnsi="Times New Roman" w:cs="Times New Roman"/>
          <w:b/>
        </w:rPr>
        <w:t xml:space="preserve"> 2013 Pomáz, </w:t>
      </w:r>
      <w:r w:rsidR="00037530">
        <w:rPr>
          <w:rFonts w:ascii="Times New Roman" w:hAnsi="Times New Roman" w:cs="Times New Roman"/>
          <w:b/>
        </w:rPr>
        <w:t xml:space="preserve">        </w:t>
      </w:r>
      <w:r w:rsidR="00037530">
        <w:rPr>
          <w:rFonts w:ascii="Times New Roman" w:hAnsi="Times New Roman" w:cs="Times New Roman"/>
          <w:b/>
        </w:rPr>
        <w:br/>
        <w:t xml:space="preserve">       </w:t>
      </w:r>
      <w:r w:rsidRPr="008F2D0F">
        <w:rPr>
          <w:rFonts w:ascii="Times New Roman" w:hAnsi="Times New Roman" w:cs="Times New Roman"/>
          <w:b/>
        </w:rPr>
        <w:t xml:space="preserve"> </w:t>
      </w:r>
      <w:r w:rsidRPr="008F2D0F">
        <w:rPr>
          <w:rFonts w:ascii="Times New Roman" w:hAnsi="Times New Roman" w:cs="Times New Roman"/>
          <w:lang w:eastAsia="ar-SA"/>
        </w:rPr>
        <w:t xml:space="preserve">szám alatti </w:t>
      </w:r>
      <w:r w:rsidRPr="008F2D0F">
        <w:rPr>
          <w:rFonts w:ascii="Times New Roman" w:hAnsi="Times New Roman" w:cs="Times New Roman"/>
          <w:b/>
          <w:lang w:eastAsia="ar-SA"/>
        </w:rPr>
        <w:t>lakost felveszi</w:t>
      </w:r>
      <w:r w:rsidRPr="008F2D0F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8F2D0F">
        <w:rPr>
          <w:rFonts w:ascii="Times New Roman" w:hAnsi="Times New Roman" w:cs="Times New Roman"/>
          <w:b/>
          <w:lang w:eastAsia="ar-SA"/>
        </w:rPr>
        <w:t>73. § (2) - (3)</w:t>
      </w:r>
      <w:r w:rsidRPr="008F2D0F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>Felelős</w:t>
      </w:r>
      <w:proofErr w:type="gramStart"/>
      <w:r w:rsidRPr="008F2D0F">
        <w:rPr>
          <w:rFonts w:ascii="Times New Roman" w:hAnsi="Times New Roman" w:cs="Times New Roman"/>
          <w:b/>
        </w:rPr>
        <w:t xml:space="preserve">:     </w:t>
      </w:r>
      <w:r w:rsidRPr="008F2D0F">
        <w:rPr>
          <w:rFonts w:ascii="Times New Roman" w:hAnsi="Times New Roman" w:cs="Times New Roman"/>
        </w:rPr>
        <w:t>az</w:t>
      </w:r>
      <w:proofErr w:type="gramEnd"/>
      <w:r w:rsidRPr="008F2D0F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8F2D0F">
        <w:rPr>
          <w:rFonts w:ascii="Times New Roman" w:hAnsi="Times New Roman" w:cs="Times New Roman"/>
        </w:rPr>
        <w:t>Zrt</w:t>
      </w:r>
      <w:proofErr w:type="spellEnd"/>
      <w:r w:rsidRPr="008F2D0F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 xml:space="preserve">Határidő: </w:t>
      </w:r>
      <w:r w:rsidRPr="008F2D0F">
        <w:rPr>
          <w:rFonts w:ascii="Times New Roman" w:hAnsi="Times New Roman" w:cs="Times New Roman"/>
        </w:rPr>
        <w:t>azonnal</w:t>
      </w:r>
    </w:p>
    <w:p w:rsidR="00037530" w:rsidRDefault="00037530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037530" w:rsidRDefault="00037530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037530" w:rsidRDefault="00037530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037530" w:rsidRDefault="00037530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037530" w:rsidRDefault="00037530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8E7280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186/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8E7280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8E7280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D03F4A">
        <w:rPr>
          <w:rFonts w:ascii="Times New Roman" w:hAnsi="Times New Roman" w:cs="Times New Roman"/>
          <w:lang w:eastAsia="ar-SA"/>
        </w:rPr>
        <w:t>a</w:t>
      </w:r>
      <w:proofErr w:type="gramEnd"/>
      <w:r w:rsidRPr="00D03F4A">
        <w:rPr>
          <w:rFonts w:ascii="Times New Roman" w:hAnsi="Times New Roman" w:cs="Times New Roman"/>
          <w:lang w:eastAsia="ar-SA"/>
        </w:rPr>
        <w:t xml:space="preserve"> Budapest III. ker.,</w:t>
      </w:r>
      <w:r w:rsidRPr="00D03F4A">
        <w:rPr>
          <w:rFonts w:ascii="Times New Roman" w:hAnsi="Times New Roman" w:cs="Times New Roman"/>
          <w:b/>
          <w:bCs/>
          <w:lang w:eastAsia="ar-SA"/>
        </w:rPr>
        <w:t xml:space="preserve"> Hatvany Lajos</w:t>
      </w:r>
      <w:r w:rsidRPr="00D03F4A">
        <w:rPr>
          <w:rFonts w:ascii="Times New Roman" w:hAnsi="Times New Roman" w:cs="Times New Roman"/>
          <w:b/>
          <w:lang w:eastAsia="ar-SA"/>
        </w:rPr>
        <w:t xml:space="preserve"> utca 1.</w:t>
      </w:r>
      <w:r w:rsidRPr="00D03F4A">
        <w:rPr>
          <w:rFonts w:ascii="Times New Roman" w:hAnsi="Times New Roman" w:cs="Times New Roman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lang w:eastAsia="ar-SA"/>
        </w:rPr>
        <w:t>nyugdíjasházi névjegyzék soron következő 48. helyére,</w:t>
      </w:r>
      <w:r w:rsidRPr="00D03F4A">
        <w:rPr>
          <w:rFonts w:ascii="Times New Roman" w:hAnsi="Times New Roman" w:cs="Times New Roman"/>
          <w:b/>
        </w:rPr>
        <w:t xml:space="preserve"> A</w:t>
      </w:r>
      <w:r w:rsidR="00037530">
        <w:rPr>
          <w:rFonts w:ascii="Times New Roman" w:hAnsi="Times New Roman" w:cs="Times New Roman"/>
          <w:b/>
        </w:rPr>
        <w:t>.</w:t>
      </w:r>
      <w:r w:rsidRPr="00D03F4A">
        <w:rPr>
          <w:rFonts w:ascii="Times New Roman" w:hAnsi="Times New Roman" w:cs="Times New Roman"/>
          <w:b/>
        </w:rPr>
        <w:t xml:space="preserve"> S</w:t>
      </w:r>
      <w:r w:rsidR="00037530">
        <w:rPr>
          <w:rFonts w:ascii="Times New Roman" w:hAnsi="Times New Roman" w:cs="Times New Roman"/>
          <w:b/>
        </w:rPr>
        <w:t>.</w:t>
      </w:r>
      <w:r w:rsidRPr="00D03F4A">
        <w:rPr>
          <w:rFonts w:ascii="Times New Roman" w:hAnsi="Times New Roman" w:cs="Times New Roman"/>
          <w:b/>
        </w:rPr>
        <w:t xml:space="preserve"> </w:t>
      </w:r>
      <w:r w:rsidRPr="00D03F4A">
        <w:rPr>
          <w:rFonts w:ascii="Times New Roman" w:hAnsi="Times New Roman" w:cs="Times New Roman"/>
        </w:rPr>
        <w:t>(szül</w:t>
      </w:r>
      <w:proofErr w:type="gramStart"/>
      <w:r w:rsidRPr="00D03F4A">
        <w:rPr>
          <w:rFonts w:ascii="Times New Roman" w:hAnsi="Times New Roman" w:cs="Times New Roman"/>
        </w:rPr>
        <w:t>.:</w:t>
      </w:r>
      <w:proofErr w:type="gramEnd"/>
      <w:r w:rsidR="00037530">
        <w:rPr>
          <w:rFonts w:ascii="Times New Roman" w:hAnsi="Times New Roman" w:cs="Times New Roman"/>
        </w:rPr>
        <w:t xml:space="preserve">    </w:t>
      </w:r>
      <w:r w:rsidRPr="00D03F4A">
        <w:rPr>
          <w:rFonts w:ascii="Times New Roman" w:hAnsi="Times New Roman" w:cs="Times New Roman"/>
        </w:rPr>
        <w:t xml:space="preserve">, Budapest, </w:t>
      </w:r>
      <w:r w:rsidR="00037530">
        <w:rPr>
          <w:rFonts w:ascii="Times New Roman" w:hAnsi="Times New Roman" w:cs="Times New Roman"/>
        </w:rPr>
        <w:t xml:space="preserve">     , </w:t>
      </w:r>
      <w:r w:rsidRPr="00D03F4A">
        <w:rPr>
          <w:rFonts w:ascii="Times New Roman" w:hAnsi="Times New Roman" w:cs="Times New Roman"/>
        </w:rPr>
        <w:t xml:space="preserve">an.: </w:t>
      </w:r>
      <w:r w:rsidR="00037530">
        <w:rPr>
          <w:rFonts w:ascii="Times New Roman" w:hAnsi="Times New Roman" w:cs="Times New Roman"/>
        </w:rPr>
        <w:t xml:space="preserve">       )</w:t>
      </w:r>
      <w:r w:rsidRPr="00D03F4A">
        <w:rPr>
          <w:rFonts w:ascii="Times New Roman" w:hAnsi="Times New Roman" w:cs="Times New Roman"/>
        </w:rPr>
        <w:t>,</w:t>
      </w:r>
      <w:r w:rsidRPr="00D03F4A">
        <w:rPr>
          <w:rFonts w:ascii="Times New Roman" w:hAnsi="Times New Roman" w:cs="Times New Roman"/>
          <w:b/>
        </w:rPr>
        <w:t xml:space="preserve"> 2013 Pomáz, </w:t>
      </w:r>
      <w:r w:rsidR="00037530">
        <w:rPr>
          <w:rFonts w:ascii="Times New Roman" w:hAnsi="Times New Roman" w:cs="Times New Roman"/>
          <w:b/>
        </w:rPr>
        <w:t xml:space="preserve">  </w:t>
      </w:r>
      <w:r w:rsidR="00037530">
        <w:rPr>
          <w:rFonts w:ascii="Times New Roman" w:hAnsi="Times New Roman" w:cs="Times New Roman"/>
          <w:b/>
        </w:rPr>
        <w:br/>
        <w:t xml:space="preserve">         </w:t>
      </w:r>
      <w:r w:rsidRPr="00D03F4A">
        <w:rPr>
          <w:rFonts w:ascii="Times New Roman" w:hAnsi="Times New Roman" w:cs="Times New Roman"/>
          <w:lang w:eastAsia="ar-SA"/>
        </w:rPr>
        <w:t xml:space="preserve">szám alatti </w:t>
      </w:r>
      <w:r w:rsidRPr="00D03F4A">
        <w:rPr>
          <w:rFonts w:ascii="Times New Roman" w:hAnsi="Times New Roman" w:cs="Times New Roman"/>
          <w:b/>
          <w:lang w:eastAsia="ar-SA"/>
        </w:rPr>
        <w:t>lakost felveszi</w:t>
      </w:r>
      <w:r w:rsidRPr="00D03F4A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D03F4A">
        <w:rPr>
          <w:rFonts w:ascii="Times New Roman" w:hAnsi="Times New Roman" w:cs="Times New Roman"/>
          <w:b/>
          <w:lang w:eastAsia="ar-SA"/>
        </w:rPr>
        <w:t>73. § (2) - (3)</w:t>
      </w:r>
      <w:r w:rsidRPr="00D03F4A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>Felelős</w:t>
      </w:r>
      <w:proofErr w:type="gramStart"/>
      <w:r w:rsidRPr="008F2D0F">
        <w:rPr>
          <w:rFonts w:ascii="Times New Roman" w:hAnsi="Times New Roman" w:cs="Times New Roman"/>
          <w:b/>
        </w:rPr>
        <w:t xml:space="preserve">:     </w:t>
      </w:r>
      <w:r w:rsidRPr="008F2D0F">
        <w:rPr>
          <w:rFonts w:ascii="Times New Roman" w:hAnsi="Times New Roman" w:cs="Times New Roman"/>
        </w:rPr>
        <w:t>az</w:t>
      </w:r>
      <w:proofErr w:type="gramEnd"/>
      <w:r w:rsidRPr="008F2D0F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8F2D0F">
        <w:rPr>
          <w:rFonts w:ascii="Times New Roman" w:hAnsi="Times New Roman" w:cs="Times New Roman"/>
        </w:rPr>
        <w:t>Zrt</w:t>
      </w:r>
      <w:proofErr w:type="spellEnd"/>
      <w:r w:rsidRPr="008F2D0F">
        <w:rPr>
          <w:rFonts w:ascii="Times New Roman" w:hAnsi="Times New Roman" w:cs="Times New Roman"/>
        </w:rPr>
        <w:t xml:space="preserve">. vezérigazgatója </w:t>
      </w:r>
    </w:p>
    <w:p w:rsidR="004B52B8" w:rsidRPr="008F2D0F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 xml:space="preserve">Határidő: </w:t>
      </w:r>
      <w:r w:rsidRPr="008F2D0F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8E7280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187/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8E7280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D03F4A">
        <w:rPr>
          <w:rFonts w:ascii="Times New Roman" w:hAnsi="Times New Roman" w:cs="Times New Roman"/>
          <w:lang w:eastAsia="ar-SA"/>
        </w:rPr>
        <w:t>a</w:t>
      </w:r>
      <w:proofErr w:type="gramEnd"/>
      <w:r w:rsidRPr="00D03F4A">
        <w:rPr>
          <w:rFonts w:ascii="Times New Roman" w:hAnsi="Times New Roman" w:cs="Times New Roman"/>
          <w:lang w:eastAsia="ar-SA"/>
        </w:rPr>
        <w:t xml:space="preserve"> Budapest III. ker.,</w:t>
      </w:r>
      <w:r w:rsidRPr="00D03F4A">
        <w:rPr>
          <w:rFonts w:ascii="Times New Roman" w:hAnsi="Times New Roman" w:cs="Times New Roman"/>
          <w:b/>
          <w:bCs/>
          <w:lang w:eastAsia="ar-SA"/>
        </w:rPr>
        <w:t xml:space="preserve"> Őszike</w:t>
      </w:r>
      <w:r w:rsidRPr="00D03F4A">
        <w:rPr>
          <w:rFonts w:ascii="Times New Roman" w:hAnsi="Times New Roman" w:cs="Times New Roman"/>
          <w:b/>
          <w:lang w:eastAsia="ar-SA"/>
        </w:rPr>
        <w:t xml:space="preserve"> utca 8.</w:t>
      </w:r>
      <w:r w:rsidRPr="00D03F4A">
        <w:rPr>
          <w:rFonts w:ascii="Times New Roman" w:hAnsi="Times New Roman" w:cs="Times New Roman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lang w:eastAsia="ar-SA"/>
        </w:rPr>
        <w:t>nyugdíjasházi névjegyzék soron következő 54. helyére,</w:t>
      </w:r>
      <w:r w:rsidRPr="00D03F4A">
        <w:rPr>
          <w:rFonts w:ascii="Times New Roman" w:hAnsi="Times New Roman" w:cs="Times New Roman"/>
          <w:b/>
        </w:rPr>
        <w:t xml:space="preserve"> A</w:t>
      </w:r>
      <w:r w:rsidR="00037530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  <w:b/>
        </w:rPr>
        <w:t xml:space="preserve"> S</w:t>
      </w:r>
      <w:r w:rsidR="00037530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</w:rPr>
        <w:t>(szül</w:t>
      </w:r>
      <w:proofErr w:type="gramStart"/>
      <w:r w:rsidRPr="00D03F4A">
        <w:rPr>
          <w:rFonts w:ascii="Times New Roman" w:hAnsi="Times New Roman" w:cs="Times New Roman"/>
        </w:rPr>
        <w:t>.:</w:t>
      </w:r>
      <w:proofErr w:type="gramEnd"/>
      <w:r w:rsidR="00037530">
        <w:rPr>
          <w:rFonts w:ascii="Times New Roman" w:hAnsi="Times New Roman" w:cs="Times New Roman"/>
        </w:rPr>
        <w:t xml:space="preserve">       </w:t>
      </w:r>
      <w:r w:rsidRPr="00D03F4A">
        <w:rPr>
          <w:rFonts w:ascii="Times New Roman" w:hAnsi="Times New Roman" w:cs="Times New Roman"/>
        </w:rPr>
        <w:t xml:space="preserve">, Budapest, </w:t>
      </w:r>
      <w:r w:rsidR="00037530">
        <w:rPr>
          <w:rFonts w:ascii="Times New Roman" w:hAnsi="Times New Roman" w:cs="Times New Roman"/>
        </w:rPr>
        <w:t xml:space="preserve">      ,</w:t>
      </w:r>
      <w:r w:rsidRPr="00D03F4A">
        <w:rPr>
          <w:rFonts w:ascii="Times New Roman" w:hAnsi="Times New Roman" w:cs="Times New Roman"/>
        </w:rPr>
        <w:t xml:space="preserve"> an.: ),</w:t>
      </w:r>
      <w:r w:rsidRPr="00D03F4A">
        <w:rPr>
          <w:rFonts w:ascii="Times New Roman" w:hAnsi="Times New Roman" w:cs="Times New Roman"/>
          <w:b/>
        </w:rPr>
        <w:t xml:space="preserve"> 2013 Pomáz,</w:t>
      </w:r>
      <w:r w:rsidR="00037530">
        <w:rPr>
          <w:rFonts w:ascii="Times New Roman" w:hAnsi="Times New Roman" w:cs="Times New Roman"/>
          <w:b/>
        </w:rPr>
        <w:t xml:space="preserve"> </w:t>
      </w:r>
      <w:r w:rsidR="00037530">
        <w:rPr>
          <w:rFonts w:ascii="Times New Roman" w:hAnsi="Times New Roman" w:cs="Times New Roman"/>
          <w:b/>
        </w:rPr>
        <w:br/>
        <w:t xml:space="preserve">         </w:t>
      </w:r>
      <w:r w:rsidRPr="00D03F4A">
        <w:rPr>
          <w:rFonts w:ascii="Times New Roman" w:hAnsi="Times New Roman" w:cs="Times New Roman"/>
          <w:lang w:eastAsia="ar-SA"/>
        </w:rPr>
        <w:t xml:space="preserve">szám alatti </w:t>
      </w:r>
      <w:r w:rsidRPr="00D03F4A">
        <w:rPr>
          <w:rFonts w:ascii="Times New Roman" w:hAnsi="Times New Roman" w:cs="Times New Roman"/>
          <w:b/>
          <w:lang w:eastAsia="ar-SA"/>
        </w:rPr>
        <w:t>lakost felveszi</w:t>
      </w:r>
      <w:r w:rsidRPr="00D03F4A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D03F4A">
        <w:rPr>
          <w:rFonts w:ascii="Times New Roman" w:hAnsi="Times New Roman" w:cs="Times New Roman"/>
          <w:b/>
          <w:lang w:eastAsia="ar-SA"/>
        </w:rPr>
        <w:t>73. § (2) - (3)</w:t>
      </w:r>
      <w:r w:rsidRPr="00D03F4A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>Felelős</w:t>
      </w:r>
      <w:proofErr w:type="gramStart"/>
      <w:r w:rsidRPr="008F2D0F">
        <w:rPr>
          <w:rFonts w:ascii="Times New Roman" w:hAnsi="Times New Roman" w:cs="Times New Roman"/>
          <w:b/>
        </w:rPr>
        <w:t xml:space="preserve">:     </w:t>
      </w:r>
      <w:r w:rsidRPr="008F2D0F">
        <w:rPr>
          <w:rFonts w:ascii="Times New Roman" w:hAnsi="Times New Roman" w:cs="Times New Roman"/>
        </w:rPr>
        <w:t>az</w:t>
      </w:r>
      <w:proofErr w:type="gramEnd"/>
      <w:r w:rsidRPr="008F2D0F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8F2D0F">
        <w:rPr>
          <w:rFonts w:ascii="Times New Roman" w:hAnsi="Times New Roman" w:cs="Times New Roman"/>
        </w:rPr>
        <w:t>Zrt</w:t>
      </w:r>
      <w:proofErr w:type="spellEnd"/>
      <w:r w:rsidRPr="008F2D0F">
        <w:rPr>
          <w:rFonts w:ascii="Times New Roman" w:hAnsi="Times New Roman" w:cs="Times New Roman"/>
        </w:rPr>
        <w:t xml:space="preserve">. vezérigazgatója </w:t>
      </w:r>
    </w:p>
    <w:p w:rsidR="004B52B8" w:rsidRPr="008F2D0F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 xml:space="preserve">Határidő: </w:t>
      </w:r>
      <w:r w:rsidRPr="008F2D0F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188/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Képviselőtestület </w:t>
      </w:r>
    </w:p>
    <w:p w:rsidR="004B52B8" w:rsidRPr="00F67133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096D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feladat</w:t>
      </w:r>
      <w:proofErr w:type="gramEnd"/>
      <w:r w:rsidRPr="00096D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és hatáskörében a katasztrófavédelemről és a hozzá kapcsolódó egyes törvények módosításáról szóló 2011. évi CXXVIII. törvény 46. § (4) bekezdése szerint eljáró polgármester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úgy határoz, hogy 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D03F4A">
        <w:rPr>
          <w:rFonts w:ascii="Times New Roman" w:hAnsi="Times New Roman" w:cs="Times New Roman"/>
          <w:lang w:eastAsia="ar-SA"/>
        </w:rPr>
        <w:t>a</w:t>
      </w:r>
      <w:proofErr w:type="gramEnd"/>
      <w:r w:rsidRPr="00D03F4A">
        <w:rPr>
          <w:rFonts w:ascii="Times New Roman" w:hAnsi="Times New Roman" w:cs="Times New Roman"/>
          <w:lang w:eastAsia="ar-SA"/>
        </w:rPr>
        <w:t xml:space="preserve"> Budapest III. ker.,</w:t>
      </w:r>
      <w:r w:rsidRPr="00D03F4A">
        <w:rPr>
          <w:rFonts w:ascii="Times New Roman" w:hAnsi="Times New Roman" w:cs="Times New Roman"/>
          <w:b/>
          <w:bCs/>
          <w:lang w:eastAsia="ar-SA"/>
        </w:rPr>
        <w:t xml:space="preserve"> Víziorgona</w:t>
      </w:r>
      <w:r w:rsidRPr="00D03F4A">
        <w:rPr>
          <w:rFonts w:ascii="Times New Roman" w:hAnsi="Times New Roman" w:cs="Times New Roman"/>
          <w:b/>
          <w:lang w:eastAsia="ar-SA"/>
        </w:rPr>
        <w:t xml:space="preserve"> utca 12.</w:t>
      </w:r>
      <w:r w:rsidRPr="00D03F4A">
        <w:rPr>
          <w:rFonts w:ascii="Times New Roman" w:hAnsi="Times New Roman" w:cs="Times New Roman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lang w:eastAsia="ar-SA"/>
        </w:rPr>
        <w:t>nyugdíjasházi névjegyzék soron következő 69. helyére,</w:t>
      </w:r>
      <w:r w:rsidRPr="00D03F4A">
        <w:rPr>
          <w:rFonts w:ascii="Times New Roman" w:hAnsi="Times New Roman" w:cs="Times New Roman"/>
          <w:b/>
        </w:rPr>
        <w:t xml:space="preserve"> A</w:t>
      </w:r>
      <w:r w:rsidR="00037530">
        <w:rPr>
          <w:rFonts w:ascii="Times New Roman" w:hAnsi="Times New Roman" w:cs="Times New Roman"/>
          <w:b/>
        </w:rPr>
        <w:t>.</w:t>
      </w:r>
      <w:r w:rsidR="00541C32">
        <w:rPr>
          <w:rFonts w:ascii="Times New Roman" w:hAnsi="Times New Roman" w:cs="Times New Roman"/>
          <w:b/>
        </w:rPr>
        <w:t xml:space="preserve"> </w:t>
      </w:r>
      <w:r w:rsidRPr="00D03F4A">
        <w:rPr>
          <w:rFonts w:ascii="Times New Roman" w:hAnsi="Times New Roman" w:cs="Times New Roman"/>
          <w:b/>
        </w:rPr>
        <w:t>S</w:t>
      </w:r>
      <w:r w:rsidR="00541C32">
        <w:rPr>
          <w:rFonts w:ascii="Times New Roman" w:hAnsi="Times New Roman" w:cs="Times New Roman"/>
          <w:b/>
        </w:rPr>
        <w:t>.</w:t>
      </w:r>
      <w:r w:rsidRPr="00D03F4A">
        <w:rPr>
          <w:rFonts w:ascii="Times New Roman" w:hAnsi="Times New Roman" w:cs="Times New Roman"/>
          <w:b/>
        </w:rPr>
        <w:t xml:space="preserve"> </w:t>
      </w:r>
      <w:r w:rsidRPr="00D03F4A">
        <w:rPr>
          <w:rFonts w:ascii="Times New Roman" w:hAnsi="Times New Roman" w:cs="Times New Roman"/>
        </w:rPr>
        <w:t>(szül</w:t>
      </w:r>
      <w:proofErr w:type="gramStart"/>
      <w:r w:rsidRPr="00D03F4A">
        <w:rPr>
          <w:rFonts w:ascii="Times New Roman" w:hAnsi="Times New Roman" w:cs="Times New Roman"/>
        </w:rPr>
        <w:t>.:</w:t>
      </w:r>
      <w:proofErr w:type="gramEnd"/>
      <w:r w:rsidR="00541C32">
        <w:rPr>
          <w:rFonts w:ascii="Times New Roman" w:hAnsi="Times New Roman" w:cs="Times New Roman"/>
        </w:rPr>
        <w:t xml:space="preserve">      </w:t>
      </w:r>
      <w:r w:rsidRPr="00D03F4A">
        <w:rPr>
          <w:rFonts w:ascii="Times New Roman" w:hAnsi="Times New Roman" w:cs="Times New Roman"/>
        </w:rPr>
        <w:t xml:space="preserve">, Budapest, </w:t>
      </w:r>
      <w:r w:rsidR="00541C32">
        <w:rPr>
          <w:rFonts w:ascii="Times New Roman" w:hAnsi="Times New Roman" w:cs="Times New Roman"/>
        </w:rPr>
        <w:t xml:space="preserve">       , </w:t>
      </w:r>
      <w:r w:rsidRPr="00D03F4A">
        <w:rPr>
          <w:rFonts w:ascii="Times New Roman" w:hAnsi="Times New Roman" w:cs="Times New Roman"/>
        </w:rPr>
        <w:t>an.:</w:t>
      </w:r>
      <w:r w:rsidR="00541C32">
        <w:rPr>
          <w:rFonts w:ascii="Times New Roman" w:hAnsi="Times New Roman" w:cs="Times New Roman"/>
        </w:rPr>
        <w:t xml:space="preserve">   </w:t>
      </w:r>
      <w:r w:rsidRPr="00D03F4A">
        <w:rPr>
          <w:rFonts w:ascii="Times New Roman" w:hAnsi="Times New Roman" w:cs="Times New Roman"/>
        </w:rPr>
        <w:t>),</w:t>
      </w:r>
      <w:r w:rsidRPr="00D03F4A">
        <w:rPr>
          <w:rFonts w:ascii="Times New Roman" w:hAnsi="Times New Roman" w:cs="Times New Roman"/>
          <w:b/>
        </w:rPr>
        <w:t xml:space="preserve"> 2013 Pomáz, </w:t>
      </w:r>
      <w:r w:rsidR="00541C32">
        <w:rPr>
          <w:rFonts w:ascii="Times New Roman" w:hAnsi="Times New Roman" w:cs="Times New Roman"/>
          <w:b/>
        </w:rPr>
        <w:t xml:space="preserve"> </w:t>
      </w:r>
      <w:r w:rsidR="00541C32">
        <w:rPr>
          <w:rFonts w:ascii="Times New Roman" w:hAnsi="Times New Roman" w:cs="Times New Roman"/>
          <w:b/>
        </w:rPr>
        <w:br/>
        <w:t xml:space="preserve">       </w:t>
      </w:r>
      <w:r w:rsidRPr="00D03F4A">
        <w:rPr>
          <w:rFonts w:ascii="Times New Roman" w:hAnsi="Times New Roman" w:cs="Times New Roman"/>
          <w:b/>
        </w:rPr>
        <w:t xml:space="preserve"> </w:t>
      </w:r>
      <w:r w:rsidRPr="00D03F4A">
        <w:rPr>
          <w:rFonts w:ascii="Times New Roman" w:hAnsi="Times New Roman" w:cs="Times New Roman"/>
          <w:lang w:eastAsia="ar-SA"/>
        </w:rPr>
        <w:t xml:space="preserve">szám alatti </w:t>
      </w:r>
      <w:r w:rsidRPr="00D03F4A">
        <w:rPr>
          <w:rFonts w:ascii="Times New Roman" w:hAnsi="Times New Roman" w:cs="Times New Roman"/>
          <w:b/>
          <w:lang w:eastAsia="ar-SA"/>
        </w:rPr>
        <w:t>lakost felveszi</w:t>
      </w:r>
      <w:r w:rsidRPr="00D03F4A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D03F4A">
        <w:rPr>
          <w:rFonts w:ascii="Times New Roman" w:hAnsi="Times New Roman" w:cs="Times New Roman"/>
          <w:b/>
          <w:lang w:eastAsia="ar-SA"/>
        </w:rPr>
        <w:t>73. § (2) - (3)</w:t>
      </w:r>
      <w:r w:rsidRPr="00D03F4A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012C01" w:rsidRDefault="004B52B8" w:rsidP="004B52B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>Felelős</w:t>
      </w:r>
      <w:proofErr w:type="gramStart"/>
      <w:r w:rsidRPr="00012C01">
        <w:rPr>
          <w:rFonts w:ascii="Times New Roman" w:hAnsi="Times New Roman" w:cs="Times New Roman"/>
          <w:b/>
        </w:rPr>
        <w:t xml:space="preserve">:     </w:t>
      </w:r>
      <w:r w:rsidRPr="00012C01">
        <w:rPr>
          <w:rFonts w:ascii="Times New Roman" w:hAnsi="Times New Roman" w:cs="Times New Roman"/>
        </w:rPr>
        <w:t>az</w:t>
      </w:r>
      <w:proofErr w:type="gramEnd"/>
      <w:r w:rsidRPr="00012C01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012C01">
        <w:rPr>
          <w:rFonts w:ascii="Times New Roman" w:hAnsi="Times New Roman" w:cs="Times New Roman"/>
        </w:rPr>
        <w:t>Zrt</w:t>
      </w:r>
      <w:proofErr w:type="spellEnd"/>
      <w:r w:rsidRPr="00012C01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 xml:space="preserve">Határidő: </w:t>
      </w:r>
      <w:r w:rsidRPr="00012C01">
        <w:rPr>
          <w:rFonts w:ascii="Times New Roman" w:hAnsi="Times New Roman" w:cs="Times New Roman"/>
        </w:rPr>
        <w:t>azonnal</w:t>
      </w: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189/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</w:t>
      </w:r>
      <w:r w:rsidRPr="00CB6B24">
        <w:rPr>
          <w:rFonts w:ascii="Times New Roman" w:hAnsi="Times New Roman" w:cs="Times New Roman"/>
          <w:b/>
        </w:rPr>
        <w:lastRenderedPageBreak/>
        <w:t>szóló 2011. évi CXXVIII. törvény 46. § (4) bekezdése alapján a Képviselőtestület feladat- és hatáskörét gyakorolva a polgármester úgy határoz, hogy</w:t>
      </w:r>
    </w:p>
    <w:p w:rsidR="004B52B8" w:rsidRPr="008F2D0F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8F2D0F">
        <w:rPr>
          <w:rFonts w:ascii="Times New Roman" w:hAnsi="Times New Roman" w:cs="Times New Roman"/>
          <w:lang w:eastAsia="ar-SA"/>
        </w:rPr>
        <w:t>a</w:t>
      </w:r>
      <w:proofErr w:type="gramEnd"/>
      <w:r w:rsidRPr="008F2D0F">
        <w:rPr>
          <w:rFonts w:ascii="Times New Roman" w:hAnsi="Times New Roman" w:cs="Times New Roman"/>
          <w:lang w:eastAsia="ar-SA"/>
        </w:rPr>
        <w:t xml:space="preserve"> Budapest III. ker.,</w:t>
      </w:r>
      <w:r w:rsidRPr="008F2D0F">
        <w:rPr>
          <w:rFonts w:ascii="Times New Roman" w:hAnsi="Times New Roman" w:cs="Times New Roman"/>
          <w:b/>
          <w:bCs/>
          <w:lang w:eastAsia="ar-SA"/>
        </w:rPr>
        <w:t xml:space="preserve"> Szérűskert</w:t>
      </w:r>
      <w:r w:rsidRPr="008F2D0F">
        <w:rPr>
          <w:rFonts w:ascii="Times New Roman" w:hAnsi="Times New Roman" w:cs="Times New Roman"/>
          <w:b/>
          <w:lang w:eastAsia="ar-SA"/>
        </w:rPr>
        <w:t xml:space="preserve"> utca 39.</w:t>
      </w:r>
      <w:r w:rsidRPr="008F2D0F">
        <w:rPr>
          <w:rFonts w:ascii="Times New Roman" w:hAnsi="Times New Roman" w:cs="Times New Roman"/>
          <w:lang w:eastAsia="ar-SA"/>
        </w:rPr>
        <w:t xml:space="preserve"> szám alatti </w:t>
      </w:r>
      <w:r w:rsidRPr="008F2D0F">
        <w:rPr>
          <w:rFonts w:ascii="Times New Roman" w:hAnsi="Times New Roman" w:cs="Times New Roman"/>
          <w:b/>
          <w:lang w:eastAsia="ar-SA"/>
        </w:rPr>
        <w:t>nyugdíjasházi névjegyzék soron következő 88. helyére,</w:t>
      </w:r>
      <w:r w:rsidRPr="008F2D0F">
        <w:rPr>
          <w:rFonts w:ascii="Times New Roman" w:hAnsi="Times New Roman" w:cs="Times New Roman"/>
          <w:b/>
        </w:rPr>
        <w:t xml:space="preserve"> B</w:t>
      </w:r>
      <w:r w:rsidR="00541C32">
        <w:rPr>
          <w:rFonts w:ascii="Times New Roman" w:hAnsi="Times New Roman" w:cs="Times New Roman"/>
          <w:b/>
        </w:rPr>
        <w:t xml:space="preserve">. </w:t>
      </w:r>
      <w:r w:rsidRPr="008F2D0F">
        <w:rPr>
          <w:rFonts w:ascii="Times New Roman" w:hAnsi="Times New Roman" w:cs="Times New Roman"/>
          <w:b/>
        </w:rPr>
        <w:t>E</w:t>
      </w:r>
      <w:r w:rsidR="00541C32">
        <w:rPr>
          <w:rFonts w:ascii="Times New Roman" w:hAnsi="Times New Roman" w:cs="Times New Roman"/>
          <w:b/>
        </w:rPr>
        <w:t xml:space="preserve">. </w:t>
      </w:r>
      <w:r w:rsidRPr="008F2D0F">
        <w:rPr>
          <w:rFonts w:ascii="Times New Roman" w:hAnsi="Times New Roman" w:cs="Times New Roman"/>
        </w:rPr>
        <w:t>(szül</w:t>
      </w:r>
      <w:proofErr w:type="gramStart"/>
      <w:r w:rsidRPr="008F2D0F">
        <w:rPr>
          <w:rFonts w:ascii="Times New Roman" w:hAnsi="Times New Roman" w:cs="Times New Roman"/>
        </w:rPr>
        <w:t>.:</w:t>
      </w:r>
      <w:proofErr w:type="gramEnd"/>
      <w:r w:rsidRPr="008F2D0F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  </w:t>
      </w:r>
      <w:r w:rsidRPr="008F2D0F">
        <w:rPr>
          <w:rFonts w:ascii="Times New Roman" w:hAnsi="Times New Roman" w:cs="Times New Roman"/>
        </w:rPr>
        <w:t xml:space="preserve">, Budakalász, </w:t>
      </w:r>
      <w:r w:rsidR="00541C32">
        <w:rPr>
          <w:rFonts w:ascii="Times New Roman" w:hAnsi="Times New Roman" w:cs="Times New Roman"/>
        </w:rPr>
        <w:t xml:space="preserve">       ,</w:t>
      </w:r>
      <w:r w:rsidRPr="008F2D0F">
        <w:rPr>
          <w:rFonts w:ascii="Times New Roman" w:hAnsi="Times New Roman" w:cs="Times New Roman"/>
        </w:rPr>
        <w:t xml:space="preserve"> an.: </w:t>
      </w:r>
      <w:r w:rsidR="00541C32">
        <w:rPr>
          <w:rFonts w:ascii="Times New Roman" w:hAnsi="Times New Roman" w:cs="Times New Roman"/>
        </w:rPr>
        <w:t xml:space="preserve">    </w:t>
      </w:r>
      <w:r w:rsidRPr="008F2D0F">
        <w:rPr>
          <w:rFonts w:ascii="Times New Roman" w:hAnsi="Times New Roman" w:cs="Times New Roman"/>
        </w:rPr>
        <w:t>),</w:t>
      </w:r>
      <w:r w:rsidRPr="008F2D0F">
        <w:rPr>
          <w:rFonts w:ascii="Times New Roman" w:hAnsi="Times New Roman" w:cs="Times New Roman"/>
          <w:b/>
        </w:rPr>
        <w:t xml:space="preserve"> 1031 Budapest, </w:t>
      </w:r>
      <w:r w:rsidR="00541C32">
        <w:rPr>
          <w:rFonts w:ascii="Times New Roman" w:hAnsi="Times New Roman" w:cs="Times New Roman"/>
          <w:b/>
        </w:rPr>
        <w:t xml:space="preserve">    </w:t>
      </w:r>
      <w:r w:rsidRPr="008F2D0F">
        <w:rPr>
          <w:rFonts w:ascii="Times New Roman" w:hAnsi="Times New Roman" w:cs="Times New Roman"/>
          <w:lang w:eastAsia="ar-SA"/>
        </w:rPr>
        <w:t xml:space="preserve">szám alatti </w:t>
      </w:r>
      <w:r w:rsidRPr="008F2D0F">
        <w:rPr>
          <w:rFonts w:ascii="Times New Roman" w:hAnsi="Times New Roman" w:cs="Times New Roman"/>
          <w:b/>
          <w:lang w:eastAsia="ar-SA"/>
        </w:rPr>
        <w:t>lakost felveszi</w:t>
      </w:r>
      <w:r w:rsidRPr="008F2D0F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8F2D0F">
        <w:rPr>
          <w:rFonts w:ascii="Times New Roman" w:hAnsi="Times New Roman" w:cs="Times New Roman"/>
          <w:b/>
          <w:lang w:eastAsia="ar-SA"/>
        </w:rPr>
        <w:t>73. § (2) - (3)</w:t>
      </w:r>
      <w:r w:rsidRPr="008F2D0F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>Felelős</w:t>
      </w:r>
      <w:proofErr w:type="gramStart"/>
      <w:r w:rsidRPr="008F2D0F">
        <w:rPr>
          <w:rFonts w:ascii="Times New Roman" w:hAnsi="Times New Roman" w:cs="Times New Roman"/>
          <w:b/>
        </w:rPr>
        <w:t xml:space="preserve">:     </w:t>
      </w:r>
      <w:r w:rsidRPr="008F2D0F">
        <w:rPr>
          <w:rFonts w:ascii="Times New Roman" w:hAnsi="Times New Roman" w:cs="Times New Roman"/>
        </w:rPr>
        <w:t>az</w:t>
      </w:r>
      <w:proofErr w:type="gramEnd"/>
      <w:r w:rsidRPr="008F2D0F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8F2D0F">
        <w:rPr>
          <w:rFonts w:ascii="Times New Roman" w:hAnsi="Times New Roman" w:cs="Times New Roman"/>
        </w:rPr>
        <w:t>Zrt</w:t>
      </w:r>
      <w:proofErr w:type="spellEnd"/>
      <w:r w:rsidRPr="008F2D0F">
        <w:rPr>
          <w:rFonts w:ascii="Times New Roman" w:hAnsi="Times New Roman" w:cs="Times New Roman"/>
        </w:rPr>
        <w:t xml:space="preserve">. vezérigazgatója </w:t>
      </w:r>
    </w:p>
    <w:p w:rsidR="004B52B8" w:rsidRPr="008F2D0F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 xml:space="preserve">Határidő: </w:t>
      </w:r>
      <w:r w:rsidRPr="008F2D0F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190/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8F2D0F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8F2D0F">
        <w:rPr>
          <w:rFonts w:ascii="Times New Roman" w:hAnsi="Times New Roman" w:cs="Times New Roman"/>
          <w:lang w:eastAsia="ar-SA"/>
        </w:rPr>
        <w:t>a</w:t>
      </w:r>
      <w:proofErr w:type="gramEnd"/>
      <w:r w:rsidRPr="008F2D0F">
        <w:rPr>
          <w:rFonts w:ascii="Times New Roman" w:hAnsi="Times New Roman" w:cs="Times New Roman"/>
          <w:lang w:eastAsia="ar-SA"/>
        </w:rPr>
        <w:t xml:space="preserve"> Budapest III. ker., </w:t>
      </w:r>
      <w:proofErr w:type="spellStart"/>
      <w:r w:rsidRPr="008F2D0F">
        <w:rPr>
          <w:rFonts w:ascii="Times New Roman" w:hAnsi="Times New Roman" w:cs="Times New Roman"/>
          <w:b/>
          <w:lang w:eastAsia="ar-SA"/>
        </w:rPr>
        <w:t>Harrer</w:t>
      </w:r>
      <w:proofErr w:type="spellEnd"/>
      <w:r w:rsidRPr="008F2D0F">
        <w:rPr>
          <w:rFonts w:ascii="Times New Roman" w:hAnsi="Times New Roman" w:cs="Times New Roman"/>
          <w:b/>
          <w:lang w:eastAsia="ar-SA"/>
        </w:rPr>
        <w:t xml:space="preserve"> Pál utca 4.</w:t>
      </w:r>
      <w:r w:rsidRPr="008F2D0F">
        <w:rPr>
          <w:rFonts w:ascii="Times New Roman" w:hAnsi="Times New Roman" w:cs="Times New Roman"/>
          <w:lang w:eastAsia="ar-SA"/>
        </w:rPr>
        <w:t xml:space="preserve"> szám alatti </w:t>
      </w:r>
      <w:r w:rsidRPr="008F2D0F">
        <w:rPr>
          <w:rFonts w:ascii="Times New Roman" w:hAnsi="Times New Roman" w:cs="Times New Roman"/>
          <w:b/>
          <w:lang w:eastAsia="ar-SA"/>
        </w:rPr>
        <w:t>nyugdíjasházi névjegyzék soron következő 117. helyére,</w:t>
      </w:r>
      <w:r w:rsidRPr="008F2D0F">
        <w:rPr>
          <w:rFonts w:ascii="Times New Roman" w:hAnsi="Times New Roman" w:cs="Times New Roman"/>
          <w:b/>
        </w:rPr>
        <w:t xml:space="preserve"> Dr. P</w:t>
      </w:r>
      <w:r w:rsidR="00541C32">
        <w:rPr>
          <w:rFonts w:ascii="Times New Roman" w:hAnsi="Times New Roman" w:cs="Times New Roman"/>
          <w:b/>
        </w:rPr>
        <w:t>.</w:t>
      </w:r>
      <w:r w:rsidRPr="008F2D0F">
        <w:rPr>
          <w:rFonts w:ascii="Times New Roman" w:hAnsi="Times New Roman" w:cs="Times New Roman"/>
          <w:b/>
        </w:rPr>
        <w:t xml:space="preserve"> J</w:t>
      </w:r>
      <w:r w:rsidR="00541C32">
        <w:rPr>
          <w:rFonts w:ascii="Times New Roman" w:hAnsi="Times New Roman" w:cs="Times New Roman"/>
          <w:b/>
        </w:rPr>
        <w:t>.</w:t>
      </w:r>
      <w:r w:rsidRPr="008F2D0F">
        <w:rPr>
          <w:rFonts w:ascii="Times New Roman" w:hAnsi="Times New Roman" w:cs="Times New Roman"/>
          <w:b/>
        </w:rPr>
        <w:t xml:space="preserve"> </w:t>
      </w:r>
      <w:r w:rsidRPr="008F2D0F">
        <w:rPr>
          <w:rFonts w:ascii="Times New Roman" w:hAnsi="Times New Roman" w:cs="Times New Roman"/>
        </w:rPr>
        <w:t>(szül</w:t>
      </w:r>
      <w:proofErr w:type="gramStart"/>
      <w:r w:rsidRPr="008F2D0F">
        <w:rPr>
          <w:rFonts w:ascii="Times New Roman" w:hAnsi="Times New Roman" w:cs="Times New Roman"/>
        </w:rPr>
        <w:t>.:</w:t>
      </w:r>
      <w:proofErr w:type="gramEnd"/>
      <w:r w:rsidRPr="008F2D0F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</w:t>
      </w:r>
      <w:r w:rsidRPr="008F2D0F">
        <w:rPr>
          <w:rFonts w:ascii="Times New Roman" w:hAnsi="Times New Roman" w:cs="Times New Roman"/>
        </w:rPr>
        <w:t xml:space="preserve">, Debrecen, </w:t>
      </w:r>
      <w:r w:rsidR="00541C32">
        <w:rPr>
          <w:rFonts w:ascii="Times New Roman" w:hAnsi="Times New Roman" w:cs="Times New Roman"/>
        </w:rPr>
        <w:t xml:space="preserve">        , </w:t>
      </w:r>
      <w:r w:rsidRPr="008F2D0F">
        <w:rPr>
          <w:rFonts w:ascii="Times New Roman" w:hAnsi="Times New Roman" w:cs="Times New Roman"/>
        </w:rPr>
        <w:t xml:space="preserve">an.: </w:t>
      </w:r>
      <w:r w:rsidR="00541C32">
        <w:rPr>
          <w:rFonts w:ascii="Times New Roman" w:hAnsi="Times New Roman" w:cs="Times New Roman"/>
        </w:rPr>
        <w:t xml:space="preserve">   </w:t>
      </w:r>
      <w:r w:rsidRPr="008F2D0F">
        <w:rPr>
          <w:rFonts w:ascii="Times New Roman" w:hAnsi="Times New Roman" w:cs="Times New Roman"/>
        </w:rPr>
        <w:t>)</w:t>
      </w:r>
      <w:r w:rsidRPr="008F2D0F">
        <w:rPr>
          <w:rFonts w:ascii="Times New Roman" w:hAnsi="Times New Roman" w:cs="Times New Roman"/>
          <w:b/>
        </w:rPr>
        <w:t xml:space="preserve">, 9400 Sopron, </w:t>
      </w:r>
      <w:r w:rsidR="00541C32">
        <w:rPr>
          <w:rFonts w:ascii="Times New Roman" w:hAnsi="Times New Roman" w:cs="Times New Roman"/>
          <w:b/>
        </w:rPr>
        <w:t xml:space="preserve">       </w:t>
      </w:r>
      <w:r w:rsidRPr="008F2D0F">
        <w:rPr>
          <w:rFonts w:ascii="Times New Roman" w:hAnsi="Times New Roman" w:cs="Times New Roman"/>
          <w:lang w:eastAsia="ar-SA"/>
        </w:rPr>
        <w:t xml:space="preserve">szám alatti </w:t>
      </w:r>
      <w:r w:rsidRPr="008F2D0F">
        <w:rPr>
          <w:rFonts w:ascii="Times New Roman" w:hAnsi="Times New Roman" w:cs="Times New Roman"/>
          <w:b/>
          <w:lang w:eastAsia="ar-SA"/>
        </w:rPr>
        <w:t>lakost felveszi</w:t>
      </w:r>
      <w:r w:rsidRPr="008F2D0F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8F2D0F">
        <w:rPr>
          <w:rFonts w:ascii="Times New Roman" w:hAnsi="Times New Roman" w:cs="Times New Roman"/>
          <w:b/>
          <w:lang w:eastAsia="ar-SA"/>
        </w:rPr>
        <w:t>73. § (2) - (3)</w:t>
      </w:r>
      <w:r w:rsidRPr="008F2D0F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>Felelős</w:t>
      </w:r>
      <w:proofErr w:type="gramStart"/>
      <w:r w:rsidRPr="008F2D0F">
        <w:rPr>
          <w:rFonts w:ascii="Times New Roman" w:hAnsi="Times New Roman" w:cs="Times New Roman"/>
          <w:b/>
        </w:rPr>
        <w:t xml:space="preserve">:     </w:t>
      </w:r>
      <w:r w:rsidRPr="008F2D0F">
        <w:rPr>
          <w:rFonts w:ascii="Times New Roman" w:hAnsi="Times New Roman" w:cs="Times New Roman"/>
        </w:rPr>
        <w:t>az</w:t>
      </w:r>
      <w:proofErr w:type="gramEnd"/>
      <w:r w:rsidRPr="008F2D0F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8F2D0F">
        <w:rPr>
          <w:rFonts w:ascii="Times New Roman" w:hAnsi="Times New Roman" w:cs="Times New Roman"/>
        </w:rPr>
        <w:t>Zrt</w:t>
      </w:r>
      <w:proofErr w:type="spellEnd"/>
      <w:r w:rsidRPr="008F2D0F">
        <w:rPr>
          <w:rFonts w:ascii="Times New Roman" w:hAnsi="Times New Roman" w:cs="Times New Roman"/>
        </w:rPr>
        <w:t xml:space="preserve">. vezérigazgatója </w:t>
      </w:r>
    </w:p>
    <w:p w:rsidR="004B52B8" w:rsidRPr="008F2D0F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 xml:space="preserve">Határidő: </w:t>
      </w:r>
      <w:r w:rsidRPr="008F2D0F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191/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8F2D0F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8F2D0F">
        <w:rPr>
          <w:rFonts w:ascii="Times New Roman" w:hAnsi="Times New Roman" w:cs="Times New Roman"/>
          <w:lang w:eastAsia="ar-SA"/>
        </w:rPr>
        <w:t>a</w:t>
      </w:r>
      <w:proofErr w:type="gramEnd"/>
      <w:r w:rsidRPr="008F2D0F">
        <w:rPr>
          <w:rFonts w:ascii="Times New Roman" w:hAnsi="Times New Roman" w:cs="Times New Roman"/>
          <w:lang w:eastAsia="ar-SA"/>
        </w:rPr>
        <w:t xml:space="preserve"> Budapest III. ker., </w:t>
      </w:r>
      <w:proofErr w:type="spellStart"/>
      <w:r w:rsidRPr="008F2D0F">
        <w:rPr>
          <w:rFonts w:ascii="Times New Roman" w:hAnsi="Times New Roman" w:cs="Times New Roman"/>
          <w:b/>
          <w:lang w:eastAsia="ar-SA"/>
        </w:rPr>
        <w:t>Harrer</w:t>
      </w:r>
      <w:proofErr w:type="spellEnd"/>
      <w:r w:rsidRPr="008F2D0F">
        <w:rPr>
          <w:rFonts w:ascii="Times New Roman" w:hAnsi="Times New Roman" w:cs="Times New Roman"/>
          <w:b/>
          <w:lang w:eastAsia="ar-SA"/>
        </w:rPr>
        <w:t xml:space="preserve"> Pál utca 4.</w:t>
      </w:r>
      <w:r w:rsidRPr="008F2D0F">
        <w:rPr>
          <w:rFonts w:ascii="Times New Roman" w:hAnsi="Times New Roman" w:cs="Times New Roman"/>
          <w:lang w:eastAsia="ar-SA"/>
        </w:rPr>
        <w:t xml:space="preserve"> szám alatti </w:t>
      </w:r>
      <w:r w:rsidRPr="008F2D0F">
        <w:rPr>
          <w:rFonts w:ascii="Times New Roman" w:hAnsi="Times New Roman" w:cs="Times New Roman"/>
          <w:b/>
          <w:lang w:eastAsia="ar-SA"/>
        </w:rPr>
        <w:t>nyugdíjasházi névjegyzék soron következő 120. helyére,</w:t>
      </w:r>
      <w:r w:rsidRPr="008F2D0F">
        <w:rPr>
          <w:rFonts w:ascii="Times New Roman" w:hAnsi="Times New Roman" w:cs="Times New Roman"/>
          <w:b/>
        </w:rPr>
        <w:t xml:space="preserve"> G</w:t>
      </w:r>
      <w:r w:rsidR="00541C32">
        <w:rPr>
          <w:rFonts w:ascii="Times New Roman" w:hAnsi="Times New Roman" w:cs="Times New Roman"/>
          <w:b/>
        </w:rPr>
        <w:t>.</w:t>
      </w:r>
      <w:r w:rsidRPr="008F2D0F">
        <w:rPr>
          <w:rFonts w:ascii="Times New Roman" w:hAnsi="Times New Roman" w:cs="Times New Roman"/>
          <w:b/>
        </w:rPr>
        <w:t xml:space="preserve"> I</w:t>
      </w:r>
      <w:r w:rsidR="00541C32">
        <w:rPr>
          <w:rFonts w:ascii="Times New Roman" w:hAnsi="Times New Roman" w:cs="Times New Roman"/>
          <w:b/>
        </w:rPr>
        <w:t xml:space="preserve">. </w:t>
      </w:r>
      <w:r w:rsidRPr="008F2D0F">
        <w:rPr>
          <w:rFonts w:ascii="Times New Roman" w:hAnsi="Times New Roman" w:cs="Times New Roman"/>
          <w:b/>
        </w:rPr>
        <w:t>I</w:t>
      </w:r>
      <w:r w:rsidR="00541C32">
        <w:rPr>
          <w:rFonts w:ascii="Times New Roman" w:hAnsi="Times New Roman" w:cs="Times New Roman"/>
          <w:b/>
        </w:rPr>
        <w:t xml:space="preserve">. </w:t>
      </w:r>
      <w:r w:rsidRPr="008F2D0F">
        <w:rPr>
          <w:rFonts w:ascii="Times New Roman" w:hAnsi="Times New Roman" w:cs="Times New Roman"/>
        </w:rPr>
        <w:t>(szül</w:t>
      </w:r>
      <w:proofErr w:type="gramStart"/>
      <w:r w:rsidRPr="008F2D0F">
        <w:rPr>
          <w:rFonts w:ascii="Times New Roman" w:hAnsi="Times New Roman" w:cs="Times New Roman"/>
        </w:rPr>
        <w:t>.:</w:t>
      </w:r>
      <w:proofErr w:type="gramEnd"/>
      <w:r w:rsidRPr="008F2D0F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</w:t>
      </w:r>
      <w:r w:rsidRPr="008F2D0F">
        <w:rPr>
          <w:rFonts w:ascii="Times New Roman" w:hAnsi="Times New Roman" w:cs="Times New Roman"/>
        </w:rPr>
        <w:t xml:space="preserve">, Budapest, </w:t>
      </w:r>
      <w:r w:rsidR="00541C32">
        <w:rPr>
          <w:rFonts w:ascii="Times New Roman" w:hAnsi="Times New Roman" w:cs="Times New Roman"/>
        </w:rPr>
        <w:t xml:space="preserve"> , </w:t>
      </w:r>
      <w:r w:rsidRPr="008F2D0F">
        <w:rPr>
          <w:rFonts w:ascii="Times New Roman" w:hAnsi="Times New Roman" w:cs="Times New Roman"/>
        </w:rPr>
        <w:t xml:space="preserve">an.: </w:t>
      </w:r>
      <w:r w:rsidR="00541C32">
        <w:rPr>
          <w:rFonts w:ascii="Times New Roman" w:hAnsi="Times New Roman" w:cs="Times New Roman"/>
        </w:rPr>
        <w:t xml:space="preserve">   </w:t>
      </w:r>
      <w:r w:rsidRPr="008F2D0F">
        <w:rPr>
          <w:rFonts w:ascii="Times New Roman" w:hAnsi="Times New Roman" w:cs="Times New Roman"/>
        </w:rPr>
        <w:t xml:space="preserve">) és </w:t>
      </w:r>
      <w:r w:rsidRPr="008F2D0F">
        <w:rPr>
          <w:rFonts w:ascii="Times New Roman" w:hAnsi="Times New Roman" w:cs="Times New Roman"/>
          <w:b/>
        </w:rPr>
        <w:t>P</w:t>
      </w:r>
      <w:r w:rsidR="00541C32">
        <w:rPr>
          <w:rFonts w:ascii="Times New Roman" w:hAnsi="Times New Roman" w:cs="Times New Roman"/>
          <w:b/>
        </w:rPr>
        <w:t xml:space="preserve">. </w:t>
      </w:r>
      <w:proofErr w:type="spellStart"/>
      <w:r w:rsidRPr="008F2D0F">
        <w:rPr>
          <w:rFonts w:ascii="Times New Roman" w:hAnsi="Times New Roman" w:cs="Times New Roman"/>
          <w:b/>
        </w:rPr>
        <w:t>Gy</w:t>
      </w:r>
      <w:proofErr w:type="spellEnd"/>
      <w:r w:rsidR="00541C32">
        <w:rPr>
          <w:rFonts w:ascii="Times New Roman" w:hAnsi="Times New Roman" w:cs="Times New Roman"/>
          <w:b/>
        </w:rPr>
        <w:t>.</w:t>
      </w:r>
      <w:r w:rsidRPr="008F2D0F">
        <w:rPr>
          <w:rFonts w:ascii="Times New Roman" w:hAnsi="Times New Roman" w:cs="Times New Roman"/>
          <w:b/>
        </w:rPr>
        <w:t xml:space="preserve"> </w:t>
      </w:r>
      <w:r w:rsidRPr="008F2D0F">
        <w:rPr>
          <w:rFonts w:ascii="Times New Roman" w:hAnsi="Times New Roman" w:cs="Times New Roman"/>
        </w:rPr>
        <w:t>(szül</w:t>
      </w:r>
      <w:proofErr w:type="gramStart"/>
      <w:r w:rsidRPr="008F2D0F">
        <w:rPr>
          <w:rFonts w:ascii="Times New Roman" w:hAnsi="Times New Roman" w:cs="Times New Roman"/>
        </w:rPr>
        <w:t>.:</w:t>
      </w:r>
      <w:proofErr w:type="gramEnd"/>
      <w:r w:rsidRPr="008F2D0F">
        <w:rPr>
          <w:rFonts w:ascii="Times New Roman" w:hAnsi="Times New Roman" w:cs="Times New Roman"/>
        </w:rPr>
        <w:t xml:space="preserve"> Ráckeve, </w:t>
      </w:r>
      <w:r w:rsidR="00541C32">
        <w:rPr>
          <w:rFonts w:ascii="Times New Roman" w:hAnsi="Times New Roman" w:cs="Times New Roman"/>
        </w:rPr>
        <w:t xml:space="preserve">     , </w:t>
      </w:r>
      <w:r w:rsidRPr="008F2D0F">
        <w:rPr>
          <w:rFonts w:ascii="Times New Roman" w:hAnsi="Times New Roman" w:cs="Times New Roman"/>
        </w:rPr>
        <w:t xml:space="preserve">an.: </w:t>
      </w:r>
      <w:r w:rsidR="00541C32">
        <w:rPr>
          <w:rFonts w:ascii="Times New Roman" w:hAnsi="Times New Roman" w:cs="Times New Roman"/>
        </w:rPr>
        <w:t xml:space="preserve">       )</w:t>
      </w:r>
      <w:r w:rsidRPr="008F2D0F">
        <w:rPr>
          <w:rFonts w:ascii="Times New Roman" w:hAnsi="Times New Roman" w:cs="Times New Roman"/>
        </w:rPr>
        <w:t xml:space="preserve">, </w:t>
      </w:r>
      <w:r w:rsidRPr="008F2D0F">
        <w:rPr>
          <w:rFonts w:ascii="Times New Roman" w:hAnsi="Times New Roman" w:cs="Times New Roman"/>
          <w:b/>
          <w:bCs/>
        </w:rPr>
        <w:t>1039 Budapest</w:t>
      </w:r>
      <w:r w:rsidRPr="008F2D0F">
        <w:rPr>
          <w:rFonts w:ascii="Times New Roman" w:hAnsi="Times New Roman" w:cs="Times New Roman"/>
          <w:b/>
        </w:rPr>
        <w:t xml:space="preserve">, </w:t>
      </w:r>
      <w:r w:rsidR="00541C32">
        <w:rPr>
          <w:rFonts w:ascii="Times New Roman" w:hAnsi="Times New Roman" w:cs="Times New Roman"/>
          <w:b/>
        </w:rPr>
        <w:t xml:space="preserve">     </w:t>
      </w:r>
      <w:r w:rsidRPr="008F2D0F">
        <w:rPr>
          <w:rFonts w:ascii="Times New Roman" w:hAnsi="Times New Roman" w:cs="Times New Roman"/>
          <w:lang w:eastAsia="ar-SA"/>
        </w:rPr>
        <w:t xml:space="preserve"> szám alatti </w:t>
      </w:r>
      <w:r w:rsidRPr="008F2D0F">
        <w:rPr>
          <w:rFonts w:ascii="Times New Roman" w:hAnsi="Times New Roman" w:cs="Times New Roman"/>
          <w:b/>
          <w:lang w:eastAsia="ar-SA"/>
        </w:rPr>
        <w:t>lakosokat felveszi</w:t>
      </w:r>
      <w:r w:rsidRPr="008F2D0F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8F2D0F">
        <w:rPr>
          <w:rFonts w:ascii="Times New Roman" w:hAnsi="Times New Roman" w:cs="Times New Roman"/>
          <w:b/>
          <w:lang w:eastAsia="ar-SA"/>
        </w:rPr>
        <w:t>73. § (2) - (3)</w:t>
      </w:r>
      <w:r w:rsidRPr="008F2D0F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8F2D0F" w:rsidRDefault="004B52B8" w:rsidP="004B52B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>Felelős</w:t>
      </w:r>
      <w:proofErr w:type="gramStart"/>
      <w:r w:rsidRPr="008F2D0F">
        <w:rPr>
          <w:rFonts w:ascii="Times New Roman" w:hAnsi="Times New Roman" w:cs="Times New Roman"/>
          <w:b/>
        </w:rPr>
        <w:t xml:space="preserve">:     </w:t>
      </w:r>
      <w:r w:rsidRPr="008F2D0F">
        <w:rPr>
          <w:rFonts w:ascii="Times New Roman" w:hAnsi="Times New Roman" w:cs="Times New Roman"/>
        </w:rPr>
        <w:t>az</w:t>
      </w:r>
      <w:proofErr w:type="gramEnd"/>
      <w:r w:rsidRPr="008F2D0F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8F2D0F">
        <w:rPr>
          <w:rFonts w:ascii="Times New Roman" w:hAnsi="Times New Roman" w:cs="Times New Roman"/>
        </w:rPr>
        <w:t>Zrt</w:t>
      </w:r>
      <w:proofErr w:type="spellEnd"/>
      <w:r w:rsidRPr="008F2D0F">
        <w:rPr>
          <w:rFonts w:ascii="Times New Roman" w:hAnsi="Times New Roman" w:cs="Times New Roman"/>
        </w:rPr>
        <w:t xml:space="preserve">. vezérigazgatója </w:t>
      </w:r>
    </w:p>
    <w:p w:rsidR="004B52B8" w:rsidRPr="008F2D0F" w:rsidRDefault="004B52B8" w:rsidP="004B52B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 xml:space="preserve">Határidő: </w:t>
      </w:r>
      <w:r w:rsidRPr="008F2D0F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pStyle w:val="Szvegtrzs"/>
        <w:ind w:left="567"/>
        <w:rPr>
          <w:sz w:val="22"/>
          <w:szCs w:val="22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192/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8F2D0F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8F2D0F">
        <w:rPr>
          <w:rFonts w:ascii="Times New Roman" w:hAnsi="Times New Roman" w:cs="Times New Roman"/>
          <w:lang w:eastAsia="ar-SA"/>
        </w:rPr>
        <w:t>a</w:t>
      </w:r>
      <w:proofErr w:type="gramEnd"/>
      <w:r w:rsidRPr="008F2D0F">
        <w:rPr>
          <w:rFonts w:ascii="Times New Roman" w:hAnsi="Times New Roman" w:cs="Times New Roman"/>
          <w:lang w:eastAsia="ar-SA"/>
        </w:rPr>
        <w:t xml:space="preserve"> Budapest III. ker.,</w:t>
      </w:r>
      <w:r w:rsidRPr="008F2D0F">
        <w:rPr>
          <w:rFonts w:ascii="Times New Roman" w:hAnsi="Times New Roman" w:cs="Times New Roman"/>
          <w:b/>
          <w:bCs/>
          <w:lang w:eastAsia="ar-SA"/>
        </w:rPr>
        <w:t xml:space="preserve"> Szérűskert</w:t>
      </w:r>
      <w:r w:rsidRPr="008F2D0F">
        <w:rPr>
          <w:rFonts w:ascii="Times New Roman" w:hAnsi="Times New Roman" w:cs="Times New Roman"/>
          <w:b/>
          <w:lang w:eastAsia="ar-SA"/>
        </w:rPr>
        <w:t xml:space="preserve"> utca 39.</w:t>
      </w:r>
      <w:r w:rsidRPr="008F2D0F">
        <w:rPr>
          <w:rFonts w:ascii="Times New Roman" w:hAnsi="Times New Roman" w:cs="Times New Roman"/>
          <w:lang w:eastAsia="ar-SA"/>
        </w:rPr>
        <w:t xml:space="preserve"> szám alatti </w:t>
      </w:r>
      <w:r w:rsidRPr="008F2D0F">
        <w:rPr>
          <w:rFonts w:ascii="Times New Roman" w:hAnsi="Times New Roman" w:cs="Times New Roman"/>
          <w:b/>
          <w:lang w:eastAsia="ar-SA"/>
        </w:rPr>
        <w:t>nyugdíjasházi névjegyzék soron következő 87. helyére,</w:t>
      </w:r>
      <w:r w:rsidRPr="008F2D0F">
        <w:rPr>
          <w:rFonts w:ascii="Times New Roman" w:hAnsi="Times New Roman" w:cs="Times New Roman"/>
          <w:b/>
        </w:rPr>
        <w:t xml:space="preserve"> K</w:t>
      </w:r>
      <w:r w:rsidR="00541C32">
        <w:rPr>
          <w:rFonts w:ascii="Times New Roman" w:hAnsi="Times New Roman" w:cs="Times New Roman"/>
          <w:b/>
        </w:rPr>
        <w:t xml:space="preserve">. </w:t>
      </w:r>
      <w:proofErr w:type="spellStart"/>
      <w:r w:rsidRPr="008F2D0F">
        <w:rPr>
          <w:rFonts w:ascii="Times New Roman" w:hAnsi="Times New Roman" w:cs="Times New Roman"/>
          <w:b/>
        </w:rPr>
        <w:t>Gy</w:t>
      </w:r>
      <w:proofErr w:type="spellEnd"/>
      <w:r w:rsidR="00541C32">
        <w:rPr>
          <w:rFonts w:ascii="Times New Roman" w:hAnsi="Times New Roman" w:cs="Times New Roman"/>
          <w:b/>
        </w:rPr>
        <w:t xml:space="preserve">. </w:t>
      </w:r>
      <w:r w:rsidRPr="008F2D0F">
        <w:rPr>
          <w:rFonts w:ascii="Times New Roman" w:hAnsi="Times New Roman" w:cs="Times New Roman"/>
        </w:rPr>
        <w:t>(szül</w:t>
      </w:r>
      <w:proofErr w:type="gramStart"/>
      <w:r w:rsidRPr="008F2D0F">
        <w:rPr>
          <w:rFonts w:ascii="Times New Roman" w:hAnsi="Times New Roman" w:cs="Times New Roman"/>
        </w:rPr>
        <w:t>.:</w:t>
      </w:r>
      <w:proofErr w:type="gramEnd"/>
      <w:r w:rsidR="00541C32">
        <w:rPr>
          <w:rFonts w:ascii="Times New Roman" w:hAnsi="Times New Roman" w:cs="Times New Roman"/>
        </w:rPr>
        <w:t xml:space="preserve">     </w:t>
      </w:r>
      <w:r w:rsidRPr="008F2D0F">
        <w:rPr>
          <w:rFonts w:ascii="Times New Roman" w:hAnsi="Times New Roman" w:cs="Times New Roman"/>
        </w:rPr>
        <w:t xml:space="preserve">, Budapest, </w:t>
      </w:r>
      <w:r w:rsidR="00541C32">
        <w:rPr>
          <w:rFonts w:ascii="Times New Roman" w:hAnsi="Times New Roman" w:cs="Times New Roman"/>
        </w:rPr>
        <w:t xml:space="preserve">      ,</w:t>
      </w:r>
      <w:r w:rsidRPr="008F2D0F">
        <w:rPr>
          <w:rFonts w:ascii="Times New Roman" w:hAnsi="Times New Roman" w:cs="Times New Roman"/>
        </w:rPr>
        <w:t xml:space="preserve"> an.: </w:t>
      </w:r>
      <w:r w:rsidR="00541C32">
        <w:rPr>
          <w:rFonts w:ascii="Times New Roman" w:hAnsi="Times New Roman" w:cs="Times New Roman"/>
        </w:rPr>
        <w:t xml:space="preserve">    </w:t>
      </w:r>
      <w:r w:rsidRPr="008F2D0F">
        <w:rPr>
          <w:rFonts w:ascii="Times New Roman" w:hAnsi="Times New Roman" w:cs="Times New Roman"/>
        </w:rPr>
        <w:t>),</w:t>
      </w:r>
      <w:r w:rsidRPr="008F2D0F">
        <w:rPr>
          <w:rFonts w:ascii="Times New Roman" w:hAnsi="Times New Roman" w:cs="Times New Roman"/>
          <w:b/>
        </w:rPr>
        <w:t xml:space="preserve"> 1035 Budapest, </w:t>
      </w:r>
      <w:r w:rsidR="00541C32">
        <w:rPr>
          <w:rFonts w:ascii="Times New Roman" w:hAnsi="Times New Roman" w:cs="Times New Roman"/>
          <w:b/>
        </w:rPr>
        <w:t xml:space="preserve">      </w:t>
      </w:r>
      <w:r w:rsidRPr="008F2D0F">
        <w:rPr>
          <w:rFonts w:ascii="Times New Roman" w:hAnsi="Times New Roman" w:cs="Times New Roman"/>
          <w:lang w:eastAsia="ar-SA"/>
        </w:rPr>
        <w:t xml:space="preserve">szám alatti </w:t>
      </w:r>
      <w:r w:rsidRPr="008F2D0F">
        <w:rPr>
          <w:rFonts w:ascii="Times New Roman" w:hAnsi="Times New Roman" w:cs="Times New Roman"/>
          <w:b/>
          <w:lang w:eastAsia="ar-SA"/>
        </w:rPr>
        <w:t>lakost felveszi</w:t>
      </w:r>
      <w:r w:rsidRPr="008F2D0F">
        <w:rPr>
          <w:rFonts w:ascii="Times New Roman" w:hAnsi="Times New Roman" w:cs="Times New Roman"/>
          <w:lang w:eastAsia="ar-SA"/>
        </w:rPr>
        <w:t>, Budapest Főváros III. kerület Óbuda-</w:t>
      </w:r>
      <w:r w:rsidRPr="008F2D0F">
        <w:rPr>
          <w:rFonts w:ascii="Times New Roman" w:hAnsi="Times New Roman" w:cs="Times New Roman"/>
          <w:lang w:eastAsia="ar-SA"/>
        </w:rPr>
        <w:lastRenderedPageBreak/>
        <w:t xml:space="preserve">Békásmegyer Önkormányzat Képviselőtestületének 9/2015. (II. 16.) rendelete </w:t>
      </w:r>
      <w:r w:rsidRPr="008F2D0F">
        <w:rPr>
          <w:rFonts w:ascii="Times New Roman" w:hAnsi="Times New Roman" w:cs="Times New Roman"/>
          <w:b/>
          <w:lang w:eastAsia="ar-SA"/>
        </w:rPr>
        <w:t>73. § (2) - (3)</w:t>
      </w:r>
      <w:r w:rsidRPr="008F2D0F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8F2D0F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>Felelős</w:t>
      </w:r>
      <w:proofErr w:type="gramStart"/>
      <w:r w:rsidRPr="008F2D0F">
        <w:rPr>
          <w:rFonts w:ascii="Times New Roman" w:hAnsi="Times New Roman" w:cs="Times New Roman"/>
          <w:b/>
        </w:rPr>
        <w:t xml:space="preserve">:     </w:t>
      </w:r>
      <w:r w:rsidRPr="008F2D0F">
        <w:rPr>
          <w:rFonts w:ascii="Times New Roman" w:hAnsi="Times New Roman" w:cs="Times New Roman"/>
        </w:rPr>
        <w:t>az</w:t>
      </w:r>
      <w:proofErr w:type="gramEnd"/>
      <w:r w:rsidRPr="008F2D0F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8F2D0F">
        <w:rPr>
          <w:rFonts w:ascii="Times New Roman" w:hAnsi="Times New Roman" w:cs="Times New Roman"/>
        </w:rPr>
        <w:t>Zrt</w:t>
      </w:r>
      <w:proofErr w:type="spellEnd"/>
      <w:r w:rsidRPr="008F2D0F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8F2D0F">
        <w:rPr>
          <w:rFonts w:ascii="Times New Roman" w:hAnsi="Times New Roman" w:cs="Times New Roman"/>
          <w:b/>
        </w:rPr>
        <w:t xml:space="preserve">Határidő: </w:t>
      </w:r>
      <w:r w:rsidRPr="008F2D0F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193/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03F4A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03F4A">
        <w:rPr>
          <w:rFonts w:ascii="Times New Roman" w:hAnsi="Times New Roman" w:cs="Times New Roman"/>
          <w:sz w:val="23"/>
          <w:szCs w:val="23"/>
          <w:lang w:eastAsia="ar-SA"/>
        </w:rPr>
        <w:t>a</w:t>
      </w:r>
      <w:proofErr w:type="gramEnd"/>
      <w:r w:rsidRPr="00D03F4A">
        <w:rPr>
          <w:rFonts w:ascii="Times New Roman" w:hAnsi="Times New Roman" w:cs="Times New Roman"/>
          <w:sz w:val="23"/>
          <w:szCs w:val="23"/>
          <w:lang w:eastAsia="ar-SA"/>
        </w:rPr>
        <w:t xml:space="preserve"> Budapest III. ker.,</w:t>
      </w:r>
      <w:r w:rsidRPr="00D03F4A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 xml:space="preserve"> Hatvany Lajos</w:t>
      </w:r>
      <w:r w:rsidRPr="00D03F4A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 utca 1.</w:t>
      </w:r>
      <w:r w:rsidRPr="00D03F4A">
        <w:rPr>
          <w:rFonts w:ascii="Times New Roman" w:hAnsi="Times New Roman" w:cs="Times New Roman"/>
          <w:sz w:val="23"/>
          <w:szCs w:val="23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sz w:val="23"/>
          <w:szCs w:val="23"/>
          <w:lang w:eastAsia="ar-SA"/>
        </w:rPr>
        <w:t>nyugdíjasházi névjegyzék soron következő 49. helyére,</w:t>
      </w:r>
      <w:r w:rsidRPr="00D03F4A">
        <w:rPr>
          <w:rFonts w:ascii="Times New Roman" w:hAnsi="Times New Roman" w:cs="Times New Roman"/>
          <w:b/>
          <w:sz w:val="23"/>
          <w:szCs w:val="23"/>
        </w:rPr>
        <w:t xml:space="preserve"> L</w:t>
      </w:r>
      <w:r w:rsidR="00541C3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D03F4A">
        <w:rPr>
          <w:rFonts w:ascii="Times New Roman" w:hAnsi="Times New Roman" w:cs="Times New Roman"/>
          <w:b/>
          <w:sz w:val="23"/>
          <w:szCs w:val="23"/>
        </w:rPr>
        <w:t>J</w:t>
      </w:r>
      <w:r w:rsidR="00541C3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D03F4A">
        <w:rPr>
          <w:rFonts w:ascii="Times New Roman" w:hAnsi="Times New Roman" w:cs="Times New Roman"/>
          <w:sz w:val="23"/>
          <w:szCs w:val="23"/>
        </w:rPr>
        <w:t>(szül</w:t>
      </w:r>
      <w:proofErr w:type="gramStart"/>
      <w:r w:rsidRPr="00D03F4A">
        <w:rPr>
          <w:rFonts w:ascii="Times New Roman" w:hAnsi="Times New Roman" w:cs="Times New Roman"/>
          <w:sz w:val="23"/>
          <w:szCs w:val="23"/>
        </w:rPr>
        <w:t>.:</w:t>
      </w:r>
      <w:proofErr w:type="gramEnd"/>
      <w:r w:rsidR="00541C32">
        <w:rPr>
          <w:rFonts w:ascii="Times New Roman" w:hAnsi="Times New Roman" w:cs="Times New Roman"/>
          <w:sz w:val="23"/>
          <w:szCs w:val="23"/>
        </w:rPr>
        <w:t xml:space="preserve">      </w:t>
      </w:r>
      <w:r w:rsidRPr="00D03F4A">
        <w:rPr>
          <w:rFonts w:ascii="Times New Roman" w:hAnsi="Times New Roman" w:cs="Times New Roman"/>
          <w:sz w:val="23"/>
          <w:szCs w:val="23"/>
        </w:rPr>
        <w:t>, Budapest,</w:t>
      </w:r>
      <w:r w:rsidR="00541C32">
        <w:rPr>
          <w:rFonts w:ascii="Times New Roman" w:hAnsi="Times New Roman" w:cs="Times New Roman"/>
          <w:sz w:val="23"/>
          <w:szCs w:val="23"/>
        </w:rPr>
        <w:t xml:space="preserve">        ,</w:t>
      </w:r>
      <w:r w:rsidRPr="00D03F4A">
        <w:rPr>
          <w:rFonts w:ascii="Times New Roman" w:hAnsi="Times New Roman" w:cs="Times New Roman"/>
          <w:sz w:val="23"/>
          <w:szCs w:val="23"/>
        </w:rPr>
        <w:t xml:space="preserve"> an.: </w:t>
      </w:r>
      <w:r w:rsidR="00541C32">
        <w:rPr>
          <w:rFonts w:ascii="Times New Roman" w:hAnsi="Times New Roman" w:cs="Times New Roman"/>
          <w:sz w:val="23"/>
          <w:szCs w:val="23"/>
        </w:rPr>
        <w:t xml:space="preserve">     </w:t>
      </w:r>
      <w:r w:rsidR="00541C32">
        <w:rPr>
          <w:rFonts w:ascii="Times New Roman" w:hAnsi="Times New Roman" w:cs="Times New Roman"/>
          <w:sz w:val="23"/>
          <w:szCs w:val="23"/>
        </w:rPr>
        <w:br/>
        <w:t xml:space="preserve">       </w:t>
      </w:r>
      <w:r w:rsidRPr="00D03F4A">
        <w:rPr>
          <w:rFonts w:ascii="Times New Roman" w:hAnsi="Times New Roman" w:cs="Times New Roman"/>
          <w:sz w:val="23"/>
          <w:szCs w:val="23"/>
        </w:rPr>
        <w:t>),</w:t>
      </w:r>
      <w:r w:rsidRPr="00D03F4A">
        <w:rPr>
          <w:rFonts w:ascii="Times New Roman" w:hAnsi="Times New Roman" w:cs="Times New Roman"/>
          <w:b/>
          <w:sz w:val="23"/>
          <w:szCs w:val="23"/>
        </w:rPr>
        <w:t xml:space="preserve"> 1039 Budapest,</w:t>
      </w:r>
      <w:r w:rsidR="00541C32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D03F4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03F4A">
        <w:rPr>
          <w:rFonts w:ascii="Times New Roman" w:hAnsi="Times New Roman" w:cs="Times New Roman"/>
          <w:sz w:val="23"/>
          <w:szCs w:val="23"/>
          <w:lang w:eastAsia="ar-SA"/>
        </w:rPr>
        <w:t xml:space="preserve">szám alatti </w:t>
      </w:r>
      <w:r w:rsidRPr="00D03F4A">
        <w:rPr>
          <w:rFonts w:ascii="Times New Roman" w:hAnsi="Times New Roman" w:cs="Times New Roman"/>
          <w:b/>
          <w:sz w:val="23"/>
          <w:szCs w:val="23"/>
          <w:lang w:eastAsia="ar-SA"/>
        </w:rPr>
        <w:t>lakost felveszi</w:t>
      </w:r>
      <w:r w:rsidRPr="00D03F4A">
        <w:rPr>
          <w:rFonts w:ascii="Times New Roman" w:hAnsi="Times New Roman" w:cs="Times New Roman"/>
          <w:sz w:val="23"/>
          <w:szCs w:val="23"/>
          <w:lang w:eastAsia="ar-SA"/>
        </w:rPr>
        <w:t xml:space="preserve">, Budapest Főváros III. kerület Óbuda-Békásmegyer Önkormányzat Képviselőtestületének 9/2015. (II. 16.) rendelete </w:t>
      </w:r>
      <w:r w:rsidRPr="00D03F4A">
        <w:rPr>
          <w:rFonts w:ascii="Times New Roman" w:hAnsi="Times New Roman" w:cs="Times New Roman"/>
          <w:b/>
          <w:sz w:val="23"/>
          <w:szCs w:val="23"/>
          <w:lang w:eastAsia="ar-SA"/>
        </w:rPr>
        <w:t>73. § (2) - (3)</w:t>
      </w:r>
      <w:r w:rsidRPr="00D03F4A">
        <w:rPr>
          <w:rFonts w:ascii="Times New Roman" w:hAnsi="Times New Roman" w:cs="Times New Roman"/>
          <w:sz w:val="23"/>
          <w:szCs w:val="23"/>
          <w:lang w:eastAsia="ar-SA"/>
        </w:rPr>
        <w:t xml:space="preserve"> bekezdésében foglaltak figyelembevételével.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sz w:val="23"/>
          <w:szCs w:val="23"/>
        </w:rPr>
      </w:pPr>
      <w:r w:rsidRPr="00D03F4A">
        <w:rPr>
          <w:rFonts w:ascii="Times New Roman" w:hAnsi="Times New Roman" w:cs="Times New Roman"/>
          <w:b/>
          <w:sz w:val="23"/>
          <w:szCs w:val="23"/>
        </w:rPr>
        <w:t>Felelős</w:t>
      </w:r>
      <w:proofErr w:type="gramStart"/>
      <w:r w:rsidRPr="00D03F4A">
        <w:rPr>
          <w:rFonts w:ascii="Times New Roman" w:hAnsi="Times New Roman" w:cs="Times New Roman"/>
          <w:b/>
          <w:sz w:val="23"/>
          <w:szCs w:val="23"/>
        </w:rPr>
        <w:t xml:space="preserve">:     </w:t>
      </w:r>
      <w:r w:rsidRPr="00D03F4A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D03F4A">
        <w:rPr>
          <w:rFonts w:ascii="Times New Roman" w:hAnsi="Times New Roman" w:cs="Times New Roman"/>
          <w:sz w:val="23"/>
          <w:szCs w:val="23"/>
        </w:rPr>
        <w:t xml:space="preserve"> Óbudai Vagyonkezelő Nonprofit </w:t>
      </w:r>
      <w:proofErr w:type="spellStart"/>
      <w:r w:rsidRPr="00D03F4A">
        <w:rPr>
          <w:rFonts w:ascii="Times New Roman" w:hAnsi="Times New Roman" w:cs="Times New Roman"/>
          <w:sz w:val="23"/>
          <w:szCs w:val="23"/>
        </w:rPr>
        <w:t>Zrt</w:t>
      </w:r>
      <w:proofErr w:type="spellEnd"/>
      <w:r w:rsidRPr="00D03F4A">
        <w:rPr>
          <w:rFonts w:ascii="Times New Roman" w:hAnsi="Times New Roman" w:cs="Times New Roman"/>
          <w:sz w:val="23"/>
          <w:szCs w:val="23"/>
        </w:rPr>
        <w:t xml:space="preserve">. vezérigazgatója </w:t>
      </w:r>
    </w:p>
    <w:p w:rsidR="004B52B8" w:rsidRPr="00D03F4A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  <w:sz w:val="23"/>
          <w:szCs w:val="23"/>
        </w:rPr>
      </w:pPr>
      <w:r w:rsidRPr="00D03F4A">
        <w:rPr>
          <w:rFonts w:ascii="Times New Roman" w:hAnsi="Times New Roman" w:cs="Times New Roman"/>
          <w:b/>
          <w:sz w:val="23"/>
          <w:szCs w:val="23"/>
        </w:rPr>
        <w:t xml:space="preserve">Határidő: </w:t>
      </w:r>
      <w:r w:rsidRPr="00D03F4A">
        <w:rPr>
          <w:rFonts w:ascii="Times New Roman" w:hAnsi="Times New Roman" w:cs="Times New Roman"/>
          <w:sz w:val="23"/>
          <w:szCs w:val="23"/>
        </w:rPr>
        <w:t>azonnal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194/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03F4A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D03F4A">
        <w:rPr>
          <w:rFonts w:ascii="Times New Roman" w:hAnsi="Times New Roman" w:cs="Times New Roman"/>
          <w:lang w:eastAsia="ar-SA"/>
        </w:rPr>
        <w:t>a</w:t>
      </w:r>
      <w:proofErr w:type="gramEnd"/>
      <w:r w:rsidRPr="00D03F4A">
        <w:rPr>
          <w:rFonts w:ascii="Times New Roman" w:hAnsi="Times New Roman" w:cs="Times New Roman"/>
          <w:lang w:eastAsia="ar-SA"/>
        </w:rPr>
        <w:t xml:space="preserve"> Budapest III. ker., </w:t>
      </w:r>
      <w:proofErr w:type="spellStart"/>
      <w:r w:rsidRPr="00D03F4A">
        <w:rPr>
          <w:rFonts w:ascii="Times New Roman" w:hAnsi="Times New Roman" w:cs="Times New Roman"/>
          <w:b/>
          <w:lang w:eastAsia="ar-SA"/>
        </w:rPr>
        <w:t>Harrer</w:t>
      </w:r>
      <w:proofErr w:type="spellEnd"/>
      <w:r w:rsidRPr="00D03F4A">
        <w:rPr>
          <w:rFonts w:ascii="Times New Roman" w:hAnsi="Times New Roman" w:cs="Times New Roman"/>
          <w:b/>
          <w:lang w:eastAsia="ar-SA"/>
        </w:rPr>
        <w:t xml:space="preserve"> Pál utca 4.</w:t>
      </w:r>
      <w:r w:rsidRPr="00D03F4A">
        <w:rPr>
          <w:rFonts w:ascii="Times New Roman" w:hAnsi="Times New Roman" w:cs="Times New Roman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lang w:eastAsia="ar-SA"/>
        </w:rPr>
        <w:t>nyugdíjasházi névjegyzék soron következő 118. helyére,</w:t>
      </w:r>
      <w:r w:rsidRPr="00D03F4A">
        <w:rPr>
          <w:rFonts w:ascii="Times New Roman" w:hAnsi="Times New Roman" w:cs="Times New Roman"/>
          <w:b/>
        </w:rPr>
        <w:t xml:space="preserve"> N</w:t>
      </w:r>
      <w:r w:rsidR="00541C32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  <w:b/>
        </w:rPr>
        <w:t xml:space="preserve"> F</w:t>
      </w:r>
      <w:r w:rsidR="00541C32">
        <w:rPr>
          <w:rFonts w:ascii="Times New Roman" w:hAnsi="Times New Roman" w:cs="Times New Roman"/>
          <w:b/>
        </w:rPr>
        <w:t>.</w:t>
      </w:r>
      <w:r w:rsidRPr="00D03F4A">
        <w:rPr>
          <w:rFonts w:ascii="Times New Roman" w:hAnsi="Times New Roman" w:cs="Times New Roman"/>
          <w:b/>
        </w:rPr>
        <w:t xml:space="preserve"> </w:t>
      </w:r>
      <w:r w:rsidRPr="00D03F4A">
        <w:rPr>
          <w:rFonts w:ascii="Times New Roman" w:hAnsi="Times New Roman" w:cs="Times New Roman"/>
        </w:rPr>
        <w:t>(szül</w:t>
      </w:r>
      <w:proofErr w:type="gramStart"/>
      <w:r w:rsidRPr="00D03F4A">
        <w:rPr>
          <w:rFonts w:ascii="Times New Roman" w:hAnsi="Times New Roman" w:cs="Times New Roman"/>
        </w:rPr>
        <w:t>.:</w:t>
      </w:r>
      <w:proofErr w:type="gramEnd"/>
      <w:r w:rsidRPr="00D03F4A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    </w:t>
      </w:r>
      <w:r w:rsidRPr="00D03F4A">
        <w:rPr>
          <w:rFonts w:ascii="Times New Roman" w:hAnsi="Times New Roman" w:cs="Times New Roman"/>
        </w:rPr>
        <w:t>, Budafok,</w:t>
      </w:r>
      <w:r w:rsidR="00541C32">
        <w:rPr>
          <w:rFonts w:ascii="Times New Roman" w:hAnsi="Times New Roman" w:cs="Times New Roman"/>
        </w:rPr>
        <w:t xml:space="preserve">        ,</w:t>
      </w:r>
      <w:r w:rsidRPr="00D03F4A">
        <w:rPr>
          <w:rFonts w:ascii="Times New Roman" w:hAnsi="Times New Roman" w:cs="Times New Roman"/>
        </w:rPr>
        <w:t xml:space="preserve"> an.: </w:t>
      </w:r>
      <w:r w:rsidR="00541C32">
        <w:rPr>
          <w:rFonts w:ascii="Times New Roman" w:hAnsi="Times New Roman" w:cs="Times New Roman"/>
        </w:rPr>
        <w:t xml:space="preserve">    </w:t>
      </w:r>
      <w:r w:rsidRPr="00D03F4A">
        <w:rPr>
          <w:rFonts w:ascii="Times New Roman" w:hAnsi="Times New Roman" w:cs="Times New Roman"/>
        </w:rPr>
        <w:t xml:space="preserve">) és </w:t>
      </w:r>
      <w:r w:rsidRPr="00D03F4A">
        <w:rPr>
          <w:rFonts w:ascii="Times New Roman" w:hAnsi="Times New Roman" w:cs="Times New Roman"/>
          <w:b/>
        </w:rPr>
        <w:t>N</w:t>
      </w:r>
      <w:r w:rsidR="00541C32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  <w:b/>
        </w:rPr>
        <w:t xml:space="preserve"> F</w:t>
      </w:r>
      <w:r w:rsidR="00541C32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  <w:b/>
        </w:rPr>
        <w:t xml:space="preserve"> </w:t>
      </w:r>
      <w:r w:rsidRPr="00D03F4A">
        <w:rPr>
          <w:rFonts w:ascii="Times New Roman" w:hAnsi="Times New Roman" w:cs="Times New Roman"/>
        </w:rPr>
        <w:t>(szül</w:t>
      </w:r>
      <w:proofErr w:type="gramStart"/>
      <w:r w:rsidRPr="00D03F4A">
        <w:rPr>
          <w:rFonts w:ascii="Times New Roman" w:hAnsi="Times New Roman" w:cs="Times New Roman"/>
        </w:rPr>
        <w:t>.:</w:t>
      </w:r>
      <w:proofErr w:type="gramEnd"/>
      <w:r w:rsidRPr="00D03F4A">
        <w:rPr>
          <w:rFonts w:ascii="Times New Roman" w:hAnsi="Times New Roman" w:cs="Times New Roman"/>
        </w:rPr>
        <w:t xml:space="preserve"> Martos Ilona, Budapest, 1945.03.11. an.: Samu Ilona),</w:t>
      </w:r>
      <w:r w:rsidRPr="00D03F4A">
        <w:rPr>
          <w:rFonts w:ascii="Times New Roman" w:hAnsi="Times New Roman" w:cs="Times New Roman"/>
          <w:b/>
        </w:rPr>
        <w:t xml:space="preserve"> 1035 Budapest, </w:t>
      </w:r>
      <w:r w:rsidR="00541C32">
        <w:rPr>
          <w:rFonts w:ascii="Times New Roman" w:hAnsi="Times New Roman" w:cs="Times New Roman"/>
          <w:b/>
        </w:rPr>
        <w:t xml:space="preserve">       </w:t>
      </w:r>
      <w:r w:rsidR="00541C32">
        <w:rPr>
          <w:rFonts w:ascii="Times New Roman" w:hAnsi="Times New Roman" w:cs="Times New Roman"/>
          <w:b/>
        </w:rPr>
        <w:br/>
        <w:t xml:space="preserve">        </w:t>
      </w:r>
      <w:r w:rsidRPr="00D03F4A">
        <w:rPr>
          <w:rFonts w:ascii="Times New Roman" w:hAnsi="Times New Roman" w:cs="Times New Roman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lang w:eastAsia="ar-SA"/>
        </w:rPr>
        <w:t>lakosokat felveszi</w:t>
      </w:r>
      <w:r w:rsidRPr="00D03F4A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D03F4A">
        <w:rPr>
          <w:rFonts w:ascii="Times New Roman" w:hAnsi="Times New Roman" w:cs="Times New Roman"/>
          <w:b/>
          <w:lang w:eastAsia="ar-SA"/>
        </w:rPr>
        <w:t>73. § (2) - (3)</w:t>
      </w:r>
      <w:r w:rsidRPr="00D03F4A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>Felelős</w:t>
      </w:r>
      <w:proofErr w:type="gramStart"/>
      <w:r w:rsidRPr="00D03F4A">
        <w:rPr>
          <w:rFonts w:ascii="Times New Roman" w:hAnsi="Times New Roman" w:cs="Times New Roman"/>
          <w:b/>
        </w:rPr>
        <w:t xml:space="preserve">:     </w:t>
      </w:r>
      <w:r w:rsidRPr="00D03F4A">
        <w:rPr>
          <w:rFonts w:ascii="Times New Roman" w:hAnsi="Times New Roman" w:cs="Times New Roman"/>
        </w:rPr>
        <w:t>az</w:t>
      </w:r>
      <w:proofErr w:type="gramEnd"/>
      <w:r w:rsidRPr="00D03F4A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D03F4A">
        <w:rPr>
          <w:rFonts w:ascii="Times New Roman" w:hAnsi="Times New Roman" w:cs="Times New Roman"/>
        </w:rPr>
        <w:t>Zrt</w:t>
      </w:r>
      <w:proofErr w:type="spellEnd"/>
      <w:r w:rsidRPr="00D03F4A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 xml:space="preserve">Határidő: </w:t>
      </w:r>
      <w:r w:rsidRPr="00D03F4A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195/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03F4A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D03F4A">
        <w:rPr>
          <w:rFonts w:ascii="Times New Roman" w:hAnsi="Times New Roman" w:cs="Times New Roman"/>
          <w:lang w:eastAsia="ar-SA"/>
        </w:rPr>
        <w:t>a</w:t>
      </w:r>
      <w:proofErr w:type="gramEnd"/>
      <w:r w:rsidRPr="00D03F4A">
        <w:rPr>
          <w:rFonts w:ascii="Times New Roman" w:hAnsi="Times New Roman" w:cs="Times New Roman"/>
          <w:lang w:eastAsia="ar-SA"/>
        </w:rPr>
        <w:t xml:space="preserve"> Budapest III. ker., </w:t>
      </w:r>
      <w:r w:rsidRPr="00D03F4A">
        <w:rPr>
          <w:rFonts w:ascii="Times New Roman" w:hAnsi="Times New Roman" w:cs="Times New Roman"/>
          <w:b/>
          <w:lang w:eastAsia="ar-SA"/>
        </w:rPr>
        <w:t>Szérűskert utca 39.</w:t>
      </w:r>
      <w:r w:rsidRPr="00D03F4A">
        <w:rPr>
          <w:rFonts w:ascii="Times New Roman" w:hAnsi="Times New Roman" w:cs="Times New Roman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lang w:eastAsia="ar-SA"/>
        </w:rPr>
        <w:t>nyugdíjasházi névjegyzék soron következő 83. helyére,</w:t>
      </w:r>
      <w:r w:rsidRPr="00D03F4A">
        <w:rPr>
          <w:rFonts w:ascii="Times New Roman" w:hAnsi="Times New Roman" w:cs="Times New Roman"/>
          <w:b/>
        </w:rPr>
        <w:t xml:space="preserve"> O</w:t>
      </w:r>
      <w:r w:rsidR="00541C32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  <w:b/>
        </w:rPr>
        <w:t>I</w:t>
      </w:r>
      <w:r w:rsidR="00541C32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</w:rPr>
        <w:t xml:space="preserve">(szül.: </w:t>
      </w:r>
      <w:r w:rsidR="00541C32">
        <w:rPr>
          <w:rFonts w:ascii="Times New Roman" w:hAnsi="Times New Roman" w:cs="Times New Roman"/>
        </w:rPr>
        <w:t xml:space="preserve">     </w:t>
      </w:r>
      <w:r w:rsidRPr="00D03F4A">
        <w:rPr>
          <w:rFonts w:ascii="Times New Roman" w:hAnsi="Times New Roman" w:cs="Times New Roman"/>
        </w:rPr>
        <w:t xml:space="preserve">, Újpest, </w:t>
      </w:r>
      <w:r w:rsidR="00541C32">
        <w:rPr>
          <w:rFonts w:ascii="Times New Roman" w:hAnsi="Times New Roman" w:cs="Times New Roman"/>
        </w:rPr>
        <w:t xml:space="preserve">      ,</w:t>
      </w:r>
      <w:r w:rsidRPr="00D03F4A">
        <w:rPr>
          <w:rFonts w:ascii="Times New Roman" w:hAnsi="Times New Roman" w:cs="Times New Roman"/>
        </w:rPr>
        <w:t xml:space="preserve"> an.: </w:t>
      </w:r>
      <w:r w:rsidR="00541C32">
        <w:rPr>
          <w:rFonts w:ascii="Times New Roman" w:hAnsi="Times New Roman" w:cs="Times New Roman"/>
        </w:rPr>
        <w:t xml:space="preserve">    </w:t>
      </w:r>
      <w:r w:rsidRPr="00D03F4A">
        <w:rPr>
          <w:rFonts w:ascii="Times New Roman" w:hAnsi="Times New Roman" w:cs="Times New Roman"/>
        </w:rPr>
        <w:t xml:space="preserve">) és </w:t>
      </w:r>
      <w:r w:rsidRPr="00D03F4A">
        <w:rPr>
          <w:rFonts w:ascii="Times New Roman" w:hAnsi="Times New Roman" w:cs="Times New Roman"/>
          <w:b/>
        </w:rPr>
        <w:t>O</w:t>
      </w:r>
      <w:r w:rsidR="00541C32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  <w:b/>
        </w:rPr>
        <w:t>I</w:t>
      </w:r>
      <w:r w:rsidR="00541C32">
        <w:rPr>
          <w:rFonts w:ascii="Times New Roman" w:hAnsi="Times New Roman" w:cs="Times New Roman"/>
          <w:b/>
        </w:rPr>
        <w:t xml:space="preserve">. </w:t>
      </w:r>
      <w:r w:rsidRPr="00D03F4A">
        <w:rPr>
          <w:rFonts w:ascii="Times New Roman" w:hAnsi="Times New Roman" w:cs="Times New Roman"/>
        </w:rPr>
        <w:t xml:space="preserve">(szül.: </w:t>
      </w:r>
      <w:r w:rsidR="00541C32">
        <w:rPr>
          <w:rFonts w:ascii="Times New Roman" w:hAnsi="Times New Roman" w:cs="Times New Roman"/>
        </w:rPr>
        <w:t xml:space="preserve">      </w:t>
      </w:r>
      <w:r w:rsidR="00541C32">
        <w:rPr>
          <w:rFonts w:ascii="Times New Roman" w:hAnsi="Times New Roman" w:cs="Times New Roman"/>
        </w:rPr>
        <w:br/>
        <w:t xml:space="preserve">         </w:t>
      </w:r>
      <w:r w:rsidRPr="00D03F4A">
        <w:rPr>
          <w:rFonts w:ascii="Times New Roman" w:hAnsi="Times New Roman" w:cs="Times New Roman"/>
        </w:rPr>
        <w:t>, Székesfehérvár,</w:t>
      </w:r>
      <w:r w:rsidR="00541C32">
        <w:rPr>
          <w:rFonts w:ascii="Times New Roman" w:hAnsi="Times New Roman" w:cs="Times New Roman"/>
        </w:rPr>
        <w:t xml:space="preserve">        ,</w:t>
      </w:r>
      <w:r w:rsidRPr="00D03F4A">
        <w:rPr>
          <w:rFonts w:ascii="Times New Roman" w:hAnsi="Times New Roman" w:cs="Times New Roman"/>
        </w:rPr>
        <w:t xml:space="preserve"> an.: </w:t>
      </w:r>
      <w:r w:rsidR="00541C32">
        <w:rPr>
          <w:rFonts w:ascii="Times New Roman" w:hAnsi="Times New Roman" w:cs="Times New Roman"/>
        </w:rPr>
        <w:t xml:space="preserve">      </w:t>
      </w:r>
      <w:r w:rsidRPr="00D03F4A">
        <w:rPr>
          <w:rFonts w:ascii="Times New Roman" w:hAnsi="Times New Roman" w:cs="Times New Roman"/>
        </w:rPr>
        <w:t>),</w:t>
      </w:r>
      <w:r w:rsidRPr="00D03F4A">
        <w:rPr>
          <w:rFonts w:ascii="Times New Roman" w:hAnsi="Times New Roman" w:cs="Times New Roman"/>
          <w:b/>
        </w:rPr>
        <w:t xml:space="preserve"> 1031 Budapest, </w:t>
      </w:r>
      <w:r w:rsidR="00541C32">
        <w:rPr>
          <w:rFonts w:ascii="Times New Roman" w:hAnsi="Times New Roman" w:cs="Times New Roman"/>
          <w:b/>
        </w:rPr>
        <w:t xml:space="preserve">     </w:t>
      </w:r>
      <w:r w:rsidRPr="00D03F4A">
        <w:rPr>
          <w:rFonts w:ascii="Times New Roman" w:hAnsi="Times New Roman" w:cs="Times New Roman"/>
          <w:lang w:eastAsia="ar-SA"/>
        </w:rPr>
        <w:t xml:space="preserve">szám alatti </w:t>
      </w:r>
      <w:r w:rsidRPr="00D03F4A">
        <w:rPr>
          <w:rFonts w:ascii="Times New Roman" w:hAnsi="Times New Roman" w:cs="Times New Roman"/>
          <w:b/>
          <w:lang w:eastAsia="ar-SA"/>
        </w:rPr>
        <w:t>lakosokat felveszi</w:t>
      </w:r>
      <w:r w:rsidRPr="00D03F4A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D03F4A">
        <w:rPr>
          <w:rFonts w:ascii="Times New Roman" w:hAnsi="Times New Roman" w:cs="Times New Roman"/>
          <w:b/>
          <w:lang w:eastAsia="ar-SA"/>
        </w:rPr>
        <w:t>73. § (2) - (3)</w:t>
      </w:r>
      <w:r w:rsidRPr="00D03F4A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>Felelős</w:t>
      </w:r>
      <w:proofErr w:type="gramStart"/>
      <w:r w:rsidRPr="00D03F4A">
        <w:rPr>
          <w:rFonts w:ascii="Times New Roman" w:hAnsi="Times New Roman" w:cs="Times New Roman"/>
          <w:b/>
        </w:rPr>
        <w:t xml:space="preserve">:     </w:t>
      </w:r>
      <w:r w:rsidRPr="00D03F4A">
        <w:rPr>
          <w:rFonts w:ascii="Times New Roman" w:hAnsi="Times New Roman" w:cs="Times New Roman"/>
        </w:rPr>
        <w:t>az</w:t>
      </w:r>
      <w:proofErr w:type="gramEnd"/>
      <w:r w:rsidRPr="00D03F4A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D03F4A">
        <w:rPr>
          <w:rFonts w:ascii="Times New Roman" w:hAnsi="Times New Roman" w:cs="Times New Roman"/>
        </w:rPr>
        <w:t>Zrt</w:t>
      </w:r>
      <w:proofErr w:type="spellEnd"/>
      <w:r w:rsidRPr="00D03F4A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 xml:space="preserve">Határidő: </w:t>
      </w:r>
      <w:r w:rsidRPr="00D03F4A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D03F4A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196/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03F4A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B52B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D03F4A">
        <w:rPr>
          <w:rFonts w:ascii="Times New Roman" w:hAnsi="Times New Roman" w:cs="Times New Roman"/>
          <w:lang w:eastAsia="ar-SA"/>
        </w:rPr>
        <w:t>a</w:t>
      </w:r>
      <w:proofErr w:type="gramEnd"/>
      <w:r w:rsidRPr="00D03F4A">
        <w:rPr>
          <w:rFonts w:ascii="Times New Roman" w:hAnsi="Times New Roman" w:cs="Times New Roman"/>
          <w:lang w:eastAsia="ar-SA"/>
        </w:rPr>
        <w:t xml:space="preserve"> Budapest III. ker.,</w:t>
      </w:r>
      <w:r w:rsidRPr="00D03F4A">
        <w:rPr>
          <w:rFonts w:ascii="Times New Roman" w:hAnsi="Times New Roman" w:cs="Times New Roman"/>
          <w:b/>
          <w:bCs/>
          <w:lang w:eastAsia="ar-SA"/>
        </w:rPr>
        <w:t xml:space="preserve"> </w:t>
      </w:r>
      <w:proofErr w:type="spellStart"/>
      <w:r w:rsidRPr="00D03F4A">
        <w:rPr>
          <w:rFonts w:ascii="Times New Roman" w:hAnsi="Times New Roman" w:cs="Times New Roman"/>
          <w:b/>
          <w:bCs/>
          <w:lang w:eastAsia="ar-SA"/>
        </w:rPr>
        <w:t>Harrer</w:t>
      </w:r>
      <w:proofErr w:type="spellEnd"/>
      <w:r w:rsidRPr="00D03F4A">
        <w:rPr>
          <w:rFonts w:ascii="Times New Roman" w:hAnsi="Times New Roman" w:cs="Times New Roman"/>
          <w:b/>
          <w:bCs/>
          <w:lang w:eastAsia="ar-SA"/>
        </w:rPr>
        <w:t xml:space="preserve"> Pál</w:t>
      </w:r>
      <w:r w:rsidRPr="00D03F4A">
        <w:rPr>
          <w:rFonts w:ascii="Times New Roman" w:hAnsi="Times New Roman" w:cs="Times New Roman"/>
          <w:b/>
          <w:lang w:eastAsia="ar-SA"/>
        </w:rPr>
        <w:t xml:space="preserve"> utca 4.</w:t>
      </w:r>
      <w:r w:rsidRPr="00D03F4A">
        <w:rPr>
          <w:rFonts w:ascii="Times New Roman" w:hAnsi="Times New Roman" w:cs="Times New Roman"/>
          <w:lang w:eastAsia="ar-SA"/>
        </w:rPr>
        <w:t xml:space="preserve"> szám alatti </w:t>
      </w:r>
      <w:r w:rsidRPr="00D03F4A">
        <w:rPr>
          <w:rFonts w:ascii="Times New Roman" w:hAnsi="Times New Roman" w:cs="Times New Roman"/>
          <w:b/>
          <w:lang w:eastAsia="ar-SA"/>
        </w:rPr>
        <w:t>nyugdíjasházi névjegyzék soron következő 119. helyére,</w:t>
      </w:r>
      <w:r w:rsidRPr="00D03F4A">
        <w:rPr>
          <w:rFonts w:ascii="Times New Roman" w:hAnsi="Times New Roman" w:cs="Times New Roman"/>
          <w:b/>
        </w:rPr>
        <w:t xml:space="preserve"> Sz</w:t>
      </w:r>
      <w:r w:rsidR="00541C32">
        <w:rPr>
          <w:rFonts w:ascii="Times New Roman" w:hAnsi="Times New Roman" w:cs="Times New Roman"/>
          <w:b/>
        </w:rPr>
        <w:t>.</w:t>
      </w:r>
      <w:r w:rsidRPr="00D03F4A">
        <w:rPr>
          <w:rFonts w:ascii="Times New Roman" w:hAnsi="Times New Roman" w:cs="Times New Roman"/>
          <w:b/>
        </w:rPr>
        <w:t xml:space="preserve"> L</w:t>
      </w:r>
      <w:r w:rsidR="00541C32">
        <w:rPr>
          <w:rFonts w:ascii="Times New Roman" w:hAnsi="Times New Roman" w:cs="Times New Roman"/>
          <w:b/>
        </w:rPr>
        <w:t>.</w:t>
      </w:r>
      <w:r w:rsidRPr="00D03F4A">
        <w:rPr>
          <w:rFonts w:ascii="Times New Roman" w:hAnsi="Times New Roman" w:cs="Times New Roman"/>
          <w:b/>
        </w:rPr>
        <w:t xml:space="preserve"> </w:t>
      </w:r>
      <w:r w:rsidRPr="00D03F4A">
        <w:rPr>
          <w:rFonts w:ascii="Times New Roman" w:hAnsi="Times New Roman" w:cs="Times New Roman"/>
        </w:rPr>
        <w:t>(szül.:</w:t>
      </w:r>
      <w:r w:rsidR="00541C32">
        <w:rPr>
          <w:rFonts w:ascii="Times New Roman" w:hAnsi="Times New Roman" w:cs="Times New Roman"/>
        </w:rPr>
        <w:t xml:space="preserve">        </w:t>
      </w:r>
      <w:r w:rsidRPr="00D03F4A">
        <w:rPr>
          <w:rFonts w:ascii="Times New Roman" w:hAnsi="Times New Roman" w:cs="Times New Roman"/>
        </w:rPr>
        <w:t xml:space="preserve">, </w:t>
      </w:r>
      <w:proofErr w:type="spellStart"/>
      <w:r w:rsidRPr="00D03F4A">
        <w:rPr>
          <w:rFonts w:ascii="Times New Roman" w:hAnsi="Times New Roman" w:cs="Times New Roman"/>
        </w:rPr>
        <w:t>Tornalja</w:t>
      </w:r>
      <w:proofErr w:type="spellEnd"/>
      <w:r w:rsidRPr="00D03F4A">
        <w:rPr>
          <w:rFonts w:ascii="Times New Roman" w:hAnsi="Times New Roman" w:cs="Times New Roman"/>
        </w:rPr>
        <w:t xml:space="preserve">, </w:t>
      </w:r>
      <w:r w:rsidR="00541C32">
        <w:rPr>
          <w:rFonts w:ascii="Times New Roman" w:hAnsi="Times New Roman" w:cs="Times New Roman"/>
        </w:rPr>
        <w:t xml:space="preserve">      ,</w:t>
      </w:r>
      <w:r w:rsidRPr="00D03F4A">
        <w:rPr>
          <w:rFonts w:ascii="Times New Roman" w:hAnsi="Times New Roman" w:cs="Times New Roman"/>
        </w:rPr>
        <w:t xml:space="preserve"> an.: ),</w:t>
      </w:r>
      <w:r w:rsidRPr="00D03F4A">
        <w:rPr>
          <w:rFonts w:ascii="Times New Roman" w:hAnsi="Times New Roman" w:cs="Times New Roman"/>
          <w:b/>
        </w:rPr>
        <w:t xml:space="preserve"> 1037 Budapest, </w:t>
      </w:r>
      <w:r w:rsidR="00541C32">
        <w:rPr>
          <w:rFonts w:ascii="Times New Roman" w:hAnsi="Times New Roman" w:cs="Times New Roman"/>
          <w:b/>
        </w:rPr>
        <w:t xml:space="preserve">      </w:t>
      </w:r>
      <w:r w:rsidRPr="00D03F4A">
        <w:rPr>
          <w:rFonts w:ascii="Times New Roman" w:hAnsi="Times New Roman" w:cs="Times New Roman"/>
          <w:lang w:eastAsia="ar-SA"/>
        </w:rPr>
        <w:t xml:space="preserve">szám alatti </w:t>
      </w:r>
      <w:r w:rsidRPr="00D03F4A">
        <w:rPr>
          <w:rFonts w:ascii="Times New Roman" w:hAnsi="Times New Roman" w:cs="Times New Roman"/>
          <w:b/>
          <w:lang w:eastAsia="ar-SA"/>
        </w:rPr>
        <w:t>lakost felveszi</w:t>
      </w:r>
      <w:r w:rsidRPr="00D03F4A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D03F4A">
        <w:rPr>
          <w:rFonts w:ascii="Times New Roman" w:hAnsi="Times New Roman" w:cs="Times New Roman"/>
          <w:b/>
          <w:lang w:eastAsia="ar-SA"/>
        </w:rPr>
        <w:t>73. § (2) - (3)</w:t>
      </w:r>
      <w:r w:rsidRPr="00D03F4A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>Felelős</w:t>
      </w:r>
      <w:proofErr w:type="gramStart"/>
      <w:r w:rsidRPr="00D03F4A">
        <w:rPr>
          <w:rFonts w:ascii="Times New Roman" w:hAnsi="Times New Roman" w:cs="Times New Roman"/>
          <w:b/>
        </w:rPr>
        <w:t xml:space="preserve">:     </w:t>
      </w:r>
      <w:r w:rsidRPr="00D03F4A">
        <w:rPr>
          <w:rFonts w:ascii="Times New Roman" w:hAnsi="Times New Roman" w:cs="Times New Roman"/>
        </w:rPr>
        <w:t>az</w:t>
      </w:r>
      <w:proofErr w:type="gramEnd"/>
      <w:r w:rsidRPr="00D03F4A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D03F4A">
        <w:rPr>
          <w:rFonts w:ascii="Times New Roman" w:hAnsi="Times New Roman" w:cs="Times New Roman"/>
        </w:rPr>
        <w:t>Zrt</w:t>
      </w:r>
      <w:proofErr w:type="spellEnd"/>
      <w:r w:rsidRPr="00D03F4A">
        <w:rPr>
          <w:rFonts w:ascii="Times New Roman" w:hAnsi="Times New Roman" w:cs="Times New Roman"/>
        </w:rPr>
        <w:t xml:space="preserve">. vezérigazgatója </w:t>
      </w:r>
    </w:p>
    <w:p w:rsidR="004B52B8" w:rsidRPr="00D03F4A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 xml:space="preserve">Határidő: </w:t>
      </w:r>
      <w:r w:rsidRPr="00D03F4A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197/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012C01">
        <w:rPr>
          <w:rFonts w:ascii="Times New Roman" w:hAnsi="Times New Roman" w:cs="Times New Roman"/>
          <w:lang w:eastAsia="ar-SA"/>
        </w:rPr>
        <w:t>a</w:t>
      </w:r>
      <w:proofErr w:type="gramEnd"/>
      <w:r w:rsidRPr="00012C01">
        <w:rPr>
          <w:rFonts w:ascii="Times New Roman" w:hAnsi="Times New Roman" w:cs="Times New Roman"/>
          <w:lang w:eastAsia="ar-SA"/>
        </w:rPr>
        <w:t xml:space="preserve"> Budapest III. ker.,</w:t>
      </w:r>
      <w:r w:rsidRPr="00012C01">
        <w:rPr>
          <w:rFonts w:ascii="Times New Roman" w:hAnsi="Times New Roman" w:cs="Times New Roman"/>
          <w:b/>
          <w:bCs/>
          <w:lang w:eastAsia="ar-SA"/>
        </w:rPr>
        <w:t xml:space="preserve"> Szérűskert</w:t>
      </w:r>
      <w:r w:rsidRPr="00012C01">
        <w:rPr>
          <w:rFonts w:ascii="Times New Roman" w:hAnsi="Times New Roman" w:cs="Times New Roman"/>
          <w:b/>
          <w:lang w:eastAsia="ar-SA"/>
        </w:rPr>
        <w:t xml:space="preserve"> utca 39.</w:t>
      </w:r>
      <w:r w:rsidRPr="00012C01">
        <w:rPr>
          <w:rFonts w:ascii="Times New Roman" w:hAnsi="Times New Roman" w:cs="Times New Roman"/>
          <w:lang w:eastAsia="ar-SA"/>
        </w:rPr>
        <w:t xml:space="preserve"> szám alatti </w:t>
      </w:r>
      <w:r w:rsidRPr="00012C01">
        <w:rPr>
          <w:rFonts w:ascii="Times New Roman" w:hAnsi="Times New Roman" w:cs="Times New Roman"/>
          <w:b/>
          <w:lang w:eastAsia="ar-SA"/>
        </w:rPr>
        <w:t>nyugdíjasházi névjegyzék soron következő 86. helyére,</w:t>
      </w:r>
      <w:r w:rsidRPr="00012C01">
        <w:rPr>
          <w:rFonts w:ascii="Times New Roman" w:hAnsi="Times New Roman" w:cs="Times New Roman"/>
          <w:b/>
        </w:rPr>
        <w:t xml:space="preserve"> Sz</w:t>
      </w:r>
      <w:r w:rsidR="00541C32">
        <w:rPr>
          <w:rFonts w:ascii="Times New Roman" w:hAnsi="Times New Roman" w:cs="Times New Roman"/>
          <w:b/>
        </w:rPr>
        <w:t xml:space="preserve">. </w:t>
      </w:r>
      <w:r w:rsidRPr="00012C01">
        <w:rPr>
          <w:rFonts w:ascii="Times New Roman" w:hAnsi="Times New Roman" w:cs="Times New Roman"/>
          <w:b/>
        </w:rPr>
        <w:t>L</w:t>
      </w:r>
      <w:r w:rsidR="00541C32">
        <w:rPr>
          <w:rFonts w:ascii="Times New Roman" w:hAnsi="Times New Roman" w:cs="Times New Roman"/>
          <w:b/>
        </w:rPr>
        <w:t xml:space="preserve">. </w:t>
      </w:r>
      <w:r w:rsidRPr="00012C01">
        <w:rPr>
          <w:rFonts w:ascii="Times New Roman" w:hAnsi="Times New Roman" w:cs="Times New Roman"/>
        </w:rPr>
        <w:t xml:space="preserve">(szül.: </w:t>
      </w:r>
      <w:r w:rsidR="00541C32">
        <w:rPr>
          <w:rFonts w:ascii="Times New Roman" w:hAnsi="Times New Roman" w:cs="Times New Roman"/>
        </w:rPr>
        <w:t xml:space="preserve">    </w:t>
      </w:r>
      <w:r w:rsidRPr="00012C01">
        <w:rPr>
          <w:rFonts w:ascii="Times New Roman" w:hAnsi="Times New Roman" w:cs="Times New Roman"/>
        </w:rPr>
        <w:t xml:space="preserve">, </w:t>
      </w:r>
      <w:proofErr w:type="spellStart"/>
      <w:r w:rsidRPr="00012C01">
        <w:rPr>
          <w:rFonts w:ascii="Times New Roman" w:hAnsi="Times New Roman" w:cs="Times New Roman"/>
        </w:rPr>
        <w:t>Tornalja</w:t>
      </w:r>
      <w:proofErr w:type="spellEnd"/>
      <w:r w:rsidRPr="00012C01">
        <w:rPr>
          <w:rFonts w:ascii="Times New Roman" w:hAnsi="Times New Roman" w:cs="Times New Roman"/>
        </w:rPr>
        <w:t xml:space="preserve">, </w:t>
      </w:r>
      <w:r w:rsidR="00541C32">
        <w:rPr>
          <w:rFonts w:ascii="Times New Roman" w:hAnsi="Times New Roman" w:cs="Times New Roman"/>
        </w:rPr>
        <w:t xml:space="preserve">        , </w:t>
      </w:r>
      <w:r w:rsidRPr="00012C01">
        <w:rPr>
          <w:rFonts w:ascii="Times New Roman" w:hAnsi="Times New Roman" w:cs="Times New Roman"/>
        </w:rPr>
        <w:t xml:space="preserve">an.: </w:t>
      </w:r>
      <w:r w:rsidR="00541C32">
        <w:rPr>
          <w:rFonts w:ascii="Times New Roman" w:hAnsi="Times New Roman" w:cs="Times New Roman"/>
        </w:rPr>
        <w:t xml:space="preserve">     </w:t>
      </w:r>
      <w:r w:rsidRPr="00012C01">
        <w:rPr>
          <w:rFonts w:ascii="Times New Roman" w:hAnsi="Times New Roman" w:cs="Times New Roman"/>
        </w:rPr>
        <w:t>),</w:t>
      </w:r>
      <w:r w:rsidRPr="00012C01">
        <w:rPr>
          <w:rFonts w:ascii="Times New Roman" w:hAnsi="Times New Roman" w:cs="Times New Roman"/>
          <w:b/>
        </w:rPr>
        <w:t xml:space="preserve"> 1037 Budapest, </w:t>
      </w:r>
      <w:r w:rsidR="00541C32">
        <w:rPr>
          <w:rFonts w:ascii="Times New Roman" w:hAnsi="Times New Roman" w:cs="Times New Roman"/>
          <w:b/>
        </w:rPr>
        <w:t xml:space="preserve">        </w:t>
      </w:r>
      <w:r w:rsidRPr="00012C01">
        <w:rPr>
          <w:rFonts w:ascii="Times New Roman" w:hAnsi="Times New Roman" w:cs="Times New Roman"/>
          <w:lang w:eastAsia="ar-SA"/>
        </w:rPr>
        <w:t xml:space="preserve">szám alatti </w:t>
      </w:r>
      <w:r w:rsidRPr="00012C01">
        <w:rPr>
          <w:rFonts w:ascii="Times New Roman" w:hAnsi="Times New Roman" w:cs="Times New Roman"/>
          <w:b/>
          <w:lang w:eastAsia="ar-SA"/>
        </w:rPr>
        <w:t>lakost felveszi</w:t>
      </w:r>
      <w:r w:rsidRPr="00012C01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012C01">
        <w:rPr>
          <w:rFonts w:ascii="Times New Roman" w:hAnsi="Times New Roman" w:cs="Times New Roman"/>
          <w:b/>
          <w:lang w:eastAsia="ar-SA"/>
        </w:rPr>
        <w:t>73. § (2) - (3)</w:t>
      </w:r>
      <w:r w:rsidRPr="00012C01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>Felelős</w:t>
      </w:r>
      <w:proofErr w:type="gramStart"/>
      <w:r w:rsidRPr="00D03F4A">
        <w:rPr>
          <w:rFonts w:ascii="Times New Roman" w:hAnsi="Times New Roman" w:cs="Times New Roman"/>
          <w:b/>
        </w:rPr>
        <w:t xml:space="preserve">:     </w:t>
      </w:r>
      <w:r w:rsidRPr="00D03F4A">
        <w:rPr>
          <w:rFonts w:ascii="Times New Roman" w:hAnsi="Times New Roman" w:cs="Times New Roman"/>
        </w:rPr>
        <w:t>az</w:t>
      </w:r>
      <w:proofErr w:type="gramEnd"/>
      <w:r w:rsidRPr="00D03F4A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D03F4A">
        <w:rPr>
          <w:rFonts w:ascii="Times New Roman" w:hAnsi="Times New Roman" w:cs="Times New Roman"/>
        </w:rPr>
        <w:t>Zrt</w:t>
      </w:r>
      <w:proofErr w:type="spellEnd"/>
      <w:r w:rsidRPr="00D03F4A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 xml:space="preserve">Határidő: </w:t>
      </w:r>
      <w:r w:rsidRPr="00D03F4A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198/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03F4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012C01">
        <w:rPr>
          <w:rFonts w:ascii="Times New Roman" w:hAnsi="Times New Roman" w:cs="Times New Roman"/>
          <w:lang w:eastAsia="ar-SA"/>
        </w:rPr>
        <w:t>a</w:t>
      </w:r>
      <w:proofErr w:type="gramEnd"/>
      <w:r w:rsidRPr="00012C01">
        <w:rPr>
          <w:rFonts w:ascii="Times New Roman" w:hAnsi="Times New Roman" w:cs="Times New Roman"/>
          <w:lang w:eastAsia="ar-SA"/>
        </w:rPr>
        <w:t xml:space="preserve"> Budapest III. ker.,</w:t>
      </w:r>
      <w:r w:rsidRPr="00012C01">
        <w:rPr>
          <w:rFonts w:ascii="Times New Roman" w:hAnsi="Times New Roman" w:cs="Times New Roman"/>
          <w:b/>
          <w:bCs/>
          <w:lang w:eastAsia="ar-SA"/>
        </w:rPr>
        <w:t xml:space="preserve"> Harang</w:t>
      </w:r>
      <w:r w:rsidRPr="00012C01">
        <w:rPr>
          <w:rFonts w:ascii="Times New Roman" w:hAnsi="Times New Roman" w:cs="Times New Roman"/>
          <w:b/>
          <w:lang w:eastAsia="ar-SA"/>
        </w:rPr>
        <w:t xml:space="preserve"> utca 1.</w:t>
      </w:r>
      <w:r w:rsidRPr="00012C01">
        <w:rPr>
          <w:rFonts w:ascii="Times New Roman" w:hAnsi="Times New Roman" w:cs="Times New Roman"/>
          <w:lang w:eastAsia="ar-SA"/>
        </w:rPr>
        <w:t xml:space="preserve"> szám alatti </w:t>
      </w:r>
      <w:r w:rsidRPr="00012C01">
        <w:rPr>
          <w:rFonts w:ascii="Times New Roman" w:hAnsi="Times New Roman" w:cs="Times New Roman"/>
          <w:b/>
          <w:lang w:eastAsia="ar-SA"/>
        </w:rPr>
        <w:t>nyugdíjasházi névjegyzék soron következő 48. helyére,</w:t>
      </w:r>
      <w:r w:rsidRPr="00012C01">
        <w:rPr>
          <w:rFonts w:ascii="Times New Roman" w:hAnsi="Times New Roman" w:cs="Times New Roman"/>
          <w:b/>
        </w:rPr>
        <w:t xml:space="preserve"> Sz</w:t>
      </w:r>
      <w:r w:rsidR="00541C32">
        <w:rPr>
          <w:rFonts w:ascii="Times New Roman" w:hAnsi="Times New Roman" w:cs="Times New Roman"/>
          <w:b/>
        </w:rPr>
        <w:t>.</w:t>
      </w:r>
      <w:r w:rsidRPr="00012C01">
        <w:rPr>
          <w:rFonts w:ascii="Times New Roman" w:hAnsi="Times New Roman" w:cs="Times New Roman"/>
          <w:b/>
        </w:rPr>
        <w:t xml:space="preserve"> L</w:t>
      </w:r>
      <w:r w:rsidR="00541C32">
        <w:rPr>
          <w:rFonts w:ascii="Times New Roman" w:hAnsi="Times New Roman" w:cs="Times New Roman"/>
          <w:b/>
        </w:rPr>
        <w:t xml:space="preserve">. </w:t>
      </w:r>
      <w:r w:rsidRPr="00012C01">
        <w:rPr>
          <w:rFonts w:ascii="Times New Roman" w:hAnsi="Times New Roman" w:cs="Times New Roman"/>
        </w:rPr>
        <w:t xml:space="preserve">(szül.: </w:t>
      </w:r>
      <w:r w:rsidR="00541C32">
        <w:rPr>
          <w:rFonts w:ascii="Times New Roman" w:hAnsi="Times New Roman" w:cs="Times New Roman"/>
        </w:rPr>
        <w:t xml:space="preserve">     ,</w:t>
      </w:r>
      <w:r w:rsidRPr="00012C01">
        <w:rPr>
          <w:rFonts w:ascii="Times New Roman" w:hAnsi="Times New Roman" w:cs="Times New Roman"/>
        </w:rPr>
        <w:t xml:space="preserve"> </w:t>
      </w:r>
      <w:proofErr w:type="spellStart"/>
      <w:r w:rsidRPr="00012C01">
        <w:rPr>
          <w:rFonts w:ascii="Times New Roman" w:hAnsi="Times New Roman" w:cs="Times New Roman"/>
        </w:rPr>
        <w:t>Tornalja</w:t>
      </w:r>
      <w:proofErr w:type="spellEnd"/>
      <w:r w:rsidRPr="00012C01">
        <w:rPr>
          <w:rFonts w:ascii="Times New Roman" w:hAnsi="Times New Roman" w:cs="Times New Roman"/>
        </w:rPr>
        <w:t xml:space="preserve">, </w:t>
      </w:r>
      <w:r w:rsidR="00541C32">
        <w:rPr>
          <w:rFonts w:ascii="Times New Roman" w:hAnsi="Times New Roman" w:cs="Times New Roman"/>
        </w:rPr>
        <w:t xml:space="preserve">     ,</w:t>
      </w:r>
      <w:r w:rsidRPr="00012C01">
        <w:rPr>
          <w:rFonts w:ascii="Times New Roman" w:hAnsi="Times New Roman" w:cs="Times New Roman"/>
        </w:rPr>
        <w:t xml:space="preserve">an.: </w:t>
      </w:r>
      <w:r w:rsidR="00541C32">
        <w:rPr>
          <w:rFonts w:ascii="Times New Roman" w:hAnsi="Times New Roman" w:cs="Times New Roman"/>
        </w:rPr>
        <w:t xml:space="preserve">   </w:t>
      </w:r>
      <w:r w:rsidRPr="00012C01">
        <w:rPr>
          <w:rFonts w:ascii="Times New Roman" w:hAnsi="Times New Roman" w:cs="Times New Roman"/>
        </w:rPr>
        <w:t>),</w:t>
      </w:r>
      <w:r w:rsidRPr="00012C01">
        <w:rPr>
          <w:rFonts w:ascii="Times New Roman" w:hAnsi="Times New Roman" w:cs="Times New Roman"/>
          <w:b/>
        </w:rPr>
        <w:t xml:space="preserve"> 1037 Budapest,</w:t>
      </w:r>
      <w:r w:rsidR="00541C32">
        <w:rPr>
          <w:rFonts w:ascii="Times New Roman" w:hAnsi="Times New Roman" w:cs="Times New Roman"/>
          <w:b/>
        </w:rPr>
        <w:br/>
        <w:t xml:space="preserve">         </w:t>
      </w:r>
      <w:r w:rsidRPr="00012C01">
        <w:rPr>
          <w:rFonts w:ascii="Times New Roman" w:hAnsi="Times New Roman" w:cs="Times New Roman"/>
          <w:b/>
        </w:rPr>
        <w:t xml:space="preserve"> </w:t>
      </w:r>
      <w:r w:rsidRPr="00012C01">
        <w:rPr>
          <w:rFonts w:ascii="Times New Roman" w:hAnsi="Times New Roman" w:cs="Times New Roman"/>
          <w:lang w:eastAsia="ar-SA"/>
        </w:rPr>
        <w:t xml:space="preserve">szám alatti </w:t>
      </w:r>
      <w:r w:rsidRPr="00012C01">
        <w:rPr>
          <w:rFonts w:ascii="Times New Roman" w:hAnsi="Times New Roman" w:cs="Times New Roman"/>
          <w:b/>
          <w:lang w:eastAsia="ar-SA"/>
        </w:rPr>
        <w:t>lakost felveszi</w:t>
      </w:r>
      <w:r w:rsidRPr="00012C01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012C01">
        <w:rPr>
          <w:rFonts w:ascii="Times New Roman" w:hAnsi="Times New Roman" w:cs="Times New Roman"/>
          <w:b/>
          <w:lang w:eastAsia="ar-SA"/>
        </w:rPr>
        <w:t>73. § (2) - (3)</w:t>
      </w:r>
      <w:r w:rsidRPr="00012C01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>Felelős</w:t>
      </w:r>
      <w:proofErr w:type="gramStart"/>
      <w:r w:rsidRPr="00012C01">
        <w:rPr>
          <w:rFonts w:ascii="Times New Roman" w:hAnsi="Times New Roman" w:cs="Times New Roman"/>
          <w:b/>
        </w:rPr>
        <w:t xml:space="preserve">:     </w:t>
      </w:r>
      <w:r w:rsidRPr="00012C01">
        <w:rPr>
          <w:rFonts w:ascii="Times New Roman" w:hAnsi="Times New Roman" w:cs="Times New Roman"/>
        </w:rPr>
        <w:t>az</w:t>
      </w:r>
      <w:proofErr w:type="gramEnd"/>
      <w:r w:rsidRPr="00012C01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012C01">
        <w:rPr>
          <w:rFonts w:ascii="Times New Roman" w:hAnsi="Times New Roman" w:cs="Times New Roman"/>
        </w:rPr>
        <w:t>Zrt</w:t>
      </w:r>
      <w:proofErr w:type="spellEnd"/>
      <w:r w:rsidRPr="00012C01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 xml:space="preserve">Határidő: </w:t>
      </w:r>
      <w:r w:rsidRPr="00012C01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541C32" w:rsidRDefault="00541C32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541C32" w:rsidRDefault="00541C32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012C01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199/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012C01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012C01">
        <w:rPr>
          <w:rFonts w:ascii="Times New Roman" w:hAnsi="Times New Roman" w:cs="Times New Roman"/>
          <w:lang w:eastAsia="ar-SA"/>
        </w:rPr>
        <w:t>a</w:t>
      </w:r>
      <w:proofErr w:type="gramEnd"/>
      <w:r w:rsidRPr="00012C01">
        <w:rPr>
          <w:rFonts w:ascii="Times New Roman" w:hAnsi="Times New Roman" w:cs="Times New Roman"/>
          <w:lang w:eastAsia="ar-SA"/>
        </w:rPr>
        <w:t xml:space="preserve"> Budapest III. ker.,</w:t>
      </w:r>
      <w:r w:rsidRPr="00012C01">
        <w:rPr>
          <w:rFonts w:ascii="Times New Roman" w:hAnsi="Times New Roman" w:cs="Times New Roman"/>
          <w:b/>
          <w:bCs/>
          <w:lang w:eastAsia="ar-SA"/>
        </w:rPr>
        <w:t xml:space="preserve"> Szérűskert</w:t>
      </w:r>
      <w:r w:rsidRPr="00012C01">
        <w:rPr>
          <w:rFonts w:ascii="Times New Roman" w:hAnsi="Times New Roman" w:cs="Times New Roman"/>
          <w:b/>
          <w:lang w:eastAsia="ar-SA"/>
        </w:rPr>
        <w:t xml:space="preserve"> utca 39.</w:t>
      </w:r>
      <w:r w:rsidRPr="00012C01">
        <w:rPr>
          <w:rFonts w:ascii="Times New Roman" w:hAnsi="Times New Roman" w:cs="Times New Roman"/>
          <w:lang w:eastAsia="ar-SA"/>
        </w:rPr>
        <w:t xml:space="preserve"> szám alatti </w:t>
      </w:r>
      <w:r w:rsidRPr="00012C01">
        <w:rPr>
          <w:rFonts w:ascii="Times New Roman" w:hAnsi="Times New Roman" w:cs="Times New Roman"/>
          <w:b/>
          <w:lang w:eastAsia="ar-SA"/>
        </w:rPr>
        <w:t>nyugdíjasházi névjegyzék soron következő 84. helyére,</w:t>
      </w:r>
      <w:r w:rsidRPr="00012C01">
        <w:rPr>
          <w:rFonts w:ascii="Times New Roman" w:hAnsi="Times New Roman" w:cs="Times New Roman"/>
          <w:b/>
        </w:rPr>
        <w:t xml:space="preserve"> Sz</w:t>
      </w:r>
      <w:r w:rsidR="00541C32">
        <w:rPr>
          <w:rFonts w:ascii="Times New Roman" w:hAnsi="Times New Roman" w:cs="Times New Roman"/>
          <w:b/>
        </w:rPr>
        <w:t>.</w:t>
      </w:r>
      <w:r w:rsidRPr="00012C01">
        <w:rPr>
          <w:rFonts w:ascii="Times New Roman" w:hAnsi="Times New Roman" w:cs="Times New Roman"/>
          <w:b/>
        </w:rPr>
        <w:t xml:space="preserve"> J</w:t>
      </w:r>
      <w:r w:rsidR="00541C32">
        <w:rPr>
          <w:rFonts w:ascii="Times New Roman" w:hAnsi="Times New Roman" w:cs="Times New Roman"/>
          <w:b/>
        </w:rPr>
        <w:t>.</w:t>
      </w:r>
      <w:r w:rsidRPr="00012C01">
        <w:rPr>
          <w:rFonts w:ascii="Times New Roman" w:hAnsi="Times New Roman" w:cs="Times New Roman"/>
          <w:b/>
        </w:rPr>
        <w:t xml:space="preserve"> </w:t>
      </w:r>
      <w:r w:rsidRPr="00012C01">
        <w:rPr>
          <w:rFonts w:ascii="Times New Roman" w:hAnsi="Times New Roman" w:cs="Times New Roman"/>
        </w:rPr>
        <w:t>(szül</w:t>
      </w:r>
      <w:proofErr w:type="gramStart"/>
      <w:r w:rsidRPr="00012C01">
        <w:rPr>
          <w:rFonts w:ascii="Times New Roman" w:hAnsi="Times New Roman" w:cs="Times New Roman"/>
        </w:rPr>
        <w:t>.:</w:t>
      </w:r>
      <w:proofErr w:type="gramEnd"/>
      <w:r w:rsidRPr="00012C01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  </w:t>
      </w:r>
      <w:r w:rsidRPr="00012C01">
        <w:rPr>
          <w:rFonts w:ascii="Times New Roman" w:hAnsi="Times New Roman" w:cs="Times New Roman"/>
        </w:rPr>
        <w:t>, Lenti,</w:t>
      </w:r>
      <w:r w:rsidR="00541C32">
        <w:rPr>
          <w:rFonts w:ascii="Times New Roman" w:hAnsi="Times New Roman" w:cs="Times New Roman"/>
        </w:rPr>
        <w:t xml:space="preserve">      ,</w:t>
      </w:r>
      <w:r w:rsidRPr="00012C01">
        <w:rPr>
          <w:rFonts w:ascii="Times New Roman" w:hAnsi="Times New Roman" w:cs="Times New Roman"/>
        </w:rPr>
        <w:t xml:space="preserve"> an.: ),</w:t>
      </w:r>
      <w:r w:rsidRPr="00012C01">
        <w:rPr>
          <w:rFonts w:ascii="Times New Roman" w:hAnsi="Times New Roman" w:cs="Times New Roman"/>
          <w:b/>
        </w:rPr>
        <w:t xml:space="preserve"> 2013 Pomáz, </w:t>
      </w:r>
      <w:r w:rsidR="00541C32">
        <w:rPr>
          <w:rFonts w:ascii="Times New Roman" w:hAnsi="Times New Roman" w:cs="Times New Roman"/>
          <w:b/>
        </w:rPr>
        <w:t xml:space="preserve">       </w:t>
      </w:r>
      <w:r w:rsidR="00541C32">
        <w:rPr>
          <w:rFonts w:ascii="Times New Roman" w:hAnsi="Times New Roman" w:cs="Times New Roman"/>
          <w:b/>
        </w:rPr>
        <w:br/>
        <w:t xml:space="preserve">         </w:t>
      </w:r>
      <w:r w:rsidRPr="00012C01">
        <w:rPr>
          <w:rFonts w:ascii="Times New Roman" w:hAnsi="Times New Roman" w:cs="Times New Roman"/>
          <w:lang w:eastAsia="ar-SA"/>
        </w:rPr>
        <w:t xml:space="preserve">szám alatti </w:t>
      </w:r>
      <w:r w:rsidRPr="00012C01">
        <w:rPr>
          <w:rFonts w:ascii="Times New Roman" w:hAnsi="Times New Roman" w:cs="Times New Roman"/>
          <w:b/>
          <w:lang w:eastAsia="ar-SA"/>
        </w:rPr>
        <w:t>lakost felveszi</w:t>
      </w:r>
      <w:r w:rsidRPr="00012C01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012C01">
        <w:rPr>
          <w:rFonts w:ascii="Times New Roman" w:hAnsi="Times New Roman" w:cs="Times New Roman"/>
          <w:b/>
          <w:lang w:eastAsia="ar-SA"/>
        </w:rPr>
        <w:t>73. § (2) - (3)</w:t>
      </w:r>
      <w:r w:rsidRPr="00012C01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>Felelős</w:t>
      </w:r>
      <w:proofErr w:type="gramStart"/>
      <w:r w:rsidRPr="00012C01">
        <w:rPr>
          <w:rFonts w:ascii="Times New Roman" w:hAnsi="Times New Roman" w:cs="Times New Roman"/>
          <w:b/>
        </w:rPr>
        <w:t xml:space="preserve">:     </w:t>
      </w:r>
      <w:r w:rsidRPr="00012C01">
        <w:rPr>
          <w:rFonts w:ascii="Times New Roman" w:hAnsi="Times New Roman" w:cs="Times New Roman"/>
        </w:rPr>
        <w:t>az</w:t>
      </w:r>
      <w:proofErr w:type="gramEnd"/>
      <w:r w:rsidRPr="00012C01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012C01">
        <w:rPr>
          <w:rFonts w:ascii="Times New Roman" w:hAnsi="Times New Roman" w:cs="Times New Roman"/>
        </w:rPr>
        <w:t>Zrt</w:t>
      </w:r>
      <w:proofErr w:type="spellEnd"/>
      <w:r w:rsidRPr="00012C01">
        <w:rPr>
          <w:rFonts w:ascii="Times New Roman" w:hAnsi="Times New Roman" w:cs="Times New Roman"/>
        </w:rPr>
        <w:t xml:space="preserve">. vezérigazgatója </w:t>
      </w:r>
    </w:p>
    <w:p w:rsidR="004B52B8" w:rsidRPr="00012C01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 xml:space="preserve">Határidő: </w:t>
      </w:r>
      <w:r w:rsidRPr="00012C01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012C01">
        <w:rPr>
          <w:rFonts w:ascii="Times New Roman" w:hAnsi="Times New Roman" w:cs="Times New Roman"/>
          <w:lang w:eastAsia="ar-SA"/>
        </w:rPr>
        <w:t>a</w:t>
      </w:r>
      <w:proofErr w:type="gramEnd"/>
      <w:r w:rsidRPr="00012C01">
        <w:rPr>
          <w:rFonts w:ascii="Times New Roman" w:hAnsi="Times New Roman" w:cs="Times New Roman"/>
          <w:lang w:eastAsia="ar-SA"/>
        </w:rPr>
        <w:t xml:space="preserve"> Budapest III. ker.,</w:t>
      </w:r>
      <w:r w:rsidRPr="00012C01">
        <w:rPr>
          <w:rFonts w:ascii="Times New Roman" w:hAnsi="Times New Roman" w:cs="Times New Roman"/>
          <w:b/>
          <w:bCs/>
          <w:lang w:eastAsia="ar-SA"/>
        </w:rPr>
        <w:t xml:space="preserve"> Harang</w:t>
      </w:r>
      <w:r w:rsidRPr="00012C01">
        <w:rPr>
          <w:rFonts w:ascii="Times New Roman" w:hAnsi="Times New Roman" w:cs="Times New Roman"/>
          <w:b/>
          <w:lang w:eastAsia="ar-SA"/>
        </w:rPr>
        <w:t xml:space="preserve"> utca 1.</w:t>
      </w:r>
      <w:r w:rsidRPr="00012C01">
        <w:rPr>
          <w:rFonts w:ascii="Times New Roman" w:hAnsi="Times New Roman" w:cs="Times New Roman"/>
          <w:lang w:eastAsia="ar-SA"/>
        </w:rPr>
        <w:t xml:space="preserve"> szám alatti </w:t>
      </w:r>
      <w:r w:rsidRPr="00012C01">
        <w:rPr>
          <w:rFonts w:ascii="Times New Roman" w:hAnsi="Times New Roman" w:cs="Times New Roman"/>
          <w:b/>
          <w:lang w:eastAsia="ar-SA"/>
        </w:rPr>
        <w:t>nyugdíjasházi névjegyzék soron következő 47. helyére,</w:t>
      </w:r>
      <w:r w:rsidRPr="00012C01">
        <w:rPr>
          <w:rFonts w:ascii="Times New Roman" w:hAnsi="Times New Roman" w:cs="Times New Roman"/>
          <w:b/>
        </w:rPr>
        <w:t xml:space="preserve"> Sz</w:t>
      </w:r>
      <w:r w:rsidR="00541C32">
        <w:rPr>
          <w:rFonts w:ascii="Times New Roman" w:hAnsi="Times New Roman" w:cs="Times New Roman"/>
          <w:b/>
        </w:rPr>
        <w:t xml:space="preserve">.  </w:t>
      </w:r>
      <w:r w:rsidRPr="00012C01">
        <w:rPr>
          <w:rFonts w:ascii="Times New Roman" w:hAnsi="Times New Roman" w:cs="Times New Roman"/>
          <w:b/>
        </w:rPr>
        <w:t>J</w:t>
      </w:r>
      <w:r w:rsidR="00541C32">
        <w:rPr>
          <w:rFonts w:ascii="Times New Roman" w:hAnsi="Times New Roman" w:cs="Times New Roman"/>
          <w:b/>
        </w:rPr>
        <w:t xml:space="preserve">. </w:t>
      </w:r>
      <w:r w:rsidRPr="00012C01">
        <w:rPr>
          <w:rFonts w:ascii="Times New Roman" w:hAnsi="Times New Roman" w:cs="Times New Roman"/>
        </w:rPr>
        <w:t>(szül</w:t>
      </w:r>
      <w:proofErr w:type="gramStart"/>
      <w:r w:rsidRPr="00012C01">
        <w:rPr>
          <w:rFonts w:ascii="Times New Roman" w:hAnsi="Times New Roman" w:cs="Times New Roman"/>
        </w:rPr>
        <w:t>.:</w:t>
      </w:r>
      <w:proofErr w:type="gramEnd"/>
      <w:r w:rsidRPr="00012C01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 </w:t>
      </w:r>
      <w:r w:rsidRPr="00012C01">
        <w:rPr>
          <w:rFonts w:ascii="Times New Roman" w:hAnsi="Times New Roman" w:cs="Times New Roman"/>
        </w:rPr>
        <w:t xml:space="preserve">, Lenti, </w:t>
      </w:r>
      <w:r w:rsidR="00541C32">
        <w:rPr>
          <w:rFonts w:ascii="Times New Roman" w:hAnsi="Times New Roman" w:cs="Times New Roman"/>
        </w:rPr>
        <w:t xml:space="preserve">      , </w:t>
      </w:r>
      <w:r w:rsidRPr="00012C01">
        <w:rPr>
          <w:rFonts w:ascii="Times New Roman" w:hAnsi="Times New Roman" w:cs="Times New Roman"/>
        </w:rPr>
        <w:t>an.: ),</w:t>
      </w:r>
      <w:r w:rsidRPr="00012C01">
        <w:rPr>
          <w:rFonts w:ascii="Times New Roman" w:hAnsi="Times New Roman" w:cs="Times New Roman"/>
          <w:b/>
        </w:rPr>
        <w:t xml:space="preserve"> 2013 Pomáz, </w:t>
      </w:r>
      <w:r w:rsidR="00541C32">
        <w:rPr>
          <w:rFonts w:ascii="Times New Roman" w:hAnsi="Times New Roman" w:cs="Times New Roman"/>
          <w:b/>
        </w:rPr>
        <w:t xml:space="preserve">       </w:t>
      </w:r>
      <w:r w:rsidRPr="00012C01">
        <w:rPr>
          <w:rFonts w:ascii="Times New Roman" w:hAnsi="Times New Roman" w:cs="Times New Roman"/>
          <w:lang w:eastAsia="ar-SA"/>
        </w:rPr>
        <w:t xml:space="preserve">szám alatti </w:t>
      </w:r>
      <w:r w:rsidRPr="00012C01">
        <w:rPr>
          <w:rFonts w:ascii="Times New Roman" w:hAnsi="Times New Roman" w:cs="Times New Roman"/>
          <w:b/>
          <w:lang w:eastAsia="ar-SA"/>
        </w:rPr>
        <w:t>lakost felveszi</w:t>
      </w:r>
      <w:r w:rsidRPr="00012C01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012C01">
        <w:rPr>
          <w:rFonts w:ascii="Times New Roman" w:hAnsi="Times New Roman" w:cs="Times New Roman"/>
          <w:b/>
          <w:lang w:eastAsia="ar-SA"/>
        </w:rPr>
        <w:t>73. § (2) - (3)</w:t>
      </w:r>
      <w:r w:rsidRPr="00012C01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>Felelős</w:t>
      </w:r>
      <w:proofErr w:type="gramStart"/>
      <w:r w:rsidRPr="00012C01">
        <w:rPr>
          <w:rFonts w:ascii="Times New Roman" w:hAnsi="Times New Roman" w:cs="Times New Roman"/>
          <w:b/>
        </w:rPr>
        <w:t xml:space="preserve">:     </w:t>
      </w:r>
      <w:r w:rsidRPr="00012C01">
        <w:rPr>
          <w:rFonts w:ascii="Times New Roman" w:hAnsi="Times New Roman" w:cs="Times New Roman"/>
        </w:rPr>
        <w:t>az</w:t>
      </w:r>
      <w:proofErr w:type="gramEnd"/>
      <w:r w:rsidRPr="00012C01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012C01">
        <w:rPr>
          <w:rFonts w:ascii="Times New Roman" w:hAnsi="Times New Roman" w:cs="Times New Roman"/>
        </w:rPr>
        <w:t>Zrt</w:t>
      </w:r>
      <w:proofErr w:type="spellEnd"/>
      <w:r w:rsidRPr="00012C01">
        <w:rPr>
          <w:rFonts w:ascii="Times New Roman" w:hAnsi="Times New Roman" w:cs="Times New Roman"/>
        </w:rPr>
        <w:t xml:space="preserve">. vezérigazgatója </w:t>
      </w:r>
    </w:p>
    <w:p w:rsidR="004B52B8" w:rsidRPr="00012C01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 xml:space="preserve">Határidő: </w:t>
      </w:r>
      <w:r w:rsidRPr="00012C01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012C01">
        <w:rPr>
          <w:rFonts w:ascii="Times New Roman" w:hAnsi="Times New Roman" w:cs="Times New Roman"/>
          <w:lang w:eastAsia="ar-SA"/>
        </w:rPr>
        <w:t>a</w:t>
      </w:r>
      <w:proofErr w:type="gramEnd"/>
      <w:r w:rsidRPr="00012C01">
        <w:rPr>
          <w:rFonts w:ascii="Times New Roman" w:hAnsi="Times New Roman" w:cs="Times New Roman"/>
          <w:lang w:eastAsia="ar-SA"/>
        </w:rPr>
        <w:t xml:space="preserve"> Budapest III. ker.,</w:t>
      </w:r>
      <w:r w:rsidRPr="00012C01">
        <w:rPr>
          <w:rFonts w:ascii="Times New Roman" w:hAnsi="Times New Roman" w:cs="Times New Roman"/>
          <w:b/>
          <w:bCs/>
          <w:lang w:eastAsia="ar-SA"/>
        </w:rPr>
        <w:t xml:space="preserve"> Őszike</w:t>
      </w:r>
      <w:r w:rsidRPr="00012C01">
        <w:rPr>
          <w:rFonts w:ascii="Times New Roman" w:hAnsi="Times New Roman" w:cs="Times New Roman"/>
          <w:b/>
          <w:lang w:eastAsia="ar-SA"/>
        </w:rPr>
        <w:t xml:space="preserve"> utca 8.</w:t>
      </w:r>
      <w:r w:rsidRPr="00012C01">
        <w:rPr>
          <w:rFonts w:ascii="Times New Roman" w:hAnsi="Times New Roman" w:cs="Times New Roman"/>
          <w:lang w:eastAsia="ar-SA"/>
        </w:rPr>
        <w:t xml:space="preserve"> szám alatti </w:t>
      </w:r>
      <w:r w:rsidRPr="00012C01">
        <w:rPr>
          <w:rFonts w:ascii="Times New Roman" w:hAnsi="Times New Roman" w:cs="Times New Roman"/>
          <w:b/>
          <w:lang w:eastAsia="ar-SA"/>
        </w:rPr>
        <w:t>nyugdíjasházi névjegyzék soron következő 53. helyére,</w:t>
      </w:r>
      <w:r w:rsidRPr="00012C01">
        <w:rPr>
          <w:rFonts w:ascii="Times New Roman" w:hAnsi="Times New Roman" w:cs="Times New Roman"/>
          <w:b/>
        </w:rPr>
        <w:t xml:space="preserve"> Sz</w:t>
      </w:r>
      <w:r w:rsidR="00541C32">
        <w:rPr>
          <w:rFonts w:ascii="Times New Roman" w:hAnsi="Times New Roman" w:cs="Times New Roman"/>
          <w:b/>
        </w:rPr>
        <w:t xml:space="preserve">. </w:t>
      </w:r>
      <w:r w:rsidRPr="00012C01">
        <w:rPr>
          <w:rFonts w:ascii="Times New Roman" w:hAnsi="Times New Roman" w:cs="Times New Roman"/>
          <w:b/>
        </w:rPr>
        <w:t>J</w:t>
      </w:r>
      <w:r w:rsidR="00541C32">
        <w:rPr>
          <w:rFonts w:ascii="Times New Roman" w:hAnsi="Times New Roman" w:cs="Times New Roman"/>
          <w:b/>
        </w:rPr>
        <w:t xml:space="preserve">. </w:t>
      </w:r>
      <w:r w:rsidRPr="00012C01">
        <w:rPr>
          <w:rFonts w:ascii="Times New Roman" w:hAnsi="Times New Roman" w:cs="Times New Roman"/>
        </w:rPr>
        <w:t>(szül</w:t>
      </w:r>
      <w:proofErr w:type="gramStart"/>
      <w:r w:rsidRPr="00012C01">
        <w:rPr>
          <w:rFonts w:ascii="Times New Roman" w:hAnsi="Times New Roman" w:cs="Times New Roman"/>
        </w:rPr>
        <w:t>.:</w:t>
      </w:r>
      <w:proofErr w:type="gramEnd"/>
      <w:r w:rsidRPr="00012C01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 ,</w:t>
      </w:r>
      <w:r w:rsidRPr="00012C01">
        <w:rPr>
          <w:rFonts w:ascii="Times New Roman" w:hAnsi="Times New Roman" w:cs="Times New Roman"/>
        </w:rPr>
        <w:t xml:space="preserve"> Lenti, </w:t>
      </w:r>
      <w:r w:rsidR="00541C32">
        <w:rPr>
          <w:rFonts w:ascii="Times New Roman" w:hAnsi="Times New Roman" w:cs="Times New Roman"/>
        </w:rPr>
        <w:t xml:space="preserve">     ,</w:t>
      </w:r>
      <w:r w:rsidRPr="00012C01">
        <w:rPr>
          <w:rFonts w:ascii="Times New Roman" w:hAnsi="Times New Roman" w:cs="Times New Roman"/>
        </w:rPr>
        <w:t xml:space="preserve"> an.: l),</w:t>
      </w:r>
      <w:r w:rsidRPr="00012C01">
        <w:rPr>
          <w:rFonts w:ascii="Times New Roman" w:hAnsi="Times New Roman" w:cs="Times New Roman"/>
          <w:b/>
        </w:rPr>
        <w:t xml:space="preserve"> 2013 Pomáz, </w:t>
      </w:r>
      <w:r w:rsidR="00541C32">
        <w:rPr>
          <w:rFonts w:ascii="Times New Roman" w:hAnsi="Times New Roman" w:cs="Times New Roman"/>
          <w:b/>
        </w:rPr>
        <w:t xml:space="preserve">      </w:t>
      </w:r>
      <w:r w:rsidRPr="00012C01">
        <w:rPr>
          <w:rFonts w:ascii="Times New Roman" w:hAnsi="Times New Roman" w:cs="Times New Roman"/>
          <w:b/>
        </w:rPr>
        <w:t xml:space="preserve"> </w:t>
      </w:r>
      <w:r w:rsidRPr="00012C01">
        <w:rPr>
          <w:rFonts w:ascii="Times New Roman" w:hAnsi="Times New Roman" w:cs="Times New Roman"/>
          <w:lang w:eastAsia="ar-SA"/>
        </w:rPr>
        <w:t xml:space="preserve">szám alatti </w:t>
      </w:r>
      <w:r w:rsidRPr="00012C01">
        <w:rPr>
          <w:rFonts w:ascii="Times New Roman" w:hAnsi="Times New Roman" w:cs="Times New Roman"/>
          <w:b/>
          <w:lang w:eastAsia="ar-SA"/>
        </w:rPr>
        <w:t>lakost felveszi</w:t>
      </w:r>
      <w:r w:rsidRPr="00012C01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012C01">
        <w:rPr>
          <w:rFonts w:ascii="Times New Roman" w:hAnsi="Times New Roman" w:cs="Times New Roman"/>
          <w:b/>
          <w:lang w:eastAsia="ar-SA"/>
        </w:rPr>
        <w:t>73. § (2) - (3)</w:t>
      </w:r>
      <w:r w:rsidRPr="00012C01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>Felelős</w:t>
      </w:r>
      <w:proofErr w:type="gramStart"/>
      <w:r w:rsidRPr="00012C01">
        <w:rPr>
          <w:rFonts w:ascii="Times New Roman" w:hAnsi="Times New Roman" w:cs="Times New Roman"/>
          <w:b/>
        </w:rPr>
        <w:t xml:space="preserve">:     </w:t>
      </w:r>
      <w:r w:rsidRPr="00012C01">
        <w:rPr>
          <w:rFonts w:ascii="Times New Roman" w:hAnsi="Times New Roman" w:cs="Times New Roman"/>
        </w:rPr>
        <w:t>az</w:t>
      </w:r>
      <w:proofErr w:type="gramEnd"/>
      <w:r w:rsidRPr="00012C01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012C01">
        <w:rPr>
          <w:rFonts w:ascii="Times New Roman" w:hAnsi="Times New Roman" w:cs="Times New Roman"/>
        </w:rPr>
        <w:t>Zrt</w:t>
      </w:r>
      <w:proofErr w:type="spellEnd"/>
      <w:r w:rsidRPr="00012C01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 xml:space="preserve">Határidő: </w:t>
      </w:r>
      <w:r w:rsidRPr="00012C01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F67133" w:rsidRDefault="00541C32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4B52B8" w:rsidRPr="00F67133">
        <w:rPr>
          <w:rFonts w:ascii="Times New Roman" w:hAnsi="Times New Roman" w:cs="Times New Roman"/>
          <w:b/>
        </w:rPr>
        <w:t xml:space="preserve">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</w:t>
      </w:r>
      <w:r w:rsidRPr="00CB6B24">
        <w:rPr>
          <w:rFonts w:ascii="Times New Roman" w:hAnsi="Times New Roman" w:cs="Times New Roman"/>
          <w:b/>
        </w:rPr>
        <w:lastRenderedPageBreak/>
        <w:t>szóló 2011. évi CXXVIII. törvény 46. § (4) bekezdése alapján a Képviselőtestület feladat- és hatáskörét gyakorolva a polgármester úgy határoz, hogy</w:t>
      </w:r>
    </w:p>
    <w:p w:rsidR="004B52B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541C32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012C01">
        <w:rPr>
          <w:rFonts w:ascii="Times New Roman" w:hAnsi="Times New Roman" w:cs="Times New Roman"/>
          <w:lang w:eastAsia="ar-SA"/>
        </w:rPr>
        <w:t>a</w:t>
      </w:r>
      <w:proofErr w:type="gramEnd"/>
      <w:r w:rsidRPr="00012C01">
        <w:rPr>
          <w:rFonts w:ascii="Times New Roman" w:hAnsi="Times New Roman" w:cs="Times New Roman"/>
          <w:lang w:eastAsia="ar-SA"/>
        </w:rPr>
        <w:t xml:space="preserve"> Budapest III. ker.,</w:t>
      </w:r>
      <w:r w:rsidRPr="00012C01">
        <w:rPr>
          <w:rFonts w:ascii="Times New Roman" w:hAnsi="Times New Roman" w:cs="Times New Roman"/>
          <w:b/>
          <w:bCs/>
          <w:lang w:eastAsia="ar-SA"/>
        </w:rPr>
        <w:t xml:space="preserve"> Víziorgona</w:t>
      </w:r>
      <w:r w:rsidRPr="00012C01">
        <w:rPr>
          <w:rFonts w:ascii="Times New Roman" w:hAnsi="Times New Roman" w:cs="Times New Roman"/>
          <w:b/>
          <w:lang w:eastAsia="ar-SA"/>
        </w:rPr>
        <w:t xml:space="preserve"> utca 12.</w:t>
      </w:r>
      <w:r w:rsidRPr="00012C01">
        <w:rPr>
          <w:rFonts w:ascii="Times New Roman" w:hAnsi="Times New Roman" w:cs="Times New Roman"/>
          <w:lang w:eastAsia="ar-SA"/>
        </w:rPr>
        <w:t xml:space="preserve"> szám alatti </w:t>
      </w:r>
      <w:r w:rsidRPr="00012C01">
        <w:rPr>
          <w:rFonts w:ascii="Times New Roman" w:hAnsi="Times New Roman" w:cs="Times New Roman"/>
          <w:b/>
          <w:lang w:eastAsia="ar-SA"/>
        </w:rPr>
        <w:t>nyugdíjasházi névjegyzék soron következő 68. helyére,</w:t>
      </w:r>
      <w:r w:rsidRPr="00012C01">
        <w:rPr>
          <w:rFonts w:ascii="Times New Roman" w:hAnsi="Times New Roman" w:cs="Times New Roman"/>
          <w:b/>
        </w:rPr>
        <w:t xml:space="preserve"> Sz</w:t>
      </w:r>
      <w:r w:rsidR="00541C32">
        <w:rPr>
          <w:rFonts w:ascii="Times New Roman" w:hAnsi="Times New Roman" w:cs="Times New Roman"/>
          <w:b/>
        </w:rPr>
        <w:t>.</w:t>
      </w:r>
      <w:r w:rsidRPr="00012C01">
        <w:rPr>
          <w:rFonts w:ascii="Times New Roman" w:hAnsi="Times New Roman" w:cs="Times New Roman"/>
          <w:b/>
        </w:rPr>
        <w:t xml:space="preserve"> J</w:t>
      </w:r>
      <w:r w:rsidR="00541C32">
        <w:rPr>
          <w:rFonts w:ascii="Times New Roman" w:hAnsi="Times New Roman" w:cs="Times New Roman"/>
          <w:b/>
        </w:rPr>
        <w:t>.</w:t>
      </w:r>
      <w:r w:rsidRPr="00012C01">
        <w:rPr>
          <w:rFonts w:ascii="Times New Roman" w:hAnsi="Times New Roman" w:cs="Times New Roman"/>
          <w:b/>
        </w:rPr>
        <w:t xml:space="preserve"> </w:t>
      </w:r>
      <w:r w:rsidRPr="00012C01">
        <w:rPr>
          <w:rFonts w:ascii="Times New Roman" w:hAnsi="Times New Roman" w:cs="Times New Roman"/>
        </w:rPr>
        <w:t>(szül</w:t>
      </w:r>
      <w:proofErr w:type="gramStart"/>
      <w:r w:rsidRPr="00012C01">
        <w:rPr>
          <w:rFonts w:ascii="Times New Roman" w:hAnsi="Times New Roman" w:cs="Times New Roman"/>
        </w:rPr>
        <w:t>.:</w:t>
      </w:r>
      <w:proofErr w:type="gramEnd"/>
      <w:r w:rsidR="00541C32">
        <w:rPr>
          <w:rFonts w:ascii="Times New Roman" w:hAnsi="Times New Roman" w:cs="Times New Roman"/>
        </w:rPr>
        <w:t xml:space="preserve">    </w:t>
      </w:r>
      <w:r w:rsidRPr="00012C01">
        <w:rPr>
          <w:rFonts w:ascii="Times New Roman" w:hAnsi="Times New Roman" w:cs="Times New Roman"/>
        </w:rPr>
        <w:t xml:space="preserve">, Lenti, </w:t>
      </w:r>
      <w:r w:rsidR="00541C32">
        <w:rPr>
          <w:rFonts w:ascii="Times New Roman" w:hAnsi="Times New Roman" w:cs="Times New Roman"/>
        </w:rPr>
        <w:t xml:space="preserve">      ,</w:t>
      </w:r>
      <w:r w:rsidRPr="00012C01">
        <w:rPr>
          <w:rFonts w:ascii="Times New Roman" w:hAnsi="Times New Roman" w:cs="Times New Roman"/>
        </w:rPr>
        <w:t xml:space="preserve"> an.: ),</w:t>
      </w:r>
      <w:r w:rsidRPr="00012C01">
        <w:rPr>
          <w:rFonts w:ascii="Times New Roman" w:hAnsi="Times New Roman" w:cs="Times New Roman"/>
          <w:b/>
        </w:rPr>
        <w:t xml:space="preserve"> 2013 Pomáz, </w:t>
      </w:r>
      <w:r w:rsidR="00541C32">
        <w:rPr>
          <w:rFonts w:ascii="Times New Roman" w:hAnsi="Times New Roman" w:cs="Times New Roman"/>
          <w:b/>
        </w:rPr>
        <w:t xml:space="preserve">       </w:t>
      </w:r>
    </w:p>
    <w:p w:rsidR="004B52B8" w:rsidRPr="00012C01" w:rsidRDefault="00541C32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="004B52B8" w:rsidRPr="00012C01">
        <w:rPr>
          <w:rFonts w:ascii="Times New Roman" w:hAnsi="Times New Roman" w:cs="Times New Roman"/>
          <w:lang w:eastAsia="ar-SA"/>
        </w:rPr>
        <w:t>szám</w:t>
      </w:r>
      <w:proofErr w:type="gramEnd"/>
      <w:r w:rsidR="004B52B8" w:rsidRPr="00012C01">
        <w:rPr>
          <w:rFonts w:ascii="Times New Roman" w:hAnsi="Times New Roman" w:cs="Times New Roman"/>
          <w:lang w:eastAsia="ar-SA"/>
        </w:rPr>
        <w:t xml:space="preserve"> alatti </w:t>
      </w:r>
      <w:r w:rsidR="004B52B8" w:rsidRPr="00012C01">
        <w:rPr>
          <w:rFonts w:ascii="Times New Roman" w:hAnsi="Times New Roman" w:cs="Times New Roman"/>
          <w:b/>
          <w:lang w:eastAsia="ar-SA"/>
        </w:rPr>
        <w:t>lakost felveszi</w:t>
      </w:r>
      <w:r w:rsidR="004B52B8" w:rsidRPr="00012C01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="004B52B8" w:rsidRPr="00012C01">
        <w:rPr>
          <w:rFonts w:ascii="Times New Roman" w:hAnsi="Times New Roman" w:cs="Times New Roman"/>
          <w:b/>
          <w:lang w:eastAsia="ar-SA"/>
        </w:rPr>
        <w:t>73. § (2) - (3)</w:t>
      </w:r>
      <w:r w:rsidR="004B52B8" w:rsidRPr="00012C01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012C01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>Felelős</w:t>
      </w:r>
      <w:proofErr w:type="gramStart"/>
      <w:r w:rsidRPr="00012C01">
        <w:rPr>
          <w:rFonts w:ascii="Times New Roman" w:hAnsi="Times New Roman" w:cs="Times New Roman"/>
          <w:b/>
        </w:rPr>
        <w:t xml:space="preserve">:     </w:t>
      </w:r>
      <w:r w:rsidRPr="00012C01">
        <w:rPr>
          <w:rFonts w:ascii="Times New Roman" w:hAnsi="Times New Roman" w:cs="Times New Roman"/>
        </w:rPr>
        <w:t>az</w:t>
      </w:r>
      <w:proofErr w:type="gramEnd"/>
      <w:r w:rsidRPr="00012C01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012C01">
        <w:rPr>
          <w:rFonts w:ascii="Times New Roman" w:hAnsi="Times New Roman" w:cs="Times New Roman"/>
        </w:rPr>
        <w:t>Zrt</w:t>
      </w:r>
      <w:proofErr w:type="spellEnd"/>
      <w:r w:rsidRPr="00012C01">
        <w:rPr>
          <w:rFonts w:ascii="Times New Roman" w:hAnsi="Times New Roman" w:cs="Times New Roman"/>
        </w:rPr>
        <w:t xml:space="preserve">. vezérigazgatója </w:t>
      </w:r>
    </w:p>
    <w:p w:rsidR="004B52B8" w:rsidRPr="00012C01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012C01">
        <w:rPr>
          <w:rFonts w:ascii="Times New Roman" w:hAnsi="Times New Roman" w:cs="Times New Roman"/>
          <w:b/>
        </w:rPr>
        <w:t xml:space="preserve">Határidő: </w:t>
      </w:r>
      <w:r w:rsidRPr="00012C01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203/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A67F6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A67F6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A67F68">
        <w:rPr>
          <w:rFonts w:ascii="Times New Roman" w:hAnsi="Times New Roman" w:cs="Times New Roman"/>
          <w:lang w:eastAsia="ar-SA"/>
        </w:rPr>
        <w:t>a</w:t>
      </w:r>
      <w:proofErr w:type="gramEnd"/>
      <w:r w:rsidRPr="00A67F68">
        <w:rPr>
          <w:rFonts w:ascii="Times New Roman" w:hAnsi="Times New Roman" w:cs="Times New Roman"/>
          <w:lang w:eastAsia="ar-SA"/>
        </w:rPr>
        <w:t xml:space="preserve"> Budapest III. ker., </w:t>
      </w:r>
      <w:r w:rsidRPr="00A67F68">
        <w:rPr>
          <w:rFonts w:ascii="Times New Roman" w:hAnsi="Times New Roman" w:cs="Times New Roman"/>
          <w:b/>
          <w:lang w:eastAsia="ar-SA"/>
        </w:rPr>
        <w:t>Víziorgona utca 12.</w:t>
      </w:r>
      <w:r w:rsidRPr="00A67F68">
        <w:rPr>
          <w:rFonts w:ascii="Times New Roman" w:hAnsi="Times New Roman" w:cs="Times New Roman"/>
          <w:lang w:eastAsia="ar-SA"/>
        </w:rPr>
        <w:t xml:space="preserve"> szám alatti </w:t>
      </w:r>
      <w:r w:rsidRPr="00A67F68">
        <w:rPr>
          <w:rFonts w:ascii="Times New Roman" w:hAnsi="Times New Roman" w:cs="Times New Roman"/>
          <w:b/>
          <w:lang w:eastAsia="ar-SA"/>
        </w:rPr>
        <w:t>nyugdíjasházi névjegyzék soron következő 67. helyére,</w:t>
      </w:r>
      <w:r w:rsidRPr="00A67F68">
        <w:rPr>
          <w:rFonts w:ascii="Times New Roman" w:hAnsi="Times New Roman" w:cs="Times New Roman"/>
          <w:b/>
        </w:rPr>
        <w:t xml:space="preserve"> T</w:t>
      </w:r>
      <w:r w:rsidR="00541C32">
        <w:rPr>
          <w:rFonts w:ascii="Times New Roman" w:hAnsi="Times New Roman" w:cs="Times New Roman"/>
          <w:b/>
        </w:rPr>
        <w:t>.</w:t>
      </w:r>
      <w:r w:rsidRPr="00A67F68">
        <w:rPr>
          <w:rFonts w:ascii="Times New Roman" w:hAnsi="Times New Roman" w:cs="Times New Roman"/>
          <w:b/>
        </w:rPr>
        <w:t xml:space="preserve"> </w:t>
      </w:r>
      <w:proofErr w:type="spellStart"/>
      <w:r w:rsidRPr="00A67F68">
        <w:rPr>
          <w:rFonts w:ascii="Times New Roman" w:hAnsi="Times New Roman" w:cs="Times New Roman"/>
          <w:b/>
        </w:rPr>
        <w:t>Cs</w:t>
      </w:r>
      <w:proofErr w:type="spellEnd"/>
      <w:r w:rsidR="00541C32">
        <w:rPr>
          <w:rFonts w:ascii="Times New Roman" w:hAnsi="Times New Roman" w:cs="Times New Roman"/>
          <w:b/>
        </w:rPr>
        <w:t xml:space="preserve">. </w:t>
      </w:r>
      <w:r w:rsidRPr="00A67F68">
        <w:rPr>
          <w:rFonts w:ascii="Times New Roman" w:hAnsi="Times New Roman" w:cs="Times New Roman"/>
          <w:b/>
        </w:rPr>
        <w:t xml:space="preserve"> </w:t>
      </w:r>
      <w:r w:rsidRPr="00A67F68">
        <w:rPr>
          <w:rFonts w:ascii="Times New Roman" w:hAnsi="Times New Roman" w:cs="Times New Roman"/>
        </w:rPr>
        <w:t>(szül</w:t>
      </w:r>
      <w:proofErr w:type="gramStart"/>
      <w:r w:rsidRPr="00A67F68">
        <w:rPr>
          <w:rFonts w:ascii="Times New Roman" w:hAnsi="Times New Roman" w:cs="Times New Roman"/>
        </w:rPr>
        <w:t>.:</w:t>
      </w:r>
      <w:proofErr w:type="gramEnd"/>
      <w:r w:rsidRPr="00A67F68">
        <w:rPr>
          <w:rFonts w:ascii="Times New Roman" w:hAnsi="Times New Roman" w:cs="Times New Roman"/>
        </w:rPr>
        <w:t xml:space="preserve"> </w:t>
      </w:r>
      <w:r w:rsidR="00541C32">
        <w:rPr>
          <w:rFonts w:ascii="Times New Roman" w:hAnsi="Times New Roman" w:cs="Times New Roman"/>
        </w:rPr>
        <w:t xml:space="preserve">    ,</w:t>
      </w:r>
      <w:r w:rsidRPr="00A67F68">
        <w:rPr>
          <w:rFonts w:ascii="Times New Roman" w:hAnsi="Times New Roman" w:cs="Times New Roman"/>
        </w:rPr>
        <w:t xml:space="preserve"> Szombathely, </w:t>
      </w:r>
      <w:r w:rsidR="00541C32">
        <w:rPr>
          <w:rFonts w:ascii="Times New Roman" w:hAnsi="Times New Roman" w:cs="Times New Roman"/>
        </w:rPr>
        <w:t xml:space="preserve">    ,</w:t>
      </w:r>
      <w:r w:rsidRPr="00A67F68">
        <w:rPr>
          <w:rFonts w:ascii="Times New Roman" w:hAnsi="Times New Roman" w:cs="Times New Roman"/>
        </w:rPr>
        <w:t xml:space="preserve"> an.: </w:t>
      </w:r>
      <w:r w:rsidR="00541C32">
        <w:rPr>
          <w:rFonts w:ascii="Times New Roman" w:hAnsi="Times New Roman" w:cs="Times New Roman"/>
        </w:rPr>
        <w:t xml:space="preserve">   </w:t>
      </w:r>
      <w:r w:rsidRPr="00A67F68">
        <w:rPr>
          <w:rFonts w:ascii="Times New Roman" w:hAnsi="Times New Roman" w:cs="Times New Roman"/>
        </w:rPr>
        <w:t>),</w:t>
      </w:r>
      <w:r w:rsidRPr="00A67F68">
        <w:rPr>
          <w:rFonts w:ascii="Times New Roman" w:hAnsi="Times New Roman" w:cs="Times New Roman"/>
          <w:b/>
        </w:rPr>
        <w:t xml:space="preserve"> 1039 Budapest, </w:t>
      </w:r>
      <w:r w:rsidR="00541C32">
        <w:rPr>
          <w:rFonts w:ascii="Times New Roman" w:hAnsi="Times New Roman" w:cs="Times New Roman"/>
          <w:b/>
        </w:rPr>
        <w:t xml:space="preserve">    </w:t>
      </w:r>
      <w:r w:rsidRPr="00A67F68">
        <w:rPr>
          <w:rFonts w:ascii="Times New Roman" w:hAnsi="Times New Roman" w:cs="Times New Roman"/>
          <w:b/>
        </w:rPr>
        <w:t xml:space="preserve"> </w:t>
      </w:r>
      <w:r w:rsidRPr="00A67F68">
        <w:rPr>
          <w:rFonts w:ascii="Times New Roman" w:hAnsi="Times New Roman" w:cs="Times New Roman"/>
          <w:lang w:eastAsia="ar-SA"/>
        </w:rPr>
        <w:t xml:space="preserve">szám alatti </w:t>
      </w:r>
      <w:r w:rsidRPr="00A67F68">
        <w:rPr>
          <w:rFonts w:ascii="Times New Roman" w:hAnsi="Times New Roman" w:cs="Times New Roman"/>
          <w:b/>
          <w:lang w:eastAsia="ar-SA"/>
        </w:rPr>
        <w:t>lakost felveszi</w:t>
      </w:r>
      <w:r w:rsidRPr="00A67F68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A67F68">
        <w:rPr>
          <w:rFonts w:ascii="Times New Roman" w:hAnsi="Times New Roman" w:cs="Times New Roman"/>
          <w:b/>
          <w:lang w:eastAsia="ar-SA"/>
        </w:rPr>
        <w:t>73. § (2) - (3)</w:t>
      </w:r>
      <w:r w:rsidRPr="00A67F68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A67F6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A67F68">
        <w:rPr>
          <w:rFonts w:ascii="Times New Roman" w:hAnsi="Times New Roman" w:cs="Times New Roman"/>
          <w:b/>
        </w:rPr>
        <w:t>Felelős</w:t>
      </w:r>
      <w:proofErr w:type="gramStart"/>
      <w:r w:rsidRPr="00A67F68">
        <w:rPr>
          <w:rFonts w:ascii="Times New Roman" w:hAnsi="Times New Roman" w:cs="Times New Roman"/>
          <w:b/>
        </w:rPr>
        <w:t xml:space="preserve">:     </w:t>
      </w:r>
      <w:r w:rsidRPr="00A67F68">
        <w:rPr>
          <w:rFonts w:ascii="Times New Roman" w:hAnsi="Times New Roman" w:cs="Times New Roman"/>
        </w:rPr>
        <w:t>az</w:t>
      </w:r>
      <w:proofErr w:type="gramEnd"/>
      <w:r w:rsidRPr="00A67F68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A67F68">
        <w:rPr>
          <w:rFonts w:ascii="Times New Roman" w:hAnsi="Times New Roman" w:cs="Times New Roman"/>
        </w:rPr>
        <w:t>Zrt</w:t>
      </w:r>
      <w:proofErr w:type="spellEnd"/>
      <w:r w:rsidRPr="00A67F68">
        <w:rPr>
          <w:rFonts w:ascii="Times New Roman" w:hAnsi="Times New Roman" w:cs="Times New Roman"/>
        </w:rPr>
        <w:t xml:space="preserve">. vezérigazgatója 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A67F68">
        <w:rPr>
          <w:rFonts w:ascii="Times New Roman" w:hAnsi="Times New Roman" w:cs="Times New Roman"/>
          <w:b/>
        </w:rPr>
        <w:t xml:space="preserve">Határidő: </w:t>
      </w:r>
      <w:r w:rsidRPr="00A67F68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204/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A67F6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A67F6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  <w:lang w:eastAsia="ar-SA"/>
        </w:rPr>
      </w:pPr>
      <w:proofErr w:type="gramStart"/>
      <w:r w:rsidRPr="00A67F68">
        <w:rPr>
          <w:rFonts w:ascii="Times New Roman" w:hAnsi="Times New Roman" w:cs="Times New Roman"/>
          <w:lang w:eastAsia="ar-SA"/>
        </w:rPr>
        <w:t>a</w:t>
      </w:r>
      <w:proofErr w:type="gramEnd"/>
      <w:r w:rsidRPr="00A67F68">
        <w:rPr>
          <w:rFonts w:ascii="Times New Roman" w:hAnsi="Times New Roman" w:cs="Times New Roman"/>
          <w:lang w:eastAsia="ar-SA"/>
        </w:rPr>
        <w:t xml:space="preserve"> Budapest III. ker., </w:t>
      </w:r>
      <w:r w:rsidRPr="00A67F68">
        <w:rPr>
          <w:rFonts w:ascii="Times New Roman" w:hAnsi="Times New Roman" w:cs="Times New Roman"/>
          <w:b/>
          <w:lang w:eastAsia="ar-SA"/>
        </w:rPr>
        <w:t>Szérűskert utca 39.</w:t>
      </w:r>
      <w:r w:rsidRPr="00A67F68">
        <w:rPr>
          <w:rFonts w:ascii="Times New Roman" w:hAnsi="Times New Roman" w:cs="Times New Roman"/>
          <w:lang w:eastAsia="ar-SA"/>
        </w:rPr>
        <w:t xml:space="preserve"> szám alatti </w:t>
      </w:r>
      <w:r w:rsidRPr="00A67F68">
        <w:rPr>
          <w:rFonts w:ascii="Times New Roman" w:hAnsi="Times New Roman" w:cs="Times New Roman"/>
          <w:b/>
          <w:lang w:eastAsia="ar-SA"/>
        </w:rPr>
        <w:t xml:space="preserve">nyugdíjasházi névjegyzékben történő bekerülési sorrend cseréjéhez, sorszám átsoroláshoz hozzájárul, ennek értelmében </w:t>
      </w:r>
      <w:r w:rsidRPr="00A67F68">
        <w:rPr>
          <w:rFonts w:ascii="Times New Roman" w:hAnsi="Times New Roman" w:cs="Times New Roman"/>
          <w:b/>
        </w:rPr>
        <w:t>A</w:t>
      </w:r>
      <w:r w:rsidR="008C10F0">
        <w:rPr>
          <w:rFonts w:ascii="Times New Roman" w:hAnsi="Times New Roman" w:cs="Times New Roman"/>
          <w:b/>
        </w:rPr>
        <w:t xml:space="preserve">. </w:t>
      </w:r>
      <w:r w:rsidRPr="00A67F68">
        <w:rPr>
          <w:rFonts w:ascii="Times New Roman" w:hAnsi="Times New Roman" w:cs="Times New Roman"/>
          <w:b/>
        </w:rPr>
        <w:t>P</w:t>
      </w:r>
      <w:r w:rsidR="008C10F0">
        <w:rPr>
          <w:rFonts w:ascii="Times New Roman" w:hAnsi="Times New Roman" w:cs="Times New Roman"/>
          <w:b/>
        </w:rPr>
        <w:t xml:space="preserve">. </w:t>
      </w:r>
      <w:r w:rsidRPr="00A67F68">
        <w:rPr>
          <w:rFonts w:ascii="Times New Roman" w:hAnsi="Times New Roman" w:cs="Times New Roman"/>
          <w:b/>
        </w:rPr>
        <w:t>R</w:t>
      </w:r>
      <w:r w:rsidR="008C10F0">
        <w:rPr>
          <w:rFonts w:ascii="Times New Roman" w:hAnsi="Times New Roman" w:cs="Times New Roman"/>
          <w:b/>
        </w:rPr>
        <w:t xml:space="preserve">. </w:t>
      </w:r>
      <w:r w:rsidRPr="00A67F68">
        <w:rPr>
          <w:rFonts w:ascii="Times New Roman" w:hAnsi="Times New Roman" w:cs="Times New Roman"/>
          <w:b/>
        </w:rPr>
        <w:t xml:space="preserve"> </w:t>
      </w:r>
      <w:r w:rsidRPr="00A67F68">
        <w:rPr>
          <w:rFonts w:ascii="Times New Roman" w:hAnsi="Times New Roman" w:cs="Times New Roman"/>
        </w:rPr>
        <w:t>(szül</w:t>
      </w:r>
      <w:proofErr w:type="gramStart"/>
      <w:r w:rsidRPr="00A67F68">
        <w:rPr>
          <w:rFonts w:ascii="Times New Roman" w:hAnsi="Times New Roman" w:cs="Times New Roman"/>
        </w:rPr>
        <w:t>.:</w:t>
      </w:r>
      <w:proofErr w:type="gramEnd"/>
      <w:r w:rsidRPr="00A67F68">
        <w:rPr>
          <w:rFonts w:ascii="Times New Roman" w:hAnsi="Times New Roman" w:cs="Times New Roman"/>
        </w:rPr>
        <w:t xml:space="preserve"> </w:t>
      </w:r>
      <w:r w:rsidR="008C10F0">
        <w:rPr>
          <w:rFonts w:ascii="Times New Roman" w:hAnsi="Times New Roman" w:cs="Times New Roman"/>
        </w:rPr>
        <w:t xml:space="preserve">     </w:t>
      </w:r>
      <w:r w:rsidRPr="00A67F68">
        <w:rPr>
          <w:rFonts w:ascii="Times New Roman" w:hAnsi="Times New Roman" w:cs="Times New Roman"/>
        </w:rPr>
        <w:t xml:space="preserve">, Pestszenterzsébet, </w:t>
      </w:r>
      <w:r w:rsidR="008C10F0">
        <w:rPr>
          <w:rFonts w:ascii="Times New Roman" w:hAnsi="Times New Roman" w:cs="Times New Roman"/>
        </w:rPr>
        <w:t xml:space="preserve">      , </w:t>
      </w:r>
      <w:r w:rsidRPr="00A67F68">
        <w:rPr>
          <w:rFonts w:ascii="Times New Roman" w:hAnsi="Times New Roman" w:cs="Times New Roman"/>
        </w:rPr>
        <w:t xml:space="preserve">an.: </w:t>
      </w:r>
      <w:r w:rsidR="008C10F0">
        <w:rPr>
          <w:rFonts w:ascii="Times New Roman" w:hAnsi="Times New Roman" w:cs="Times New Roman"/>
        </w:rPr>
        <w:t xml:space="preserve">    )</w:t>
      </w:r>
      <w:r w:rsidRPr="00A67F68">
        <w:rPr>
          <w:rFonts w:ascii="Times New Roman" w:hAnsi="Times New Roman" w:cs="Times New Roman"/>
        </w:rPr>
        <w:t xml:space="preserve">, </w:t>
      </w:r>
      <w:r w:rsidRPr="00A67F68">
        <w:rPr>
          <w:rFonts w:ascii="Times New Roman" w:hAnsi="Times New Roman" w:cs="Times New Roman"/>
          <w:b/>
          <w:bCs/>
        </w:rPr>
        <w:t xml:space="preserve">2085 Pilisvörösvár, </w:t>
      </w:r>
      <w:r w:rsidR="008C10F0">
        <w:rPr>
          <w:rFonts w:ascii="Times New Roman" w:hAnsi="Times New Roman" w:cs="Times New Roman"/>
          <w:b/>
          <w:bCs/>
        </w:rPr>
        <w:t xml:space="preserve">     </w:t>
      </w:r>
      <w:r w:rsidR="008C10F0">
        <w:rPr>
          <w:rFonts w:ascii="Times New Roman" w:hAnsi="Times New Roman" w:cs="Times New Roman"/>
          <w:b/>
          <w:bCs/>
        </w:rPr>
        <w:br/>
        <w:t xml:space="preserve">       </w:t>
      </w:r>
      <w:r w:rsidRPr="00A67F68">
        <w:rPr>
          <w:rFonts w:ascii="Times New Roman" w:hAnsi="Times New Roman" w:cs="Times New Roman"/>
        </w:rPr>
        <w:t xml:space="preserve"> szám alatti lakos a névjegyzék 62. helyére, </w:t>
      </w:r>
      <w:r w:rsidRPr="00A67F68">
        <w:rPr>
          <w:rFonts w:ascii="Times New Roman" w:hAnsi="Times New Roman" w:cs="Times New Roman"/>
          <w:b/>
        </w:rPr>
        <w:t>V</w:t>
      </w:r>
      <w:r w:rsidR="008C10F0">
        <w:rPr>
          <w:rFonts w:ascii="Times New Roman" w:hAnsi="Times New Roman" w:cs="Times New Roman"/>
          <w:b/>
        </w:rPr>
        <w:t xml:space="preserve">. </w:t>
      </w:r>
      <w:r w:rsidRPr="00A67F68">
        <w:rPr>
          <w:rFonts w:ascii="Times New Roman" w:hAnsi="Times New Roman" w:cs="Times New Roman"/>
          <w:b/>
        </w:rPr>
        <w:t>K</w:t>
      </w:r>
      <w:r w:rsidR="008C10F0">
        <w:rPr>
          <w:rFonts w:ascii="Times New Roman" w:hAnsi="Times New Roman" w:cs="Times New Roman"/>
          <w:b/>
        </w:rPr>
        <w:t>.</w:t>
      </w:r>
      <w:r w:rsidRPr="00A67F68">
        <w:rPr>
          <w:rFonts w:ascii="Times New Roman" w:hAnsi="Times New Roman" w:cs="Times New Roman"/>
          <w:b/>
        </w:rPr>
        <w:t xml:space="preserve"> </w:t>
      </w:r>
      <w:r w:rsidRPr="00A67F68">
        <w:rPr>
          <w:rFonts w:ascii="Times New Roman" w:hAnsi="Times New Roman" w:cs="Times New Roman"/>
        </w:rPr>
        <w:t>(szül</w:t>
      </w:r>
      <w:proofErr w:type="gramStart"/>
      <w:r w:rsidRPr="00A67F68">
        <w:rPr>
          <w:rFonts w:ascii="Times New Roman" w:hAnsi="Times New Roman" w:cs="Times New Roman"/>
        </w:rPr>
        <w:t>.:</w:t>
      </w:r>
      <w:proofErr w:type="gramEnd"/>
      <w:r w:rsidRPr="00A67F68">
        <w:rPr>
          <w:rFonts w:ascii="Times New Roman" w:hAnsi="Times New Roman" w:cs="Times New Roman"/>
        </w:rPr>
        <w:t xml:space="preserve"> </w:t>
      </w:r>
      <w:r w:rsidR="008C10F0">
        <w:rPr>
          <w:rFonts w:ascii="Times New Roman" w:hAnsi="Times New Roman" w:cs="Times New Roman"/>
        </w:rPr>
        <w:t xml:space="preserve">     </w:t>
      </w:r>
      <w:r w:rsidRPr="00A67F68">
        <w:rPr>
          <w:rFonts w:ascii="Times New Roman" w:hAnsi="Times New Roman" w:cs="Times New Roman"/>
        </w:rPr>
        <w:t xml:space="preserve">, Budapest, </w:t>
      </w:r>
      <w:r w:rsidR="008C10F0">
        <w:rPr>
          <w:rFonts w:ascii="Times New Roman" w:hAnsi="Times New Roman" w:cs="Times New Roman"/>
        </w:rPr>
        <w:t xml:space="preserve">      ,     </w:t>
      </w:r>
      <w:r w:rsidRPr="00A67F68">
        <w:rPr>
          <w:rFonts w:ascii="Times New Roman" w:hAnsi="Times New Roman" w:cs="Times New Roman"/>
        </w:rPr>
        <w:t>an.:</w:t>
      </w:r>
      <w:r w:rsidR="008C10F0">
        <w:rPr>
          <w:rFonts w:ascii="Times New Roman" w:hAnsi="Times New Roman" w:cs="Times New Roman"/>
        </w:rPr>
        <w:t xml:space="preserve">      </w:t>
      </w:r>
      <w:r w:rsidRPr="00A67F68">
        <w:rPr>
          <w:rFonts w:ascii="Times New Roman" w:hAnsi="Times New Roman" w:cs="Times New Roman"/>
        </w:rPr>
        <w:t xml:space="preserve">), </w:t>
      </w:r>
      <w:r w:rsidRPr="00A67F68">
        <w:rPr>
          <w:rFonts w:ascii="Times New Roman" w:hAnsi="Times New Roman" w:cs="Times New Roman"/>
          <w:b/>
          <w:bCs/>
        </w:rPr>
        <w:t xml:space="preserve">1184 Budapest, </w:t>
      </w:r>
      <w:r w:rsidR="008C10F0">
        <w:rPr>
          <w:rFonts w:ascii="Times New Roman" w:hAnsi="Times New Roman" w:cs="Times New Roman"/>
          <w:b/>
          <w:bCs/>
        </w:rPr>
        <w:t xml:space="preserve">        sz</w:t>
      </w:r>
      <w:r w:rsidRPr="00A67F68">
        <w:rPr>
          <w:rFonts w:ascii="Times New Roman" w:hAnsi="Times New Roman" w:cs="Times New Roman"/>
        </w:rPr>
        <w:t xml:space="preserve">ám alatti lakos pedig a névjegyzék 60. helyére </w:t>
      </w:r>
      <w:r w:rsidRPr="00A67F68">
        <w:rPr>
          <w:rFonts w:ascii="Times New Roman" w:hAnsi="Times New Roman" w:cs="Times New Roman"/>
          <w:b/>
          <w:lang w:eastAsia="ar-SA"/>
        </w:rPr>
        <w:t>veszi fel</w:t>
      </w:r>
      <w:r w:rsidRPr="00A67F68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Képviselőtestületének 9/2015. (II. 16.) rendelete </w:t>
      </w:r>
      <w:r w:rsidRPr="00A67F68">
        <w:rPr>
          <w:rFonts w:ascii="Times New Roman" w:hAnsi="Times New Roman" w:cs="Times New Roman"/>
          <w:b/>
          <w:lang w:eastAsia="ar-SA"/>
        </w:rPr>
        <w:t>73. § (2) - (3)</w:t>
      </w:r>
      <w:r w:rsidRPr="00A67F68">
        <w:rPr>
          <w:rFonts w:ascii="Times New Roman" w:hAnsi="Times New Roman" w:cs="Times New Roman"/>
          <w:lang w:eastAsia="ar-SA"/>
        </w:rPr>
        <w:t xml:space="preserve"> bekezdésében foglaltak figyelembevételével.</w:t>
      </w:r>
    </w:p>
    <w:p w:rsidR="004B52B8" w:rsidRPr="00A67F6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A67F68">
        <w:rPr>
          <w:rFonts w:ascii="Times New Roman" w:hAnsi="Times New Roman" w:cs="Times New Roman"/>
          <w:b/>
        </w:rPr>
        <w:t>Felelős</w:t>
      </w:r>
      <w:proofErr w:type="gramStart"/>
      <w:r w:rsidRPr="00A67F68">
        <w:rPr>
          <w:rFonts w:ascii="Times New Roman" w:hAnsi="Times New Roman" w:cs="Times New Roman"/>
          <w:b/>
        </w:rPr>
        <w:t xml:space="preserve">:     </w:t>
      </w:r>
      <w:r w:rsidRPr="00A67F68">
        <w:rPr>
          <w:rFonts w:ascii="Times New Roman" w:hAnsi="Times New Roman" w:cs="Times New Roman"/>
        </w:rPr>
        <w:t>az</w:t>
      </w:r>
      <w:proofErr w:type="gramEnd"/>
      <w:r w:rsidRPr="00A67F68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A67F68">
        <w:rPr>
          <w:rFonts w:ascii="Times New Roman" w:hAnsi="Times New Roman" w:cs="Times New Roman"/>
        </w:rPr>
        <w:t>Zrt</w:t>
      </w:r>
      <w:proofErr w:type="spellEnd"/>
      <w:r w:rsidRPr="00A67F68">
        <w:rPr>
          <w:rFonts w:ascii="Times New Roman" w:hAnsi="Times New Roman" w:cs="Times New Roman"/>
        </w:rPr>
        <w:t xml:space="preserve">. vezérigazgatója </w:t>
      </w:r>
    </w:p>
    <w:p w:rsidR="004B52B8" w:rsidRPr="00A67F6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A67F68">
        <w:rPr>
          <w:rFonts w:ascii="Times New Roman" w:hAnsi="Times New Roman" w:cs="Times New Roman"/>
          <w:b/>
        </w:rPr>
        <w:t xml:space="preserve">Határidő: </w:t>
      </w:r>
      <w:r w:rsidRPr="00A67F68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pStyle w:val="Szvegtrzs"/>
        <w:rPr>
          <w:szCs w:val="24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205/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A67F6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8C10F0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proofErr w:type="gramStart"/>
      <w:r>
        <w:rPr>
          <w:rFonts w:ascii="Times New Roman" w:hAnsi="Times New Roman" w:cs="Times New Roman"/>
          <w:lang w:eastAsia="ar-SA"/>
        </w:rPr>
        <w:lastRenderedPageBreak/>
        <w:t>az</w:t>
      </w:r>
      <w:proofErr w:type="gramEnd"/>
      <w:r>
        <w:rPr>
          <w:rFonts w:ascii="Times New Roman" w:hAnsi="Times New Roman" w:cs="Times New Roman"/>
          <w:lang w:eastAsia="ar-SA"/>
        </w:rPr>
        <w:t xml:space="preserve"> önkormányzat tulajdonában álló egyes vagyontárgyak bérbeadásáról szóló 9/2015. (II. 16.) számú rendelet 4. § (1) bekezdés g) pontjában és a 30/A §</w:t>
      </w:r>
      <w:proofErr w:type="spellStart"/>
      <w:r>
        <w:rPr>
          <w:rFonts w:ascii="Times New Roman" w:hAnsi="Times New Roman" w:cs="Times New Roman"/>
          <w:lang w:eastAsia="ar-SA"/>
        </w:rPr>
        <w:t>-ban</w:t>
      </w:r>
      <w:proofErr w:type="spellEnd"/>
      <w:r>
        <w:rPr>
          <w:rFonts w:ascii="Times New Roman" w:hAnsi="Times New Roman" w:cs="Times New Roman"/>
          <w:lang w:eastAsia="ar-SA"/>
        </w:rPr>
        <w:t xml:space="preserve"> foglaltak figyelembevételével, V</w:t>
      </w:r>
      <w:r w:rsidR="008C10F0">
        <w:rPr>
          <w:rFonts w:ascii="Times New Roman" w:hAnsi="Times New Roman" w:cs="Times New Roman"/>
          <w:lang w:eastAsia="ar-SA"/>
        </w:rPr>
        <w:t>.</w:t>
      </w:r>
      <w:r>
        <w:rPr>
          <w:rFonts w:ascii="Times New Roman" w:hAnsi="Times New Roman" w:cs="Times New Roman"/>
          <w:lang w:eastAsia="ar-SA"/>
        </w:rPr>
        <w:t xml:space="preserve"> Sz</w:t>
      </w:r>
      <w:r w:rsidR="008C10F0">
        <w:rPr>
          <w:rFonts w:ascii="Times New Roman" w:hAnsi="Times New Roman" w:cs="Times New Roman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lang w:eastAsia="ar-SA"/>
        </w:rPr>
        <w:t>I</w:t>
      </w:r>
      <w:r w:rsidR="008C10F0">
        <w:rPr>
          <w:rFonts w:ascii="Times New Roman" w:hAnsi="Times New Roman" w:cs="Times New Roman"/>
          <w:lang w:eastAsia="ar-SA"/>
        </w:rPr>
        <w:t xml:space="preserve">.  </w:t>
      </w:r>
      <w:r>
        <w:rPr>
          <w:rFonts w:ascii="Times New Roman" w:hAnsi="Times New Roman" w:cs="Times New Roman"/>
          <w:lang w:eastAsia="ar-SA"/>
        </w:rPr>
        <w:t>(</w:t>
      </w:r>
      <w:proofErr w:type="gramEnd"/>
      <w:r>
        <w:rPr>
          <w:rFonts w:ascii="Times New Roman" w:hAnsi="Times New Roman" w:cs="Times New Roman"/>
          <w:lang w:eastAsia="ar-SA"/>
        </w:rPr>
        <w:t xml:space="preserve">szül. név: </w:t>
      </w:r>
      <w:r w:rsidR="008C10F0"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t xml:space="preserve">, szül. hely, idő: Budapest, </w:t>
      </w:r>
      <w:r w:rsidR="008C10F0">
        <w:rPr>
          <w:rFonts w:ascii="Times New Roman" w:hAnsi="Times New Roman" w:cs="Times New Roman"/>
          <w:lang w:eastAsia="ar-SA"/>
        </w:rPr>
        <w:t xml:space="preserve">        </w:t>
      </w:r>
    </w:p>
    <w:p w:rsidR="004B52B8" w:rsidRPr="00A67F68" w:rsidRDefault="008C10F0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</w:t>
      </w:r>
      <w:r w:rsidR="004B52B8">
        <w:rPr>
          <w:rFonts w:ascii="Times New Roman" w:hAnsi="Times New Roman" w:cs="Times New Roman"/>
          <w:lang w:eastAsia="ar-SA"/>
        </w:rPr>
        <w:t>, anyja neve</w:t>
      </w:r>
      <w:proofErr w:type="gramStart"/>
      <w:r w:rsidR="004B52B8">
        <w:rPr>
          <w:rFonts w:ascii="Times New Roman" w:hAnsi="Times New Roman" w:cs="Times New Roman"/>
          <w:lang w:eastAsia="ar-SA"/>
        </w:rPr>
        <w:t>:</w:t>
      </w:r>
      <w:r>
        <w:rPr>
          <w:rFonts w:ascii="Times New Roman" w:hAnsi="Times New Roman" w:cs="Times New Roman"/>
          <w:lang w:eastAsia="ar-SA"/>
        </w:rPr>
        <w:t xml:space="preserve">       </w:t>
      </w:r>
      <w:r w:rsidR="004B52B8">
        <w:rPr>
          <w:rFonts w:ascii="Times New Roman" w:hAnsi="Times New Roman" w:cs="Times New Roman"/>
          <w:lang w:eastAsia="ar-SA"/>
        </w:rPr>
        <w:t>)</w:t>
      </w:r>
      <w:proofErr w:type="gramEnd"/>
      <w:r w:rsidR="004B52B8">
        <w:rPr>
          <w:rFonts w:ascii="Times New Roman" w:hAnsi="Times New Roman" w:cs="Times New Roman"/>
          <w:lang w:eastAsia="ar-SA"/>
        </w:rPr>
        <w:t xml:space="preserve"> másik lakás biztosítása méltányossági szempontok alapján iránti kérelméhez nem járul hozzá tekintettel arra, hogy a jogszabályi feltételeknek nem felelt meg. </w:t>
      </w:r>
    </w:p>
    <w:p w:rsidR="004B52B8" w:rsidRPr="00A67F68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A67F68">
        <w:rPr>
          <w:rFonts w:ascii="Times New Roman" w:hAnsi="Times New Roman" w:cs="Times New Roman"/>
          <w:b/>
        </w:rPr>
        <w:t>Felelős</w:t>
      </w:r>
      <w:proofErr w:type="gramStart"/>
      <w:r w:rsidRPr="00A67F68">
        <w:rPr>
          <w:rFonts w:ascii="Times New Roman" w:hAnsi="Times New Roman" w:cs="Times New Roman"/>
          <w:b/>
        </w:rPr>
        <w:t xml:space="preserve">:     </w:t>
      </w:r>
      <w:r w:rsidRPr="00A67F68">
        <w:rPr>
          <w:rFonts w:ascii="Times New Roman" w:hAnsi="Times New Roman" w:cs="Times New Roman"/>
        </w:rPr>
        <w:t>az</w:t>
      </w:r>
      <w:proofErr w:type="gramEnd"/>
      <w:r w:rsidRPr="00A67F68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A67F68">
        <w:rPr>
          <w:rFonts w:ascii="Times New Roman" w:hAnsi="Times New Roman" w:cs="Times New Roman"/>
        </w:rPr>
        <w:t>Zrt</w:t>
      </w:r>
      <w:proofErr w:type="spellEnd"/>
      <w:r w:rsidRPr="00A67F68">
        <w:rPr>
          <w:rFonts w:ascii="Times New Roman" w:hAnsi="Times New Roman" w:cs="Times New Roman"/>
        </w:rPr>
        <w:t xml:space="preserve">. vezérigazgatója </w:t>
      </w:r>
    </w:p>
    <w:p w:rsidR="004B52B8" w:rsidRPr="00A67F6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A67F68">
        <w:rPr>
          <w:rFonts w:ascii="Times New Roman" w:hAnsi="Times New Roman" w:cs="Times New Roman"/>
          <w:b/>
        </w:rPr>
        <w:t xml:space="preserve">Határidő: </w:t>
      </w:r>
      <w:r w:rsidRPr="00A67F68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206/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D4608A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r w:rsidRPr="00D4608A">
        <w:rPr>
          <w:rFonts w:ascii="Times New Roman" w:hAnsi="Times New Roman" w:cs="Times New Roman"/>
        </w:rPr>
        <w:t xml:space="preserve">Budapest Főváros III. Kerület, Óbuda-Békásmegyer Önkormányzat Képviselőtestületének az önkormányzat tulajdonában álló egyes vagyontárgyak bérbeadásáról szóló 9/2015 (II.16) számú rendelete </w:t>
      </w:r>
      <w:r w:rsidRPr="00D4608A">
        <w:rPr>
          <w:rFonts w:ascii="Times New Roman" w:hAnsi="Times New Roman" w:cs="Times New Roman"/>
          <w:b/>
        </w:rPr>
        <w:t xml:space="preserve">4. § (1) bekezdés </w:t>
      </w:r>
      <w:r w:rsidRPr="00D4608A">
        <w:rPr>
          <w:rFonts w:ascii="Times New Roman" w:hAnsi="Times New Roman" w:cs="Times New Roman"/>
          <w:b/>
          <w:i/>
        </w:rPr>
        <w:t>f)</w:t>
      </w:r>
      <w:r w:rsidRPr="00D4608A">
        <w:rPr>
          <w:rFonts w:ascii="Times New Roman" w:hAnsi="Times New Roman" w:cs="Times New Roman"/>
          <w:b/>
        </w:rPr>
        <w:t xml:space="preserve"> pontja </w:t>
      </w:r>
      <w:r w:rsidRPr="00D4608A">
        <w:rPr>
          <w:rFonts w:ascii="Times New Roman" w:hAnsi="Times New Roman" w:cs="Times New Roman"/>
        </w:rPr>
        <w:t xml:space="preserve">alapján, </w:t>
      </w:r>
      <w:r w:rsidRPr="00D4608A">
        <w:rPr>
          <w:rFonts w:ascii="Times New Roman" w:hAnsi="Times New Roman" w:cs="Times New Roman"/>
          <w:b/>
          <w:u w:val="single"/>
        </w:rPr>
        <w:t>hozzájárul B</w:t>
      </w:r>
      <w:r w:rsidR="008C10F0">
        <w:rPr>
          <w:rFonts w:ascii="Times New Roman" w:hAnsi="Times New Roman" w:cs="Times New Roman"/>
          <w:b/>
          <w:u w:val="single"/>
        </w:rPr>
        <w:t xml:space="preserve">. </w:t>
      </w:r>
      <w:r w:rsidRPr="00D4608A">
        <w:rPr>
          <w:rFonts w:ascii="Times New Roman" w:hAnsi="Times New Roman" w:cs="Times New Roman"/>
          <w:b/>
          <w:u w:val="single"/>
        </w:rPr>
        <w:t>J</w:t>
      </w:r>
      <w:r w:rsidR="008C10F0">
        <w:rPr>
          <w:rFonts w:ascii="Times New Roman" w:hAnsi="Times New Roman" w:cs="Times New Roman"/>
          <w:b/>
          <w:u w:val="single"/>
        </w:rPr>
        <w:t xml:space="preserve">. </w:t>
      </w:r>
      <w:r w:rsidRPr="00D4608A">
        <w:rPr>
          <w:rFonts w:ascii="Times New Roman" w:hAnsi="Times New Roman" w:cs="Times New Roman"/>
          <w:b/>
          <w:u w:val="single"/>
        </w:rPr>
        <w:t xml:space="preserve"> K</w:t>
      </w:r>
      <w:r w:rsidR="008C10F0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Pr="00D4608A">
        <w:rPr>
          <w:rFonts w:ascii="Times New Roman" w:hAnsi="Times New Roman" w:cs="Times New Roman"/>
        </w:rPr>
        <w:t xml:space="preserve">(szül. név: </w:t>
      </w:r>
      <w:r w:rsidR="008C10F0">
        <w:rPr>
          <w:rFonts w:ascii="Times New Roman" w:hAnsi="Times New Roman" w:cs="Times New Roman"/>
        </w:rPr>
        <w:t xml:space="preserve">       </w:t>
      </w:r>
      <w:r w:rsidRPr="00D4608A">
        <w:rPr>
          <w:rFonts w:ascii="Times New Roman" w:hAnsi="Times New Roman" w:cs="Times New Roman"/>
        </w:rPr>
        <w:t xml:space="preserve">, szül. hely, idő: Budapest, </w:t>
      </w:r>
      <w:r w:rsidR="008C10F0">
        <w:rPr>
          <w:rFonts w:ascii="Times New Roman" w:hAnsi="Times New Roman" w:cs="Times New Roman"/>
        </w:rPr>
        <w:t xml:space="preserve">     ,</w:t>
      </w:r>
      <w:r w:rsidRPr="00D4608A">
        <w:rPr>
          <w:rFonts w:ascii="Times New Roman" w:hAnsi="Times New Roman" w:cs="Times New Roman"/>
        </w:rPr>
        <w:t xml:space="preserve"> anyja neve: </w:t>
      </w:r>
      <w:r w:rsidR="008C10F0">
        <w:rPr>
          <w:rFonts w:ascii="Times New Roman" w:hAnsi="Times New Roman" w:cs="Times New Roman"/>
        </w:rPr>
        <w:t xml:space="preserve">      </w:t>
      </w:r>
      <w:r w:rsidRPr="00D4608A">
        <w:rPr>
          <w:rFonts w:ascii="Times New Roman" w:hAnsi="Times New Roman" w:cs="Times New Roman"/>
        </w:rPr>
        <w:t xml:space="preserve">) a Budapest III. kerület, </w:t>
      </w:r>
      <w:r w:rsidR="008C10F0">
        <w:rPr>
          <w:rFonts w:ascii="Times New Roman" w:hAnsi="Times New Roman" w:cs="Times New Roman"/>
        </w:rPr>
        <w:t xml:space="preserve">      </w:t>
      </w:r>
      <w:r w:rsidRPr="00D4608A">
        <w:rPr>
          <w:rFonts w:ascii="Times New Roman" w:hAnsi="Times New Roman" w:cs="Times New Roman"/>
        </w:rPr>
        <w:t>szám alatti önkormányzati 2 szoba, összkomfortos komfortfokozatú, 54 m² alapterületű lakás bérlőjének és</w:t>
      </w:r>
      <w:r w:rsidRPr="00D4608A">
        <w:rPr>
          <w:rFonts w:ascii="Times New Roman" w:hAnsi="Times New Roman" w:cs="Times New Roman"/>
          <w:b/>
        </w:rPr>
        <w:t xml:space="preserve"> B</w:t>
      </w:r>
      <w:r w:rsidR="008C10F0">
        <w:rPr>
          <w:rFonts w:ascii="Times New Roman" w:hAnsi="Times New Roman" w:cs="Times New Roman"/>
          <w:b/>
        </w:rPr>
        <w:t>.</w:t>
      </w:r>
      <w:r w:rsidRPr="00D4608A">
        <w:rPr>
          <w:rFonts w:ascii="Times New Roman" w:hAnsi="Times New Roman" w:cs="Times New Roman"/>
          <w:b/>
        </w:rPr>
        <w:t xml:space="preserve"> I</w:t>
      </w:r>
      <w:r w:rsidR="008C10F0">
        <w:rPr>
          <w:rFonts w:ascii="Times New Roman" w:hAnsi="Times New Roman" w:cs="Times New Roman"/>
          <w:b/>
        </w:rPr>
        <w:t>.</w:t>
      </w:r>
      <w:r w:rsidRPr="00D4608A">
        <w:rPr>
          <w:rFonts w:ascii="Times New Roman" w:hAnsi="Times New Roman" w:cs="Times New Roman"/>
          <w:b/>
        </w:rPr>
        <w:t xml:space="preserve"> </w:t>
      </w:r>
      <w:r w:rsidRPr="00D4608A">
        <w:rPr>
          <w:rFonts w:ascii="Times New Roman" w:hAnsi="Times New Roman" w:cs="Times New Roman"/>
        </w:rPr>
        <w:t>(szül. név:</w:t>
      </w:r>
      <w:r w:rsidR="008C10F0">
        <w:rPr>
          <w:rFonts w:ascii="Times New Roman" w:hAnsi="Times New Roman" w:cs="Times New Roman"/>
        </w:rPr>
        <w:t xml:space="preserve">        </w:t>
      </w:r>
      <w:r w:rsidRPr="00D4608A">
        <w:rPr>
          <w:rFonts w:ascii="Times New Roman" w:hAnsi="Times New Roman" w:cs="Times New Roman"/>
        </w:rPr>
        <w:t>, szül. hely, idő: Budapest,</w:t>
      </w:r>
      <w:r w:rsidR="008C10F0">
        <w:rPr>
          <w:rFonts w:ascii="Times New Roman" w:hAnsi="Times New Roman" w:cs="Times New Roman"/>
        </w:rPr>
        <w:t xml:space="preserve">          </w:t>
      </w:r>
      <w:r w:rsidRPr="00D4608A">
        <w:rPr>
          <w:rFonts w:ascii="Times New Roman" w:hAnsi="Times New Roman" w:cs="Times New Roman"/>
        </w:rPr>
        <w:t xml:space="preserve">.; anyja neve: </w:t>
      </w:r>
      <w:r w:rsidR="008C10F0">
        <w:rPr>
          <w:rFonts w:ascii="Times New Roman" w:hAnsi="Times New Roman" w:cs="Times New Roman"/>
        </w:rPr>
        <w:t xml:space="preserve">       </w:t>
      </w:r>
      <w:r w:rsidRPr="00D4608A">
        <w:rPr>
          <w:rFonts w:ascii="Times New Roman" w:hAnsi="Times New Roman" w:cs="Times New Roman"/>
        </w:rPr>
        <w:t xml:space="preserve">) Budapest III. kerület, </w:t>
      </w:r>
      <w:r w:rsidR="008C10F0">
        <w:rPr>
          <w:rFonts w:ascii="Times New Roman" w:hAnsi="Times New Roman" w:cs="Times New Roman"/>
        </w:rPr>
        <w:t xml:space="preserve">       </w:t>
      </w:r>
      <w:r w:rsidR="008C10F0">
        <w:rPr>
          <w:rFonts w:ascii="Times New Roman" w:hAnsi="Times New Roman" w:cs="Times New Roman"/>
        </w:rPr>
        <w:br/>
        <w:t xml:space="preserve">         </w:t>
      </w:r>
      <w:r w:rsidRPr="00D4608A">
        <w:rPr>
          <w:rFonts w:ascii="Times New Roman" w:hAnsi="Times New Roman" w:cs="Times New Roman"/>
        </w:rPr>
        <w:t xml:space="preserve"> szám alatti önkormányzati tulajdonú 1 szoba + 1 félszoba összkomfortos komfortfokozatú, 52 m² alapterületű lakás bérlőjének cseréjéhez.</w:t>
      </w:r>
      <w:proofErr w:type="gramEnd"/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4608A">
        <w:rPr>
          <w:rFonts w:ascii="Times New Roman" w:hAnsi="Times New Roman" w:cs="Times New Roman"/>
        </w:rPr>
        <w:t>A cserét követően a Budapest belterület 62321/72/A/121 helyrajzi számon nyilvántartott, természetben a 1039 Budapest</w:t>
      </w:r>
      <w:proofErr w:type="gramStart"/>
      <w:r w:rsidRPr="00D4608A">
        <w:rPr>
          <w:rFonts w:ascii="Times New Roman" w:hAnsi="Times New Roman" w:cs="Times New Roman"/>
        </w:rPr>
        <w:t xml:space="preserve">, </w:t>
      </w:r>
      <w:r w:rsidR="008C10F0">
        <w:rPr>
          <w:rFonts w:ascii="Times New Roman" w:hAnsi="Times New Roman" w:cs="Times New Roman"/>
        </w:rPr>
        <w:t xml:space="preserve">          </w:t>
      </w:r>
      <w:r w:rsidRPr="00D4608A">
        <w:rPr>
          <w:rFonts w:ascii="Times New Roman" w:hAnsi="Times New Roman" w:cs="Times New Roman"/>
        </w:rPr>
        <w:t xml:space="preserve"> szám</w:t>
      </w:r>
      <w:proofErr w:type="gramEnd"/>
      <w:r w:rsidRPr="00D4608A">
        <w:rPr>
          <w:rFonts w:ascii="Times New Roman" w:hAnsi="Times New Roman" w:cs="Times New Roman"/>
        </w:rPr>
        <w:t xml:space="preserve"> alatti önkormányzati tulajdonú 1 szoba + 1 félszoba, összkomfortos komfortfokozatú, 52 m² alapterületű bérlemény bérlője B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>J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>K</w:t>
      </w:r>
      <w:r w:rsidR="008C10F0">
        <w:rPr>
          <w:rFonts w:ascii="Times New Roman" w:hAnsi="Times New Roman" w:cs="Times New Roman"/>
        </w:rPr>
        <w:t xml:space="preserve">. </w:t>
      </w:r>
      <w:proofErr w:type="gramStart"/>
      <w:r w:rsidRPr="00D4608A">
        <w:rPr>
          <w:rFonts w:ascii="Times New Roman" w:hAnsi="Times New Roman" w:cs="Times New Roman"/>
        </w:rPr>
        <w:t>lesz</w:t>
      </w:r>
      <w:proofErr w:type="gramEnd"/>
      <w:r w:rsidRPr="00D4608A">
        <w:rPr>
          <w:rFonts w:ascii="Times New Roman" w:hAnsi="Times New Roman" w:cs="Times New Roman"/>
        </w:rPr>
        <w:t xml:space="preserve">. Bérleti szerződése határozatlan időtartamra szólna, a Budapest Főváros III. Kerület, Óbuda-Békásmegyer Önkormányzat Képviselőtestületének az önkormányzat tulajdonában álló egyes vagyontárgyak bérbeadásáról szóló 9/2015. (II.16.) rendelet 47. § (1) bekezdés értelmében költségelvű lakbérfizetési kötelezettség mellett. </w:t>
      </w: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4608A">
        <w:rPr>
          <w:rFonts w:ascii="Times New Roman" w:hAnsi="Times New Roman" w:cs="Times New Roman"/>
        </w:rPr>
        <w:t>A Budapest belterület 63670/6/A/27 helyrajzi számon nyilvántartott, természetben a 1039 Budapest</w:t>
      </w:r>
      <w:proofErr w:type="gramStart"/>
      <w:r w:rsidRPr="00D4608A">
        <w:rPr>
          <w:rFonts w:ascii="Times New Roman" w:hAnsi="Times New Roman" w:cs="Times New Roman"/>
        </w:rPr>
        <w:t xml:space="preserve">, </w:t>
      </w:r>
      <w:r w:rsidR="008C10F0">
        <w:rPr>
          <w:rFonts w:ascii="Times New Roman" w:hAnsi="Times New Roman" w:cs="Times New Roman"/>
        </w:rPr>
        <w:t xml:space="preserve">      </w:t>
      </w:r>
      <w:r w:rsidRPr="00D4608A">
        <w:rPr>
          <w:rFonts w:ascii="Times New Roman" w:hAnsi="Times New Roman" w:cs="Times New Roman"/>
        </w:rPr>
        <w:t xml:space="preserve"> szám</w:t>
      </w:r>
      <w:proofErr w:type="gramEnd"/>
      <w:r w:rsidRPr="00D4608A">
        <w:rPr>
          <w:rFonts w:ascii="Times New Roman" w:hAnsi="Times New Roman" w:cs="Times New Roman"/>
        </w:rPr>
        <w:t xml:space="preserve"> alatti önkormányzati tulajdonú 2 szoba, összkomfortos komfortfokozatú, 54 m² alapterületű bérlemény bérlője B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>I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 xml:space="preserve"> lesz. Bérleti szerződése határozott időtartamra, 2023. november 30. napjáig szólna, a Rendelet 47. § (1) bekezdés alapján költségelvű lakbérfizetési kötelezettség mellett. </w:t>
      </w: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4608A">
        <w:rPr>
          <w:rFonts w:ascii="Times New Roman" w:hAnsi="Times New Roman" w:cs="Times New Roman"/>
        </w:rPr>
        <w:t>A bérleménybe a bérlővel együtt költöző családtag:</w:t>
      </w:r>
    </w:p>
    <w:p w:rsidR="004B52B8" w:rsidRPr="00D4608A" w:rsidRDefault="004B52B8" w:rsidP="004B52B8">
      <w:pPr>
        <w:tabs>
          <w:tab w:val="center" w:leader="dot" w:pos="2552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D4608A" w:rsidRDefault="004B52B8" w:rsidP="004B52B8">
      <w:pPr>
        <w:numPr>
          <w:ilvl w:val="0"/>
          <w:numId w:val="25"/>
        </w:numPr>
        <w:spacing w:after="0" w:line="240" w:lineRule="auto"/>
        <w:ind w:left="567" w:right="1276" w:firstLine="0"/>
        <w:jc w:val="both"/>
        <w:rPr>
          <w:rFonts w:ascii="Times New Roman" w:hAnsi="Times New Roman" w:cs="Times New Roman"/>
        </w:rPr>
      </w:pPr>
      <w:r w:rsidRPr="00D4608A">
        <w:rPr>
          <w:rFonts w:ascii="Times New Roman" w:hAnsi="Times New Roman" w:cs="Times New Roman"/>
        </w:rPr>
        <w:t>B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>I</w:t>
      </w:r>
      <w:r w:rsidR="008C10F0">
        <w:rPr>
          <w:rFonts w:ascii="Times New Roman" w:hAnsi="Times New Roman" w:cs="Times New Roman"/>
        </w:rPr>
        <w:t>.</w:t>
      </w:r>
      <w:r w:rsidRPr="00D4608A">
        <w:rPr>
          <w:rFonts w:ascii="Times New Roman" w:hAnsi="Times New Roman" w:cs="Times New Roman"/>
        </w:rPr>
        <w:t xml:space="preserve"> B</w:t>
      </w:r>
      <w:r w:rsidR="008C10F0">
        <w:rPr>
          <w:rFonts w:ascii="Times New Roman" w:hAnsi="Times New Roman" w:cs="Times New Roman"/>
        </w:rPr>
        <w:t>.</w:t>
      </w:r>
      <w:r w:rsidRPr="00D4608A">
        <w:rPr>
          <w:rFonts w:ascii="Times New Roman" w:hAnsi="Times New Roman" w:cs="Times New Roman"/>
        </w:rPr>
        <w:t xml:space="preserve"> (szül. név</w:t>
      </w:r>
      <w:proofErr w:type="gramStart"/>
      <w:r w:rsidRPr="00D4608A">
        <w:rPr>
          <w:rFonts w:ascii="Times New Roman" w:hAnsi="Times New Roman" w:cs="Times New Roman"/>
        </w:rPr>
        <w:t>:</w:t>
      </w:r>
      <w:r w:rsidR="008C10F0">
        <w:rPr>
          <w:rFonts w:ascii="Times New Roman" w:hAnsi="Times New Roman" w:cs="Times New Roman"/>
        </w:rPr>
        <w:t xml:space="preserve">    </w:t>
      </w:r>
      <w:r w:rsidRPr="00D4608A">
        <w:rPr>
          <w:rFonts w:ascii="Times New Roman" w:hAnsi="Times New Roman" w:cs="Times New Roman"/>
        </w:rPr>
        <w:t>,</w:t>
      </w:r>
      <w:proofErr w:type="gramEnd"/>
      <w:r w:rsidRPr="00D4608A">
        <w:rPr>
          <w:rFonts w:ascii="Times New Roman" w:hAnsi="Times New Roman" w:cs="Times New Roman"/>
        </w:rPr>
        <w:t xml:space="preserve"> szül. hely, idő: Budapest</w:t>
      </w:r>
      <w:r w:rsidR="008C10F0">
        <w:rPr>
          <w:rFonts w:ascii="Times New Roman" w:hAnsi="Times New Roman" w:cs="Times New Roman"/>
        </w:rPr>
        <w:t xml:space="preserve">,     </w:t>
      </w:r>
      <w:r w:rsidRPr="00D4608A">
        <w:rPr>
          <w:rFonts w:ascii="Times New Roman" w:hAnsi="Times New Roman" w:cs="Times New Roman"/>
        </w:rPr>
        <w:t xml:space="preserve"> anyja neve:</w:t>
      </w:r>
      <w:r w:rsidR="008C10F0">
        <w:rPr>
          <w:rFonts w:ascii="Times New Roman" w:hAnsi="Times New Roman" w:cs="Times New Roman"/>
        </w:rPr>
        <w:t xml:space="preserve">    </w:t>
      </w:r>
      <w:r w:rsidRPr="00D4608A">
        <w:rPr>
          <w:rFonts w:ascii="Times New Roman" w:hAnsi="Times New Roman" w:cs="Times New Roman"/>
        </w:rPr>
        <w:t>)</w:t>
      </w:r>
    </w:p>
    <w:p w:rsidR="004B52B8" w:rsidRPr="00D4608A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Cs/>
        </w:rPr>
      </w:pPr>
      <w:r w:rsidRPr="00D4608A">
        <w:rPr>
          <w:rFonts w:ascii="Times New Roman" w:hAnsi="Times New Roman" w:cs="Times New Roman"/>
        </w:rPr>
        <w:t>A Képviselőtestület 482/2015. (IX.10.) határozata alapján</w:t>
      </w:r>
      <w:r w:rsidRPr="00D4608A">
        <w:rPr>
          <w:rFonts w:ascii="Times New Roman" w:hAnsi="Times New Roman" w:cs="Times New Roman"/>
          <w:bCs/>
        </w:rPr>
        <w:t xml:space="preserve"> a lakás bérbeadására vonatkozó szerződést közjegyzői okiratba kell foglalni,</w:t>
      </w:r>
      <w:r w:rsidRPr="00D4608A">
        <w:rPr>
          <w:rFonts w:ascii="Times New Roman" w:hAnsi="Times New Roman" w:cs="Times New Roman"/>
          <w:b/>
          <w:bCs/>
        </w:rPr>
        <w:t xml:space="preserve"> </w:t>
      </w:r>
      <w:r w:rsidRPr="00D4608A">
        <w:rPr>
          <w:rFonts w:ascii="Times New Roman" w:hAnsi="Times New Roman" w:cs="Times New Roman"/>
        </w:rPr>
        <w:t>melynek díját B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>J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>K</w:t>
      </w:r>
      <w:r w:rsidR="008C10F0">
        <w:rPr>
          <w:rFonts w:ascii="Times New Roman" w:hAnsi="Times New Roman" w:cs="Times New Roman"/>
        </w:rPr>
        <w:t>.</w:t>
      </w:r>
      <w:r w:rsidRPr="00D4608A">
        <w:rPr>
          <w:rFonts w:ascii="Times New Roman" w:hAnsi="Times New Roman" w:cs="Times New Roman"/>
        </w:rPr>
        <w:t xml:space="preserve"> </w:t>
      </w:r>
      <w:proofErr w:type="gramStart"/>
      <w:r w:rsidRPr="00D4608A">
        <w:rPr>
          <w:rFonts w:ascii="Times New Roman" w:hAnsi="Times New Roman" w:cs="Times New Roman"/>
        </w:rPr>
        <w:t>és</w:t>
      </w:r>
      <w:proofErr w:type="gramEnd"/>
      <w:r w:rsidRPr="00D4608A">
        <w:rPr>
          <w:rFonts w:ascii="Times New Roman" w:hAnsi="Times New Roman" w:cs="Times New Roman"/>
        </w:rPr>
        <w:t xml:space="preserve"> B</w:t>
      </w:r>
      <w:r w:rsidR="008C10F0">
        <w:rPr>
          <w:rFonts w:ascii="Times New Roman" w:hAnsi="Times New Roman" w:cs="Times New Roman"/>
        </w:rPr>
        <w:t xml:space="preserve">. </w:t>
      </w:r>
      <w:r w:rsidRPr="00D4608A">
        <w:rPr>
          <w:rFonts w:ascii="Times New Roman" w:hAnsi="Times New Roman" w:cs="Times New Roman"/>
        </w:rPr>
        <w:t xml:space="preserve"> I</w:t>
      </w:r>
      <w:r w:rsidR="008C10F0">
        <w:rPr>
          <w:rFonts w:ascii="Times New Roman" w:hAnsi="Times New Roman" w:cs="Times New Roman"/>
        </w:rPr>
        <w:t>.</w:t>
      </w:r>
      <w:r w:rsidRPr="00D4608A">
        <w:rPr>
          <w:rFonts w:ascii="Times New Roman" w:hAnsi="Times New Roman" w:cs="Times New Roman"/>
          <w:bCs/>
        </w:rPr>
        <w:t xml:space="preserve"> viseli.</w:t>
      </w: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bCs/>
          <w:highlight w:val="yellow"/>
        </w:rPr>
      </w:pPr>
    </w:p>
    <w:p w:rsidR="004B52B8" w:rsidRPr="00D4608A" w:rsidRDefault="004B52B8" w:rsidP="004B52B8">
      <w:pPr>
        <w:shd w:val="clear" w:color="auto" w:fill="FFFFFF"/>
        <w:spacing w:after="0" w:line="240" w:lineRule="auto"/>
        <w:ind w:left="567" w:right="1276"/>
        <w:jc w:val="both"/>
        <w:rPr>
          <w:rFonts w:ascii="Times New Roman" w:hAnsi="Times New Roman" w:cs="Times New Roman"/>
          <w:bCs/>
        </w:rPr>
      </w:pPr>
      <w:r w:rsidRPr="00D4608A">
        <w:rPr>
          <w:rFonts w:ascii="Times New Roman" w:hAnsi="Times New Roman" w:cs="Times New Roman"/>
        </w:rPr>
        <w:t xml:space="preserve">A bérleti szerződés megkötésének feltétele, hogy a bérlők az ügyvéd által ellenjegyzett lakáscsere szerződést becsatolják. </w:t>
      </w:r>
      <w:r w:rsidRPr="00D4608A">
        <w:rPr>
          <w:rFonts w:ascii="Times New Roman" w:hAnsi="Times New Roman" w:cs="Times New Roman"/>
          <w:bCs/>
        </w:rPr>
        <w:t>Abban az esetben, ha a cserepartnerek a jelen döntés kézhezvételétől számított 15 napon belül nem mutatják be az ügyvéd által ellenjegyzett csereszerződést, a lakáscsere nem jön létre, a cserepartnerek nem köthetnek bérleti szerződést.</w:t>
      </w:r>
    </w:p>
    <w:p w:rsidR="004B52B8" w:rsidRPr="00D4608A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4608A">
        <w:rPr>
          <w:rFonts w:ascii="Times New Roman" w:hAnsi="Times New Roman" w:cs="Times New Roman"/>
          <w:b/>
        </w:rPr>
        <w:t>Felelős</w:t>
      </w:r>
      <w:proofErr w:type="gramStart"/>
      <w:r w:rsidRPr="00D4608A">
        <w:rPr>
          <w:rFonts w:ascii="Times New Roman" w:hAnsi="Times New Roman" w:cs="Times New Roman"/>
          <w:b/>
        </w:rPr>
        <w:t xml:space="preserve">:     </w:t>
      </w:r>
      <w:r w:rsidRPr="00D4608A">
        <w:rPr>
          <w:rFonts w:ascii="Times New Roman" w:hAnsi="Times New Roman" w:cs="Times New Roman"/>
        </w:rPr>
        <w:t>az</w:t>
      </w:r>
      <w:proofErr w:type="gramEnd"/>
      <w:r w:rsidRPr="00D4608A">
        <w:rPr>
          <w:rFonts w:ascii="Times New Roman" w:hAnsi="Times New Roman" w:cs="Times New Roman"/>
        </w:rPr>
        <w:t xml:space="preserve"> Óbudai Vagyonkezelő Nonprofit </w:t>
      </w:r>
      <w:proofErr w:type="spellStart"/>
      <w:r w:rsidRPr="00D4608A">
        <w:rPr>
          <w:rFonts w:ascii="Times New Roman" w:hAnsi="Times New Roman" w:cs="Times New Roman"/>
        </w:rPr>
        <w:t>Zrt</w:t>
      </w:r>
      <w:proofErr w:type="spellEnd"/>
      <w:r w:rsidRPr="00D4608A">
        <w:rPr>
          <w:rFonts w:ascii="Times New Roman" w:hAnsi="Times New Roman" w:cs="Times New Roman"/>
        </w:rPr>
        <w:t xml:space="preserve">. vezérigazgatója </w:t>
      </w:r>
    </w:p>
    <w:p w:rsidR="004B52B8" w:rsidRPr="00D4608A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D4608A">
        <w:rPr>
          <w:rFonts w:ascii="Times New Roman" w:hAnsi="Times New Roman" w:cs="Times New Roman"/>
          <w:b/>
        </w:rPr>
        <w:t xml:space="preserve">Határidő: </w:t>
      </w:r>
      <w:r w:rsidRPr="00D4608A">
        <w:rPr>
          <w:rFonts w:ascii="Times New Roman" w:hAnsi="Times New Roman" w:cs="Times New Roman"/>
        </w:rPr>
        <w:t>azonnal</w:t>
      </w:r>
    </w:p>
    <w:p w:rsidR="004B52B8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207/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995C53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C10F0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995C53">
        <w:rPr>
          <w:rFonts w:ascii="Times New Roman" w:hAnsi="Times New Roman" w:cs="Times New Roman"/>
          <w:lang w:eastAsia="ar-SA"/>
        </w:rPr>
        <w:t xml:space="preserve">Budapest Főváros III. kerület Óbuda-Békásmegyer Önkormányzat Képviselő-testületének 9/2015. (II.16.) sz. rendelete, </w:t>
      </w:r>
      <w:r w:rsidRPr="00995C53">
        <w:rPr>
          <w:rFonts w:ascii="Times New Roman" w:hAnsi="Times New Roman" w:cs="Times New Roman"/>
          <w:b/>
          <w:lang w:eastAsia="ar-SA"/>
        </w:rPr>
        <w:t xml:space="preserve">40. § (1) bekezdése </w:t>
      </w:r>
      <w:r w:rsidRPr="00995C53">
        <w:rPr>
          <w:rFonts w:ascii="Times New Roman" w:hAnsi="Times New Roman" w:cs="Times New Roman"/>
          <w:lang w:eastAsia="ar-SA"/>
        </w:rPr>
        <w:t xml:space="preserve">alapján </w:t>
      </w:r>
      <w:r w:rsidRPr="00995C53">
        <w:rPr>
          <w:rFonts w:ascii="Times New Roman" w:hAnsi="Times New Roman" w:cs="Times New Roman"/>
          <w:b/>
          <w:lang w:eastAsia="ar-SA"/>
        </w:rPr>
        <w:t xml:space="preserve">biztosítja </w:t>
      </w:r>
      <w:r w:rsidRPr="00995C53">
        <w:rPr>
          <w:rFonts w:ascii="Times New Roman" w:hAnsi="Times New Roman" w:cs="Times New Roman"/>
          <w:lang w:eastAsia="ar-SA"/>
        </w:rPr>
        <w:t>a bérlőtársi jogviszony létesítését</w:t>
      </w:r>
      <w:r w:rsidRPr="00995C53">
        <w:rPr>
          <w:rFonts w:ascii="Times New Roman" w:hAnsi="Times New Roman" w:cs="Times New Roman"/>
          <w:b/>
        </w:rPr>
        <w:t xml:space="preserve"> F</w:t>
      </w:r>
      <w:r w:rsidR="008C10F0">
        <w:rPr>
          <w:rFonts w:ascii="Times New Roman" w:hAnsi="Times New Roman" w:cs="Times New Roman"/>
          <w:b/>
        </w:rPr>
        <w:t xml:space="preserve">. </w:t>
      </w:r>
      <w:r w:rsidRPr="00995C53">
        <w:rPr>
          <w:rFonts w:ascii="Times New Roman" w:hAnsi="Times New Roman" w:cs="Times New Roman"/>
          <w:b/>
        </w:rPr>
        <w:t xml:space="preserve"> </w:t>
      </w:r>
      <w:proofErr w:type="gramStart"/>
      <w:r w:rsidRPr="00995C53">
        <w:rPr>
          <w:rFonts w:ascii="Times New Roman" w:hAnsi="Times New Roman" w:cs="Times New Roman"/>
          <w:b/>
        </w:rPr>
        <w:t>M</w:t>
      </w:r>
      <w:r w:rsidR="008C10F0">
        <w:rPr>
          <w:rFonts w:ascii="Times New Roman" w:hAnsi="Times New Roman" w:cs="Times New Roman"/>
          <w:b/>
        </w:rPr>
        <w:t xml:space="preserve">.  </w:t>
      </w:r>
      <w:r w:rsidRPr="00995C53">
        <w:rPr>
          <w:rFonts w:ascii="Times New Roman" w:hAnsi="Times New Roman" w:cs="Times New Roman"/>
          <w:b/>
        </w:rPr>
        <w:t>I</w:t>
      </w:r>
      <w:r w:rsidR="008C10F0">
        <w:rPr>
          <w:rFonts w:ascii="Times New Roman" w:hAnsi="Times New Roman" w:cs="Times New Roman"/>
          <w:b/>
        </w:rPr>
        <w:t>.</w:t>
      </w:r>
      <w:proofErr w:type="gramEnd"/>
      <w:r w:rsidR="008C10F0">
        <w:rPr>
          <w:rFonts w:ascii="Times New Roman" w:hAnsi="Times New Roman" w:cs="Times New Roman"/>
          <w:b/>
        </w:rPr>
        <w:t xml:space="preserve"> </w:t>
      </w:r>
      <w:r w:rsidRPr="00995C53">
        <w:rPr>
          <w:rFonts w:ascii="Times New Roman" w:hAnsi="Times New Roman" w:cs="Times New Roman"/>
        </w:rPr>
        <w:t xml:space="preserve">(szül. név: </w:t>
      </w:r>
      <w:r w:rsidR="008C10F0">
        <w:rPr>
          <w:rFonts w:ascii="Times New Roman" w:hAnsi="Times New Roman" w:cs="Times New Roman"/>
        </w:rPr>
        <w:t xml:space="preserve">    </w:t>
      </w:r>
      <w:r w:rsidRPr="00995C53">
        <w:rPr>
          <w:rFonts w:ascii="Times New Roman" w:hAnsi="Times New Roman" w:cs="Times New Roman"/>
        </w:rPr>
        <w:t xml:space="preserve">, szül. hely, idő: Budapest, </w:t>
      </w:r>
      <w:r w:rsidR="008C10F0">
        <w:rPr>
          <w:rFonts w:ascii="Times New Roman" w:hAnsi="Times New Roman" w:cs="Times New Roman"/>
        </w:rPr>
        <w:t xml:space="preserve">      </w:t>
      </w:r>
    </w:p>
    <w:p w:rsidR="008C10F0" w:rsidRDefault="008C10F0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B52B8" w:rsidRPr="00995C53">
        <w:rPr>
          <w:rFonts w:ascii="Times New Roman" w:hAnsi="Times New Roman" w:cs="Times New Roman"/>
        </w:rPr>
        <w:t>.; anyja neve</w:t>
      </w:r>
      <w:proofErr w:type="gramStart"/>
      <w:r w:rsidR="004B52B8" w:rsidRPr="00995C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</w:t>
      </w:r>
      <w:r w:rsidR="004B52B8" w:rsidRPr="00995C53">
        <w:rPr>
          <w:rFonts w:ascii="Times New Roman" w:hAnsi="Times New Roman" w:cs="Times New Roman"/>
        </w:rPr>
        <w:t>)</w:t>
      </w:r>
      <w:proofErr w:type="gramEnd"/>
      <w:r w:rsidR="004B52B8" w:rsidRPr="00995C53">
        <w:rPr>
          <w:rFonts w:ascii="Times New Roman" w:hAnsi="Times New Roman" w:cs="Times New Roman"/>
          <w:b/>
        </w:rPr>
        <w:t xml:space="preserve"> </w:t>
      </w:r>
      <w:r w:rsidR="004B52B8" w:rsidRPr="00995C53">
        <w:rPr>
          <w:rFonts w:ascii="Times New Roman" w:hAnsi="Times New Roman" w:cs="Times New Roman"/>
          <w:b/>
          <w:lang w:eastAsia="ar-SA"/>
        </w:rPr>
        <w:t>számára F</w:t>
      </w:r>
      <w:r>
        <w:rPr>
          <w:rFonts w:ascii="Times New Roman" w:hAnsi="Times New Roman" w:cs="Times New Roman"/>
          <w:b/>
          <w:lang w:eastAsia="ar-SA"/>
        </w:rPr>
        <w:t xml:space="preserve">. </w:t>
      </w:r>
      <w:r w:rsidR="004B52B8" w:rsidRPr="00995C53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="004B52B8" w:rsidRPr="00995C53">
        <w:rPr>
          <w:rFonts w:ascii="Times New Roman" w:hAnsi="Times New Roman" w:cs="Times New Roman"/>
          <w:b/>
          <w:lang w:eastAsia="ar-SA"/>
        </w:rPr>
        <w:t>Gy</w:t>
      </w:r>
      <w:proofErr w:type="spellEnd"/>
      <w:r>
        <w:rPr>
          <w:rFonts w:ascii="Times New Roman" w:hAnsi="Times New Roman" w:cs="Times New Roman"/>
          <w:b/>
          <w:lang w:eastAsia="ar-SA"/>
        </w:rPr>
        <w:t xml:space="preserve">. </w:t>
      </w:r>
      <w:r w:rsidR="004B52B8" w:rsidRPr="00995C53">
        <w:rPr>
          <w:rFonts w:ascii="Times New Roman" w:hAnsi="Times New Roman" w:cs="Times New Roman"/>
          <w:b/>
          <w:lang w:eastAsia="ar-SA"/>
        </w:rPr>
        <w:t xml:space="preserve"> </w:t>
      </w:r>
      <w:r w:rsidR="004B52B8" w:rsidRPr="00995C53">
        <w:rPr>
          <w:rFonts w:ascii="Times New Roman" w:hAnsi="Times New Roman" w:cs="Times New Roman"/>
        </w:rPr>
        <w:t>(szül. név</w:t>
      </w:r>
      <w:proofErr w:type="gramStart"/>
      <w:r w:rsidR="004B52B8" w:rsidRPr="00995C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,</w:t>
      </w:r>
      <w:proofErr w:type="gramEnd"/>
      <w:r w:rsidR="004B52B8" w:rsidRPr="00995C53">
        <w:rPr>
          <w:rFonts w:ascii="Times New Roman" w:hAnsi="Times New Roman" w:cs="Times New Roman"/>
        </w:rPr>
        <w:t xml:space="preserve"> szül. hely, idő: Budapest, </w:t>
      </w:r>
      <w:r>
        <w:rPr>
          <w:rFonts w:ascii="Times New Roman" w:hAnsi="Times New Roman" w:cs="Times New Roman"/>
        </w:rPr>
        <w:t xml:space="preserve">    </w:t>
      </w:r>
    </w:p>
    <w:p w:rsidR="004B52B8" w:rsidRPr="00995C53" w:rsidRDefault="008C10F0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     </w:t>
      </w:r>
      <w:r w:rsidR="004B52B8" w:rsidRPr="00995C53">
        <w:rPr>
          <w:rFonts w:ascii="Times New Roman" w:hAnsi="Times New Roman" w:cs="Times New Roman"/>
        </w:rPr>
        <w:t>.; anyja neve</w:t>
      </w:r>
      <w:proofErr w:type="gramStart"/>
      <w:r w:rsidR="004B52B8" w:rsidRPr="00995C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</w:t>
      </w:r>
      <w:r w:rsidR="004B52B8" w:rsidRPr="00995C53">
        <w:rPr>
          <w:rFonts w:ascii="Times New Roman" w:hAnsi="Times New Roman" w:cs="Times New Roman"/>
        </w:rPr>
        <w:t>)</w:t>
      </w:r>
      <w:proofErr w:type="gramEnd"/>
      <w:r w:rsidR="004B52B8" w:rsidRPr="00995C53">
        <w:rPr>
          <w:rFonts w:ascii="Times New Roman" w:hAnsi="Times New Roman" w:cs="Times New Roman"/>
        </w:rPr>
        <w:t>,</w:t>
      </w:r>
      <w:r w:rsidR="004B52B8" w:rsidRPr="00995C53">
        <w:rPr>
          <w:rFonts w:ascii="Times New Roman" w:hAnsi="Times New Roman" w:cs="Times New Roman"/>
          <w:lang w:eastAsia="ar-SA"/>
        </w:rPr>
        <w:t xml:space="preserve"> mint Bérlő eredeti szerződésével megegyezően határozott időtartamra, 2022.09 30. napjáig, a </w:t>
      </w:r>
      <w:r w:rsidR="004B52B8" w:rsidRPr="00995C53">
        <w:rPr>
          <w:rFonts w:ascii="Times New Roman" w:hAnsi="Times New Roman" w:cs="Times New Roman"/>
        </w:rPr>
        <w:t xml:space="preserve">1039 Budapest, </w:t>
      </w:r>
      <w:r>
        <w:rPr>
          <w:rFonts w:ascii="Times New Roman" w:hAnsi="Times New Roman" w:cs="Times New Roman"/>
          <w:b/>
        </w:rPr>
        <w:t xml:space="preserve">       </w:t>
      </w:r>
      <w:r w:rsidR="004B52B8" w:rsidRPr="00995C53">
        <w:rPr>
          <w:rFonts w:ascii="Times New Roman" w:hAnsi="Times New Roman" w:cs="Times New Roman"/>
          <w:b/>
        </w:rPr>
        <w:t xml:space="preserve"> </w:t>
      </w:r>
      <w:r w:rsidR="004B52B8" w:rsidRPr="00995C53">
        <w:rPr>
          <w:rFonts w:ascii="Times New Roman" w:hAnsi="Times New Roman" w:cs="Times New Roman"/>
        </w:rPr>
        <w:t>s</w:t>
      </w:r>
      <w:r w:rsidR="004B52B8" w:rsidRPr="00995C53">
        <w:rPr>
          <w:rFonts w:ascii="Times New Roman" w:hAnsi="Times New Roman" w:cs="Times New Roman"/>
          <w:lang w:eastAsia="ar-SA"/>
        </w:rPr>
        <w:t>zám alatti 51 m</w:t>
      </w:r>
      <w:r w:rsidR="004B52B8" w:rsidRPr="00995C53">
        <w:rPr>
          <w:rFonts w:ascii="Times New Roman" w:hAnsi="Times New Roman" w:cs="Times New Roman"/>
          <w:vertAlign w:val="superscript"/>
          <w:lang w:eastAsia="ar-SA"/>
        </w:rPr>
        <w:t>2</w:t>
      </w:r>
      <w:r w:rsidR="004B52B8" w:rsidRPr="00995C53">
        <w:rPr>
          <w:rFonts w:ascii="Times New Roman" w:hAnsi="Times New Roman" w:cs="Times New Roman"/>
          <w:lang w:eastAsia="ar-SA"/>
        </w:rPr>
        <w:t xml:space="preserve"> alapterületű, összkomfortos komfortfokozatú, 2 szobás önkormányzati tulajdonú lakásra.</w:t>
      </w:r>
    </w:p>
    <w:p w:rsidR="004B52B8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995C53" w:rsidRDefault="004B52B8" w:rsidP="004B52B8">
      <w:pPr>
        <w:suppressAutoHyphens/>
        <w:spacing w:after="0" w:line="240" w:lineRule="auto"/>
        <w:ind w:left="567" w:right="1276"/>
        <w:jc w:val="both"/>
        <w:rPr>
          <w:rFonts w:ascii="Times New Roman" w:hAnsi="Times New Roman" w:cs="Times New Roman"/>
          <w:color w:val="000000"/>
        </w:rPr>
      </w:pPr>
      <w:r w:rsidRPr="00995C53">
        <w:rPr>
          <w:rFonts w:ascii="Times New Roman" w:hAnsi="Times New Roman" w:cs="Times New Roman"/>
          <w:color w:val="000000"/>
        </w:rPr>
        <w:t>Együtt költöző családtag: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</w:p>
    <w:p w:rsidR="004B52B8" w:rsidRPr="00995C53" w:rsidRDefault="004B52B8" w:rsidP="004B52B8">
      <w:pPr>
        <w:numPr>
          <w:ilvl w:val="0"/>
          <w:numId w:val="26"/>
        </w:numPr>
        <w:spacing w:after="0" w:line="240" w:lineRule="auto"/>
        <w:ind w:left="567" w:right="1276" w:firstLine="0"/>
        <w:jc w:val="both"/>
        <w:rPr>
          <w:rFonts w:ascii="Times New Roman" w:hAnsi="Times New Roman" w:cs="Times New Roman"/>
        </w:rPr>
      </w:pPr>
      <w:r w:rsidRPr="00995C53">
        <w:rPr>
          <w:rFonts w:ascii="Times New Roman" w:hAnsi="Times New Roman" w:cs="Times New Roman"/>
          <w:lang w:eastAsia="ar-SA"/>
        </w:rPr>
        <w:t>F</w:t>
      </w:r>
      <w:r w:rsidR="003F5103">
        <w:rPr>
          <w:rFonts w:ascii="Times New Roman" w:hAnsi="Times New Roman" w:cs="Times New Roman"/>
          <w:lang w:eastAsia="ar-SA"/>
        </w:rPr>
        <w:t>.</w:t>
      </w:r>
      <w:r w:rsidRPr="00995C53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995C53">
        <w:rPr>
          <w:rFonts w:ascii="Times New Roman" w:hAnsi="Times New Roman" w:cs="Times New Roman"/>
          <w:lang w:eastAsia="ar-SA"/>
        </w:rPr>
        <w:t>Gy</w:t>
      </w:r>
      <w:proofErr w:type="spellEnd"/>
      <w:r w:rsidR="003F5103">
        <w:rPr>
          <w:rFonts w:ascii="Times New Roman" w:hAnsi="Times New Roman" w:cs="Times New Roman"/>
          <w:lang w:eastAsia="ar-SA"/>
        </w:rPr>
        <w:t xml:space="preserve">. </w:t>
      </w:r>
      <w:r w:rsidRPr="00995C53">
        <w:rPr>
          <w:rFonts w:ascii="Times New Roman" w:hAnsi="Times New Roman" w:cs="Times New Roman"/>
          <w:lang w:eastAsia="ar-SA"/>
        </w:rPr>
        <w:t>(született</w:t>
      </w:r>
      <w:proofErr w:type="gramStart"/>
      <w:r w:rsidRPr="00995C53">
        <w:rPr>
          <w:rFonts w:ascii="Times New Roman" w:hAnsi="Times New Roman" w:cs="Times New Roman"/>
          <w:lang w:eastAsia="ar-SA"/>
        </w:rPr>
        <w:t xml:space="preserve">: </w:t>
      </w:r>
      <w:r w:rsidR="003F5103">
        <w:rPr>
          <w:rFonts w:ascii="Times New Roman" w:hAnsi="Times New Roman" w:cs="Times New Roman"/>
          <w:lang w:eastAsia="ar-SA"/>
        </w:rPr>
        <w:t xml:space="preserve">    </w:t>
      </w:r>
      <w:r w:rsidRPr="00995C53">
        <w:rPr>
          <w:rFonts w:ascii="Times New Roman" w:hAnsi="Times New Roman" w:cs="Times New Roman"/>
          <w:lang w:eastAsia="ar-SA"/>
        </w:rPr>
        <w:t>;</w:t>
      </w:r>
      <w:proofErr w:type="gramEnd"/>
      <w:r w:rsidRPr="00995C53">
        <w:rPr>
          <w:rFonts w:ascii="Times New Roman" w:hAnsi="Times New Roman" w:cs="Times New Roman"/>
          <w:lang w:eastAsia="ar-SA"/>
        </w:rPr>
        <w:t xml:space="preserve"> szül. hely, idő: Budapest, </w:t>
      </w:r>
      <w:r w:rsidR="003F5103">
        <w:rPr>
          <w:rFonts w:ascii="Times New Roman" w:hAnsi="Times New Roman" w:cs="Times New Roman"/>
          <w:lang w:eastAsia="ar-SA"/>
        </w:rPr>
        <w:t xml:space="preserve">     </w:t>
      </w:r>
      <w:r w:rsidRPr="00995C53">
        <w:rPr>
          <w:rFonts w:ascii="Times New Roman" w:hAnsi="Times New Roman" w:cs="Times New Roman"/>
          <w:lang w:eastAsia="ar-SA"/>
        </w:rPr>
        <w:t xml:space="preserve">.; an.: </w:t>
      </w:r>
      <w:r w:rsidR="003F5103">
        <w:rPr>
          <w:rFonts w:ascii="Times New Roman" w:hAnsi="Times New Roman" w:cs="Times New Roman"/>
          <w:lang w:eastAsia="ar-SA"/>
        </w:rPr>
        <w:t xml:space="preserve">    </w:t>
      </w:r>
      <w:r w:rsidRPr="00995C53">
        <w:rPr>
          <w:rFonts w:ascii="Times New Roman" w:hAnsi="Times New Roman" w:cs="Times New Roman"/>
          <w:lang w:eastAsia="ar-SA"/>
        </w:rPr>
        <w:t>)</w:t>
      </w:r>
    </w:p>
    <w:p w:rsidR="004B52B8" w:rsidRPr="00995C53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</w:p>
    <w:p w:rsidR="004B52B8" w:rsidRPr="00995C53" w:rsidRDefault="004B52B8" w:rsidP="004B52B8">
      <w:pPr>
        <w:tabs>
          <w:tab w:val="left" w:pos="1134"/>
        </w:tabs>
        <w:spacing w:after="0" w:line="240" w:lineRule="auto"/>
        <w:ind w:left="567" w:right="1276"/>
        <w:jc w:val="both"/>
        <w:rPr>
          <w:rFonts w:ascii="Times New Roman" w:hAnsi="Times New Roman" w:cs="Times New Roman"/>
          <w:lang w:eastAsia="ar-SA"/>
        </w:rPr>
      </w:pPr>
      <w:r w:rsidRPr="00995C53">
        <w:rPr>
          <w:rFonts w:ascii="Times New Roman" w:hAnsi="Times New Roman" w:cs="Times New Roman"/>
        </w:rPr>
        <w:t>A Képviselőtestület 482/2015. (IX.10.) határozata alapján</w:t>
      </w:r>
      <w:r w:rsidRPr="00995C53">
        <w:rPr>
          <w:rFonts w:ascii="Times New Roman" w:hAnsi="Times New Roman" w:cs="Times New Roman"/>
          <w:bCs/>
        </w:rPr>
        <w:t xml:space="preserve"> a lakás bérbeadására vonatkozó szerződést közjegyzői okiratba kell foglalni,</w:t>
      </w:r>
      <w:r w:rsidRPr="00995C53">
        <w:rPr>
          <w:rFonts w:ascii="Times New Roman" w:hAnsi="Times New Roman" w:cs="Times New Roman"/>
          <w:b/>
          <w:bCs/>
        </w:rPr>
        <w:t xml:space="preserve"> </w:t>
      </w:r>
      <w:r w:rsidRPr="00995C53">
        <w:rPr>
          <w:rFonts w:ascii="Times New Roman" w:hAnsi="Times New Roman" w:cs="Times New Roman"/>
          <w:lang w:eastAsia="ar-SA"/>
        </w:rPr>
        <w:t>melynek díját Óbuda-Békásmegyer Önkormányzata viseli.</w:t>
      </w:r>
    </w:p>
    <w:p w:rsidR="004B52B8" w:rsidRPr="00995C53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995C53">
        <w:rPr>
          <w:rFonts w:ascii="Times New Roman" w:hAnsi="Times New Roman" w:cs="Times New Roman"/>
          <w:b/>
        </w:rPr>
        <w:t>Felelős:</w:t>
      </w:r>
      <w:r w:rsidRPr="00995C53">
        <w:rPr>
          <w:rFonts w:ascii="Times New Roman" w:hAnsi="Times New Roman" w:cs="Times New Roman"/>
        </w:rPr>
        <w:t xml:space="preserve"> </w:t>
      </w:r>
      <w:r w:rsidRPr="00995C53">
        <w:rPr>
          <w:rFonts w:ascii="Times New Roman" w:hAnsi="Times New Roman" w:cs="Times New Roman"/>
        </w:rPr>
        <w:tab/>
        <w:t xml:space="preserve">az Óbudai Vagyonkezelő Nonprofit </w:t>
      </w:r>
      <w:proofErr w:type="spellStart"/>
      <w:r w:rsidRPr="00995C53">
        <w:rPr>
          <w:rFonts w:ascii="Times New Roman" w:hAnsi="Times New Roman" w:cs="Times New Roman"/>
        </w:rPr>
        <w:t>Zrt</w:t>
      </w:r>
      <w:proofErr w:type="spellEnd"/>
      <w:r w:rsidRPr="00995C53">
        <w:rPr>
          <w:rFonts w:ascii="Times New Roman" w:hAnsi="Times New Roman" w:cs="Times New Roman"/>
        </w:rPr>
        <w:t>. vezérigazgatója</w:t>
      </w:r>
    </w:p>
    <w:p w:rsidR="004B52B8" w:rsidRPr="00995C53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</w:rPr>
      </w:pPr>
      <w:r w:rsidRPr="00995C53">
        <w:rPr>
          <w:rFonts w:ascii="Times New Roman" w:hAnsi="Times New Roman" w:cs="Times New Roman"/>
          <w:b/>
        </w:rPr>
        <w:t>Határidő:</w:t>
      </w:r>
      <w:r w:rsidRPr="00995C53">
        <w:rPr>
          <w:rFonts w:ascii="Times New Roman" w:hAnsi="Times New Roman" w:cs="Times New Roman"/>
        </w:rPr>
        <w:t xml:space="preserve"> folyamatos</w:t>
      </w:r>
    </w:p>
    <w:p w:rsidR="004B52B8" w:rsidRPr="008324AB" w:rsidRDefault="004B52B8" w:rsidP="004B52B8">
      <w:pPr>
        <w:spacing w:after="0" w:line="240" w:lineRule="auto"/>
        <w:jc w:val="both"/>
        <w:rPr>
          <w:sz w:val="23"/>
          <w:szCs w:val="23"/>
        </w:rPr>
      </w:pPr>
    </w:p>
    <w:p w:rsidR="004B52B8" w:rsidRPr="002414F9" w:rsidRDefault="004B52B8" w:rsidP="004B52B8">
      <w:pPr>
        <w:spacing w:after="0" w:line="240" w:lineRule="auto"/>
        <w:ind w:left="2694" w:right="-709" w:hanging="2694"/>
        <w:rPr>
          <w:rFonts w:ascii="Times New Roman" w:hAnsi="Times New Roman" w:cs="Times New Roman"/>
          <w:b/>
          <w:i/>
          <w:color w:val="000000" w:themeColor="text1"/>
        </w:rPr>
      </w:pP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12</w:t>
      </w: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. pontja: Egyedi lakásügyek elbírálása </w:t>
      </w:r>
    </w:p>
    <w:p w:rsidR="004B52B8" w:rsidRPr="002414F9" w:rsidRDefault="004B52B8" w:rsidP="004B52B8">
      <w:pPr>
        <w:spacing w:after="0" w:line="240" w:lineRule="auto"/>
        <w:ind w:left="2268" w:right="-709" w:hanging="2268"/>
        <w:rPr>
          <w:rFonts w:ascii="Times New Roman" w:hAnsi="Times New Roman" w:cs="Times New Roman"/>
          <w:b/>
          <w:i/>
          <w:color w:val="000000" w:themeColor="text1"/>
        </w:rPr>
      </w:pP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 - Krízishelyzet alapján történő bérbeadás Óbuda-Békásmegyer Önkormányzat Képviselőtestületének az önkormányzat tulajdonában álló egyes vagyontárgyak bérbea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dásáról szóló 9/2015. (II. 16.) </w:t>
      </w: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rendelete (a továbbiakban: </w:t>
      </w:r>
      <w:proofErr w:type="spellStart"/>
      <w:r w:rsidRPr="002414F9">
        <w:rPr>
          <w:rFonts w:ascii="Times New Roman" w:hAnsi="Times New Roman" w:cs="Times New Roman"/>
          <w:b/>
          <w:i/>
          <w:color w:val="000000" w:themeColor="text1"/>
        </w:rPr>
        <w:t>Vbr</w:t>
      </w:r>
      <w:proofErr w:type="spellEnd"/>
      <w:r w:rsidRPr="002414F9">
        <w:rPr>
          <w:rFonts w:ascii="Times New Roman" w:hAnsi="Times New Roman" w:cs="Times New Roman"/>
          <w:b/>
          <w:i/>
          <w:color w:val="000000" w:themeColor="text1"/>
        </w:rPr>
        <w:t>.) 31. § (1) bekezdés a) pontja alapján</w:t>
      </w:r>
    </w:p>
    <w:p w:rsidR="004B52B8" w:rsidRPr="002414F9" w:rsidRDefault="004B52B8" w:rsidP="004B52B8">
      <w:pPr>
        <w:spacing w:after="0" w:line="240" w:lineRule="auto"/>
        <w:ind w:left="2268" w:right="-709" w:hanging="2268"/>
        <w:rPr>
          <w:rFonts w:ascii="Times New Roman" w:hAnsi="Times New Roman" w:cs="Times New Roman"/>
          <w:b/>
          <w:i/>
          <w:color w:val="000000" w:themeColor="text1"/>
        </w:rPr>
      </w:pP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  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 - Családok Átmeneti Otthonából kiléptető lakásból kikerülő család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részére juttatott önkormányzati </w:t>
      </w: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lakás a </w:t>
      </w:r>
      <w:proofErr w:type="spellStart"/>
      <w:r w:rsidRPr="002414F9">
        <w:rPr>
          <w:rFonts w:ascii="Times New Roman" w:hAnsi="Times New Roman" w:cs="Times New Roman"/>
          <w:b/>
          <w:i/>
          <w:color w:val="000000" w:themeColor="text1"/>
        </w:rPr>
        <w:t>Vbr</w:t>
      </w:r>
      <w:proofErr w:type="spellEnd"/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. 31. § (1) bekezdés b) pontja alapján </w:t>
      </w:r>
    </w:p>
    <w:p w:rsidR="004B52B8" w:rsidRPr="002414F9" w:rsidRDefault="004B52B8" w:rsidP="004B52B8">
      <w:pPr>
        <w:spacing w:after="0" w:line="240" w:lineRule="auto"/>
        <w:ind w:left="2268" w:right="-709" w:hanging="2268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4B52B8" w:rsidRDefault="004B52B8" w:rsidP="004B52B8">
      <w:pPr>
        <w:spacing w:after="0" w:line="240" w:lineRule="auto"/>
        <w:ind w:left="2694" w:right="-709" w:hanging="2694"/>
        <w:rPr>
          <w:rFonts w:ascii="Times New Roman" w:hAnsi="Times New Roman" w:cs="Times New Roman"/>
          <w:b/>
          <w:i/>
          <w:color w:val="000000" w:themeColor="text1"/>
        </w:rPr>
      </w:pP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</w:t>
      </w:r>
      <w:r w:rsidRPr="002414F9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4B52B8" w:rsidRDefault="004B52B8" w:rsidP="004B52B8">
      <w:pPr>
        <w:spacing w:after="0" w:line="240" w:lineRule="auto"/>
        <w:ind w:left="2694" w:right="-709" w:hanging="57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56. pontja) </w:t>
      </w:r>
    </w:p>
    <w:p w:rsidR="004B52B8" w:rsidRDefault="004B52B8" w:rsidP="004B52B8">
      <w:pPr>
        <w:spacing w:after="0" w:line="240" w:lineRule="auto"/>
        <w:ind w:left="2694" w:right="-709" w:hanging="570"/>
        <w:rPr>
          <w:rFonts w:ascii="Times New Roman" w:hAnsi="Times New Roman" w:cs="Times New Roman"/>
          <w:b/>
          <w:i/>
          <w:color w:val="000000" w:themeColor="text1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263907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B52B8" w:rsidRPr="00CB6B24" w:rsidRDefault="004B52B8" w:rsidP="004B52B8">
      <w:pPr>
        <w:spacing w:after="0" w:line="240" w:lineRule="auto"/>
        <w:ind w:left="567" w:right="1276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263907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</w:t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</w:t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</w:t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 név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: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szül: Budapest,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., an: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 és K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 L. I.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(szül: Budapest,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., an: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számára 5 év határozott időre biztosítja egy önkormányzati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lakás bérleti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jogát Óbuda-Békásmegyer Önkormányzat Képviselőtestületének 9/2015. (II.16.) rendelete 4. § (1) bekezdés h) pontja, valamint a 31. § (1) bekezdés b) pontja szerint szociálpolitikai szempontok alapján, a 33. § (2) bekezdésében előírt feltételek mellett, mely szerint a jogviszony fennállása alatt az ÓCSTGYVK családsegítőjével a bérlő együttműködik, és vállalja havi10.000.-Ft megtakarítását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lakás-előtakarékosság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keretében, a 47. § (3) bekezdése értelmében szociális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lakbér fizetési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kötelezettség mellett, a lakbér mértékének soron következő felülvizsgálatáig.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Vbr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114/A.§ (1) bekezdése alapján a bérleti jogviszony ismételt biztosítására legfeljebb 1 alkalommal, legfeljebb 5 év időtartamra kerülhet sor.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bérleménybe a bérlővel együtt költöző személy: </w:t>
      </w:r>
    </w:p>
    <w:p w:rsidR="004B52B8" w:rsidRPr="001D4471" w:rsidRDefault="004B52B8" w:rsidP="004B52B8">
      <w:pPr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K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.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Sz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.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L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.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(szül: Budapest</w:t>
      </w:r>
      <w:proofErr w:type="gramStart"/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,       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0.</w:t>
      </w:r>
      <w:proofErr w:type="gramEnd"/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, an: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   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),</w:t>
      </w:r>
    </w:p>
    <w:p w:rsidR="004B52B8" w:rsidRPr="001D4471" w:rsidRDefault="004B52B8" w:rsidP="004B52B8">
      <w:pPr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K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.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N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.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L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.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(szül: Budapest</w:t>
      </w:r>
      <w:proofErr w:type="gramStart"/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, 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         ,</w:t>
      </w:r>
      <w:proofErr w:type="gramEnd"/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an: </w:t>
      </w:r>
      <w:r w:rsidR="003F51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     </w:t>
      </w:r>
      <w:r w:rsidRPr="001D44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).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lakásbérleti szerződés megkötésének feltétele, hogy kérelmezők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lakás-előtakarékossági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szerződést kössenek, amelyet a szerződés aláírásakor kötelesek bemutatni.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Képviselőtestület 482/2015.(IX.10.) határozata alapján a lakás bérbeadására vonatkozó szerződést közjegyzői okiratba kell foglalni, melynek díját Óbuda-Békásmegyer Önkormányzata viseli.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Felkéri az Óbudai Vagyonkezelő Nonprofit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Zrt-t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hogy tegye meg a szükséges intézkedéseket. </w:t>
      </w:r>
    </w:p>
    <w:p w:rsidR="004B52B8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Óbudai Vagyonkezelő Nonprofit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vezérigazgatója </w:t>
      </w:r>
    </w:p>
    <w:p w:rsidR="004B52B8" w:rsidRPr="00396FAF" w:rsidRDefault="004B52B8" w:rsidP="004B52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folyamatos </w:t>
      </w:r>
    </w:p>
    <w:p w:rsidR="004B52B8" w:rsidRPr="003F5103" w:rsidRDefault="004B52B8" w:rsidP="004B52B8">
      <w:pPr>
        <w:spacing w:after="0" w:line="240" w:lineRule="auto"/>
        <w:ind w:left="567" w:right="-1274" w:hanging="284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B52B8" w:rsidRPr="00F67133" w:rsidRDefault="004B52B8" w:rsidP="004B52B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F67133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B52B8" w:rsidRPr="00263907" w:rsidRDefault="004B52B8" w:rsidP="004B52B8">
      <w:pPr>
        <w:spacing w:after="0" w:line="240" w:lineRule="auto"/>
        <w:ind w:left="567" w:right="-127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52B8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209/</w:t>
      </w:r>
      <w:r w:rsidRPr="00F671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F67133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III. 20.)</w:t>
      </w:r>
      <w:r w:rsidRPr="00F67133">
        <w:rPr>
          <w:rFonts w:ascii="Times New Roman" w:hAnsi="Times New Roman" w:cs="Times New Roman"/>
          <w:b/>
        </w:rPr>
        <w:t xml:space="preserve"> Határozata </w:t>
      </w:r>
    </w:p>
    <w:p w:rsidR="004B52B8" w:rsidRPr="003F5103" w:rsidRDefault="004B52B8" w:rsidP="004B52B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4B52B8" w:rsidRPr="00CB6B24" w:rsidRDefault="004B52B8" w:rsidP="004B52B8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b/>
        </w:rPr>
      </w:pPr>
      <w:proofErr w:type="gramStart"/>
      <w:r w:rsidRPr="00CB6B24">
        <w:rPr>
          <w:rFonts w:ascii="Times New Roman" w:hAnsi="Times New Roman" w:cs="Times New Roman"/>
          <w:b/>
        </w:rPr>
        <w:t>a</w:t>
      </w:r>
      <w:proofErr w:type="gramEnd"/>
      <w:r w:rsidRPr="00CB6B24">
        <w:rPr>
          <w:rFonts w:ascii="Times New Roman" w:hAnsi="Times New Roman" w:cs="Times New Roman"/>
          <w:b/>
        </w:rPr>
        <w:t xml:space="preserve"> 40/2020. (III. 11.)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B52B8" w:rsidRPr="003F5103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</w:t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 </w:t>
      </w: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</w:t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(szül.: Miskolc,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, an.: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részére a szerződéskötéstől számított öt év határozott időre biztosítja egy önkormányzat tulajdonú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lakás bérleti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jogát Óbuda-Békásmegyer Önkormányzat képviselő-testületének az önkormányzat tulajdonában álló egyes vagyontárgyak érbeadásáról szóló 9/2015. (II. 16.) rendelete 4. § (1) bekezdés h) pontja, a 31. § (1) bekezdés a) pontja, a 39. § (3) bekezdése és a 47. § (3) bekezdése alapján, szociális alapon megállapított lakbérfizetési kötelezettség mellett, a lakbér mértékkének soron következő felülvizsgálatáig. 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bérleménybe a bérlővel együttköltöző személyek: 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K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D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>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an: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), 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H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B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Á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>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., an.: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), 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H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K</w:t>
      </w:r>
      <w:proofErr w:type="gramStart"/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K</w:t>
      </w:r>
      <w:proofErr w:type="gramEnd"/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>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., an.: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és 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F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D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>(szül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Budapest,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.,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an.: </w:t>
      </w:r>
      <w:r w:rsidR="003F5103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).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Vbr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114/A. § (1) bekezdése alapján a bérleti jogviszony ismételt biztosítására legfeljebb 1 alkalommal, legfeljebb 5 év időtartamra kerülhet sor. 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Képviselőtestület 482/2015.(IX.10.) számú határozata szerint a bérleti szerződést közjegyzői okiratba kel foglalni. </w:t>
      </w:r>
    </w:p>
    <w:p w:rsidR="004B52B8" w:rsidRDefault="004B52B8" w:rsidP="004B52B8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Óbudai Vagyonkezelő Nonprofit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vezérigazgatója </w:t>
      </w:r>
    </w:p>
    <w:p w:rsidR="004B52B8" w:rsidRDefault="004B52B8" w:rsidP="003F5103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Határidő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: folyamatos </w:t>
      </w:r>
    </w:p>
    <w:p w:rsidR="004B52B8" w:rsidRDefault="004B52B8" w:rsidP="004B52B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433BE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4B52B8" w:rsidRDefault="004B52B8" w:rsidP="004B52B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Képviselőtestület nevében – a 40/2020.(III.11.) Korm. rendelet szerinti veszélyhelyzetben a katasztrófavédelemről szóló 2011. évi CXXVII. törvény 46. § (4) bekezdésében kapott felhatalmazás </w:t>
      </w:r>
    </w:p>
    <w:p w:rsidR="004B52B8" w:rsidRDefault="004B52B8" w:rsidP="004B52B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alapján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– eljárva: </w:t>
      </w:r>
    </w:p>
    <w:p w:rsidR="004B52B8" w:rsidRDefault="004B52B8" w:rsidP="003F5103">
      <w:pPr>
        <w:spacing w:after="0" w:line="240" w:lineRule="auto"/>
        <w:ind w:left="4111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s.k. </w:t>
      </w:r>
    </w:p>
    <w:p w:rsidR="004B52B8" w:rsidRDefault="004B52B8" w:rsidP="003F5103">
      <w:pPr>
        <w:spacing w:after="0" w:line="240" w:lineRule="auto"/>
        <w:ind w:left="4111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4B52B8" w:rsidRDefault="004B52B8" w:rsidP="004B52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Egyetért: </w:t>
      </w:r>
    </w:p>
    <w:p w:rsidR="004B52B8" w:rsidRDefault="003F5103" w:rsidP="004B52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Puskás Péter s.k. </w:t>
      </w:r>
      <w:r w:rsidR="004B52B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Szkaliczki Tünde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4B52B8" w:rsidRDefault="004B52B8" w:rsidP="004B52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frakcióvezető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3F510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frakcióvezető</w:t>
      </w:r>
    </w:p>
    <w:p w:rsidR="004B52B8" w:rsidRPr="003F5103" w:rsidRDefault="004B52B8" w:rsidP="004B52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  <w:bookmarkStart w:id="0" w:name="_GoBack"/>
      <w:bookmarkEnd w:id="0"/>
    </w:p>
    <w:sectPr w:rsidR="004B52B8" w:rsidRPr="003F5103" w:rsidSect="004B52B8">
      <w:footerReference w:type="even" r:id="rId7"/>
      <w:footerReference w:type="default" r:id="rId8"/>
      <w:pgSz w:w="11906" w:h="16838"/>
      <w:pgMar w:top="851" w:right="127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89" w:rsidRDefault="00CB5D1C">
      <w:pPr>
        <w:spacing w:after="0" w:line="240" w:lineRule="auto"/>
      </w:pPr>
      <w:r>
        <w:separator/>
      </w:r>
    </w:p>
  </w:endnote>
  <w:endnote w:type="continuationSeparator" w:id="0">
    <w:p w:rsidR="008A7789" w:rsidRDefault="00CB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B8" w:rsidRDefault="004B52B8" w:rsidP="004B52B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63C7E">
      <w:rPr>
        <w:rStyle w:val="Oldalszm"/>
        <w:noProof/>
      </w:rPr>
      <w:t>3</w:t>
    </w:r>
    <w:r>
      <w:rPr>
        <w:rStyle w:val="Oldalszm"/>
      </w:rPr>
      <w:fldChar w:fldCharType="end"/>
    </w:r>
  </w:p>
  <w:p w:rsidR="004B52B8" w:rsidRDefault="004B52B8" w:rsidP="004B52B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02684"/>
      <w:docPartObj>
        <w:docPartGallery w:val="Page Numbers (Bottom of Page)"/>
        <w:docPartUnique/>
      </w:docPartObj>
    </w:sdtPr>
    <w:sdtEndPr/>
    <w:sdtContent>
      <w:p w:rsidR="004B52B8" w:rsidRDefault="004B52B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2D">
          <w:rPr>
            <w:noProof/>
          </w:rPr>
          <w:t>20</w:t>
        </w:r>
        <w:r>
          <w:fldChar w:fldCharType="end"/>
        </w:r>
      </w:p>
    </w:sdtContent>
  </w:sdt>
  <w:p w:rsidR="004B52B8" w:rsidRDefault="004B52B8" w:rsidP="004B52B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89" w:rsidRDefault="00CB5D1C">
      <w:pPr>
        <w:spacing w:after="0" w:line="240" w:lineRule="auto"/>
      </w:pPr>
      <w:r>
        <w:separator/>
      </w:r>
    </w:p>
  </w:footnote>
  <w:footnote w:type="continuationSeparator" w:id="0">
    <w:p w:rsidR="008A7789" w:rsidRDefault="00CB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3D"/>
    <w:multiLevelType w:val="hybridMultilevel"/>
    <w:tmpl w:val="7370EA86"/>
    <w:lvl w:ilvl="0" w:tplc="BFBCF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F2D7E"/>
    <w:multiLevelType w:val="hybridMultilevel"/>
    <w:tmpl w:val="4606DF8A"/>
    <w:lvl w:ilvl="0" w:tplc="F53C8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782385"/>
    <w:multiLevelType w:val="hybridMultilevel"/>
    <w:tmpl w:val="07824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C84"/>
    <w:multiLevelType w:val="hybridMultilevel"/>
    <w:tmpl w:val="21DEC7A0"/>
    <w:lvl w:ilvl="0" w:tplc="13A03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4B055F"/>
    <w:multiLevelType w:val="hybridMultilevel"/>
    <w:tmpl w:val="5B261C22"/>
    <w:lvl w:ilvl="0" w:tplc="32D4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0B3D8E"/>
    <w:multiLevelType w:val="hybridMultilevel"/>
    <w:tmpl w:val="DB304828"/>
    <w:lvl w:ilvl="0" w:tplc="15105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E0664"/>
    <w:multiLevelType w:val="hybridMultilevel"/>
    <w:tmpl w:val="806882EC"/>
    <w:lvl w:ilvl="0" w:tplc="E32E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23F99"/>
    <w:multiLevelType w:val="hybridMultilevel"/>
    <w:tmpl w:val="8E1A1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1B7C"/>
    <w:multiLevelType w:val="hybridMultilevel"/>
    <w:tmpl w:val="5B261C22"/>
    <w:lvl w:ilvl="0" w:tplc="32D4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CA5047"/>
    <w:multiLevelType w:val="hybridMultilevel"/>
    <w:tmpl w:val="4A4C99A6"/>
    <w:lvl w:ilvl="0" w:tplc="534C1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3203D4"/>
    <w:multiLevelType w:val="hybridMultilevel"/>
    <w:tmpl w:val="232CA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45F4"/>
    <w:multiLevelType w:val="hybridMultilevel"/>
    <w:tmpl w:val="FCF4B060"/>
    <w:lvl w:ilvl="0" w:tplc="7EB0C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04295"/>
    <w:multiLevelType w:val="hybridMultilevel"/>
    <w:tmpl w:val="FE6AC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75EC"/>
    <w:multiLevelType w:val="hybridMultilevel"/>
    <w:tmpl w:val="E7C06F36"/>
    <w:lvl w:ilvl="0" w:tplc="3BD274CA">
      <w:start w:val="1"/>
      <w:numFmt w:val="decimal"/>
      <w:lvlText w:val="%1.)"/>
      <w:lvlJc w:val="left"/>
      <w:pPr>
        <w:ind w:left="538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A3655B"/>
    <w:multiLevelType w:val="hybridMultilevel"/>
    <w:tmpl w:val="09185216"/>
    <w:lvl w:ilvl="0" w:tplc="AC8E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B623C3"/>
    <w:multiLevelType w:val="hybridMultilevel"/>
    <w:tmpl w:val="F9781C94"/>
    <w:lvl w:ilvl="0" w:tplc="963E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92177E"/>
    <w:multiLevelType w:val="hybridMultilevel"/>
    <w:tmpl w:val="7FF8C502"/>
    <w:lvl w:ilvl="0" w:tplc="5D8885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F667E9"/>
    <w:multiLevelType w:val="hybridMultilevel"/>
    <w:tmpl w:val="F78C5354"/>
    <w:lvl w:ilvl="0" w:tplc="B8D8D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990536"/>
    <w:multiLevelType w:val="hybridMultilevel"/>
    <w:tmpl w:val="608A0EEA"/>
    <w:lvl w:ilvl="0" w:tplc="DE145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E8592E"/>
    <w:multiLevelType w:val="hybridMultilevel"/>
    <w:tmpl w:val="F126DB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5BA0"/>
    <w:multiLevelType w:val="hybridMultilevel"/>
    <w:tmpl w:val="4740F44A"/>
    <w:lvl w:ilvl="0" w:tplc="F54C2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FC5E56"/>
    <w:multiLevelType w:val="hybridMultilevel"/>
    <w:tmpl w:val="928226F4"/>
    <w:lvl w:ilvl="0" w:tplc="865AAA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902FA8"/>
    <w:multiLevelType w:val="hybridMultilevel"/>
    <w:tmpl w:val="4FD29F3A"/>
    <w:lvl w:ilvl="0" w:tplc="C1208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E1072"/>
    <w:multiLevelType w:val="hybridMultilevel"/>
    <w:tmpl w:val="94FE3894"/>
    <w:lvl w:ilvl="0" w:tplc="884EA91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3D62BA"/>
    <w:multiLevelType w:val="hybridMultilevel"/>
    <w:tmpl w:val="D9CA9D6C"/>
    <w:lvl w:ilvl="0" w:tplc="32D4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07430C"/>
    <w:multiLevelType w:val="hybridMultilevel"/>
    <w:tmpl w:val="DCAAEA6E"/>
    <w:lvl w:ilvl="0" w:tplc="A49EE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668"/>
    <w:multiLevelType w:val="hybridMultilevel"/>
    <w:tmpl w:val="5B261C22"/>
    <w:lvl w:ilvl="0" w:tplc="32D4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FF7E56"/>
    <w:multiLevelType w:val="multilevel"/>
    <w:tmpl w:val="19D2E4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500" w:hanging="115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3278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6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2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1" w:hanging="1440"/>
      </w:pPr>
      <w:rPr>
        <w:rFonts w:hint="default"/>
      </w:rPr>
    </w:lvl>
  </w:abstractNum>
  <w:abstractNum w:abstractNumId="28" w15:restartNumberingAfterBreak="0">
    <w:nsid w:val="7FF11977"/>
    <w:multiLevelType w:val="hybridMultilevel"/>
    <w:tmpl w:val="B6D2279C"/>
    <w:lvl w:ilvl="0" w:tplc="6F24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26"/>
  </w:num>
  <w:num w:numId="9">
    <w:abstractNumId w:val="24"/>
  </w:num>
  <w:num w:numId="10">
    <w:abstractNumId w:val="28"/>
  </w:num>
  <w:num w:numId="11">
    <w:abstractNumId w:val="11"/>
  </w:num>
  <w:num w:numId="12">
    <w:abstractNumId w:val="17"/>
  </w:num>
  <w:num w:numId="13">
    <w:abstractNumId w:val="1"/>
  </w:num>
  <w:num w:numId="14">
    <w:abstractNumId w:val="27"/>
  </w:num>
  <w:num w:numId="15">
    <w:abstractNumId w:val="23"/>
  </w:num>
  <w:num w:numId="16">
    <w:abstractNumId w:val="16"/>
  </w:num>
  <w:num w:numId="17">
    <w:abstractNumId w:val="15"/>
  </w:num>
  <w:num w:numId="18">
    <w:abstractNumId w:val="9"/>
  </w:num>
  <w:num w:numId="19">
    <w:abstractNumId w:val="5"/>
  </w:num>
  <w:num w:numId="20">
    <w:abstractNumId w:val="18"/>
  </w:num>
  <w:num w:numId="21">
    <w:abstractNumId w:val="3"/>
  </w:num>
  <w:num w:numId="22">
    <w:abstractNumId w:val="20"/>
  </w:num>
  <w:num w:numId="23">
    <w:abstractNumId w:val="0"/>
  </w:num>
  <w:num w:numId="24">
    <w:abstractNumId w:val="22"/>
  </w:num>
  <w:num w:numId="25">
    <w:abstractNumId w:val="6"/>
  </w:num>
  <w:num w:numId="26">
    <w:abstractNumId w:val="25"/>
  </w:num>
  <w:num w:numId="27">
    <w:abstractNumId w:val="7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B8"/>
    <w:rsid w:val="00037530"/>
    <w:rsid w:val="002C272D"/>
    <w:rsid w:val="00394642"/>
    <w:rsid w:val="003F5103"/>
    <w:rsid w:val="004B52B8"/>
    <w:rsid w:val="00541C32"/>
    <w:rsid w:val="00632BBF"/>
    <w:rsid w:val="008A7789"/>
    <w:rsid w:val="008C10F0"/>
    <w:rsid w:val="00963C7E"/>
    <w:rsid w:val="00CB5D1C"/>
    <w:rsid w:val="00F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186C-6D82-40F5-AB88-BA13E72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2B8"/>
  </w:style>
  <w:style w:type="paragraph" w:styleId="llb">
    <w:name w:val="footer"/>
    <w:basedOn w:val="Norml"/>
    <w:link w:val="llbChar"/>
    <w:uiPriority w:val="99"/>
    <w:unhideWhenUsed/>
    <w:rsid w:val="004B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2B8"/>
  </w:style>
  <w:style w:type="character" w:styleId="Oldalszm">
    <w:name w:val="page number"/>
    <w:basedOn w:val="Bekezdsalapbettpusa"/>
    <w:rsid w:val="004B52B8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4B52B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4B52B8"/>
    <w:rPr>
      <w:rFonts w:ascii="Calibri" w:hAnsi="Calibri" w:cs="Calibri"/>
    </w:rPr>
  </w:style>
  <w:style w:type="paragraph" w:styleId="Nincstrkz">
    <w:name w:val="No Spacing"/>
    <w:basedOn w:val="Norml"/>
    <w:uiPriority w:val="99"/>
    <w:qFormat/>
    <w:rsid w:val="004B52B8"/>
    <w:pPr>
      <w:autoSpaceDE w:val="0"/>
      <w:autoSpaceDN w:val="0"/>
      <w:spacing w:after="0" w:line="240" w:lineRule="auto"/>
    </w:pPr>
    <w:rPr>
      <w:rFonts w:ascii="Calibri" w:hAnsi="Calibri" w:cs="Times New Roman"/>
      <w:lang w:eastAsia="hu-HU"/>
    </w:rPr>
  </w:style>
  <w:style w:type="paragraph" w:styleId="Szvegtrzs">
    <w:name w:val="Body Text"/>
    <w:basedOn w:val="Norml"/>
    <w:link w:val="SzvegtrzsChar"/>
    <w:rsid w:val="004B52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B52B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2B8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2B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7513</Words>
  <Characters>51845</Characters>
  <Application>Microsoft Office Word</Application>
  <DocSecurity>0</DocSecurity>
  <Lines>432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dcterms:created xsi:type="dcterms:W3CDTF">2022-11-22T07:12:00Z</dcterms:created>
  <dcterms:modified xsi:type="dcterms:W3CDTF">2022-12-07T15:03:00Z</dcterms:modified>
</cp:coreProperties>
</file>