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81" w:rsidRDefault="00850E81" w:rsidP="00850E81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u w:val="single"/>
        </w:rPr>
      </w:pPr>
      <w:r w:rsidRPr="00850E81">
        <w:rPr>
          <w:rFonts w:ascii="Times New Roman" w:hAnsi="Times New Roman" w:cs="Times New Roman"/>
          <w:b/>
          <w:u w:val="single"/>
        </w:rPr>
        <w:t>2020. május 22. (ZÁRT)</w:t>
      </w:r>
    </w:p>
    <w:p w:rsidR="00850E81" w:rsidRPr="00850E81" w:rsidRDefault="00850E81" w:rsidP="00850E81">
      <w:pPr>
        <w:spacing w:after="0" w:line="240" w:lineRule="auto"/>
        <w:ind w:firstLine="1"/>
        <w:jc w:val="center"/>
        <w:rPr>
          <w:rFonts w:ascii="Times New Roman" w:hAnsi="Times New Roman" w:cs="Times New Roman"/>
          <w:u w:val="single"/>
        </w:rPr>
      </w:pPr>
    </w:p>
    <w:p w:rsidR="00850E81" w:rsidRPr="00C630C5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hu-HU"/>
        </w:rPr>
      </w:pPr>
    </w:p>
    <w:p w:rsidR="00850E81" w:rsidRDefault="00850E81" w:rsidP="00850E81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Napirend 1. pontja</w:t>
      </w:r>
      <w:proofErr w:type="gramStart"/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Önkormányzati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hatáskörben hozott egyedi döntések megerősítése </w:t>
      </w:r>
    </w:p>
    <w:p w:rsidR="00850E81" w:rsidRDefault="00850E81" w:rsidP="00850E81">
      <w:pPr>
        <w:shd w:val="clear" w:color="auto" w:fill="FFFFFF"/>
        <w:spacing w:after="0" w:line="240" w:lineRule="auto"/>
        <w:ind w:left="1985" w:hanging="56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(Rendes ülés 16. pontja)</w:t>
      </w:r>
    </w:p>
    <w:p w:rsidR="00850E81" w:rsidRDefault="00850E81" w:rsidP="00850E81">
      <w:pPr>
        <w:shd w:val="clear" w:color="auto" w:fill="FFFFFF"/>
        <w:spacing w:after="0" w:line="240" w:lineRule="auto"/>
        <w:ind w:left="1985" w:hanging="56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Pr="0014449F" w:rsidRDefault="00850E81" w:rsidP="00850E81">
      <w:pPr>
        <w:shd w:val="clear" w:color="auto" w:fill="FFFFFF"/>
        <w:spacing w:after="0" w:line="240" w:lineRule="auto"/>
        <w:ind w:left="1418" w:hanging="56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(A nyílt ülés 1. napirend 2. melléklete szerinti ügyek)</w:t>
      </w:r>
    </w:p>
    <w:p w:rsidR="00850E81" w:rsidRPr="002A7255" w:rsidRDefault="00850E81" w:rsidP="00850E81">
      <w:pPr>
        <w:shd w:val="clear" w:color="auto" w:fill="FFFFFF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2A7255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2A7255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850E81" w:rsidRPr="005733A6" w:rsidRDefault="00850E81" w:rsidP="00850E81">
      <w:pPr>
        <w:shd w:val="clear" w:color="auto" w:fill="FFFFFF"/>
        <w:spacing w:after="0" w:line="240" w:lineRule="auto"/>
        <w:ind w:left="567" w:right="1134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2020. március 11-én kihirdetett veszélyhelyzet ideje alatt a polgármester, illetve a jegyző által átruházott  önkormányzati hatósági jogkörben hozott – a nyílt ülés 1. napirend 2. mellékletében részletezett – döntéseket megerősíti. </w:t>
      </w:r>
      <w:r w:rsidRPr="005733A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:rsidR="00850E81" w:rsidRPr="002A7255" w:rsidRDefault="00850E81" w:rsidP="0085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50E81" w:rsidRPr="0013363A" w:rsidRDefault="00850E81" w:rsidP="00850E81">
      <w:pPr>
        <w:spacing w:after="0" w:line="240" w:lineRule="auto"/>
        <w:ind w:left="1915" w:right="-567" w:hanging="1843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2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. pontja: „Az Egészséges Budapest Program keretében a 1039 Budapest,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……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szám alatti rendelőintézet átalakítása és felújítása” tárgyában közbeszerzési eljárás megindítása és további tulajdonosi döntések meghozatala </w:t>
      </w:r>
    </w:p>
    <w:p w:rsidR="00850E81" w:rsidRPr="0013363A" w:rsidRDefault="00850E81" w:rsidP="00850E81">
      <w:pPr>
        <w:spacing w:after="0" w:line="240" w:lineRule="auto"/>
        <w:ind w:left="1915" w:right="-567" w:hanging="1843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(Írásbeli) </w:t>
      </w:r>
    </w:p>
    <w:p w:rsidR="00850E81" w:rsidRDefault="00850E81" w:rsidP="00850E81">
      <w:pPr>
        <w:spacing w:after="0" w:line="240" w:lineRule="auto"/>
        <w:ind w:left="1915" w:right="-567" w:hanging="1843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Előterjesztő: Czeglédy Gergő alpolgármester </w:t>
      </w:r>
    </w:p>
    <w:p w:rsidR="00850E81" w:rsidRDefault="00850E81" w:rsidP="00850E81">
      <w:pPr>
        <w:spacing w:after="0" w:line="240" w:lineRule="auto"/>
        <w:ind w:left="1915" w:right="-567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lang w:eastAsia="hu-HU"/>
        </w:rPr>
        <w:t>(Rendes ülés 17. pontja)</w:t>
      </w:r>
    </w:p>
    <w:p w:rsidR="00850E81" w:rsidRDefault="00850E81" w:rsidP="00850E81">
      <w:pPr>
        <w:spacing w:after="0" w:line="240" w:lineRule="auto"/>
        <w:ind w:left="1915" w:right="3602" w:hanging="1843"/>
        <w:rPr>
          <w:rFonts w:ascii="Times New Roman" w:eastAsia="Times New Roman" w:hAnsi="Times New Roman" w:cs="Times New Roman"/>
          <w:b/>
          <w:bCs/>
          <w:i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1134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8" w:right="1134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8" w:right="1134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Pr="0012035E" w:rsidRDefault="00850E81" w:rsidP="00850E81">
      <w:pPr>
        <w:spacing w:after="0" w:line="240" w:lineRule="auto"/>
        <w:ind w:left="923" w:right="1134" w:hanging="28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 xml:space="preserve">1.) </w:t>
      </w:r>
      <w:r w:rsidRPr="0012035E">
        <w:rPr>
          <w:rFonts w:ascii="Times New Roman" w:eastAsia="Times New Roman" w:hAnsi="Times New Roman" w:cs="Times New Roman"/>
          <w:bCs/>
          <w:lang w:eastAsia="hu-HU"/>
        </w:rPr>
        <w:t>„</w:t>
      </w:r>
      <w:r w:rsidRPr="0012035E">
        <w:rPr>
          <w:rFonts w:ascii="Times New Roman" w:eastAsia="Times New Roman" w:hAnsi="Times New Roman" w:cs="Times New Roman"/>
          <w:bCs/>
          <w:i/>
          <w:lang w:eastAsia="hu-HU"/>
        </w:rPr>
        <w:t xml:space="preserve">Az Egészséges Budapest Program keretében a 1039 Budapest, </w:t>
      </w:r>
      <w:r>
        <w:rPr>
          <w:rFonts w:ascii="Times New Roman" w:eastAsia="Times New Roman" w:hAnsi="Times New Roman" w:cs="Times New Roman"/>
          <w:bCs/>
          <w:i/>
          <w:lang w:eastAsia="hu-HU"/>
        </w:rPr>
        <w:t>…..</w:t>
      </w:r>
      <w:r w:rsidRPr="0012035E">
        <w:rPr>
          <w:rFonts w:ascii="Times New Roman" w:eastAsia="Times New Roman" w:hAnsi="Times New Roman" w:cs="Times New Roman"/>
          <w:bCs/>
          <w:i/>
          <w:lang w:eastAsia="hu-HU"/>
        </w:rPr>
        <w:t>. szám alatti rendelőintézet átalakítása és felújítása”</w:t>
      </w:r>
      <w:r w:rsidRPr="0012035E">
        <w:rPr>
          <w:rFonts w:ascii="Times New Roman" w:hAnsi="Times New Roman" w:cs="Times New Roman"/>
          <w:bCs/>
        </w:rPr>
        <w:t xml:space="preserve"> tárgyában </w:t>
      </w:r>
      <w:r w:rsidRPr="0012035E">
        <w:rPr>
          <w:rFonts w:ascii="Times New Roman" w:hAnsi="Times New Roman" w:cs="Times New Roman"/>
        </w:rPr>
        <w:t>a közbeszerzési eljárás részvételi szakaszának lezárására vonatkozó dokumentumok alapján a részvételi szakaszt eredményesnek nyilvánítja az eljárás részvételi szakaszát lezáró Összegezést az előterjesztés melléklete szerinti tartalommal elfogad</w:t>
      </w:r>
      <w:r>
        <w:rPr>
          <w:rFonts w:ascii="Times New Roman" w:hAnsi="Times New Roman" w:cs="Times New Roman"/>
        </w:rPr>
        <w:t>j</w:t>
      </w:r>
      <w:r w:rsidRPr="0012035E">
        <w:rPr>
          <w:rFonts w:ascii="Times New Roman" w:hAnsi="Times New Roman" w:cs="Times New Roman"/>
        </w:rPr>
        <w:t>a.</w:t>
      </w: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>Az alábbi gazdasági szereplők részvételi jelentkezése érvényes:</w:t>
      </w:r>
    </w:p>
    <w:p w:rsidR="00850E81" w:rsidRPr="0012035E" w:rsidRDefault="00850E81" w:rsidP="00850E81">
      <w:pPr>
        <w:numPr>
          <w:ilvl w:val="0"/>
          <w:numId w:val="6"/>
        </w:numPr>
        <w:spacing w:after="0" w:line="240" w:lineRule="auto"/>
        <w:ind w:left="923" w:right="113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</w:t>
      </w:r>
      <w:r w:rsidRPr="0012035E">
        <w:rPr>
          <w:rFonts w:ascii="Times New Roman" w:hAnsi="Times New Roman" w:cs="Times New Roman"/>
        </w:rPr>
        <w:t xml:space="preserve"> Építő Zártkörűen Működő Részvénytársaság</w:t>
      </w:r>
    </w:p>
    <w:p w:rsidR="00850E81" w:rsidRPr="0012035E" w:rsidRDefault="00850E81" w:rsidP="00850E81">
      <w:pPr>
        <w:numPr>
          <w:ilvl w:val="0"/>
          <w:numId w:val="6"/>
        </w:numPr>
        <w:spacing w:after="0" w:line="240" w:lineRule="auto"/>
        <w:ind w:left="923" w:right="113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12035E">
        <w:rPr>
          <w:rFonts w:ascii="Times New Roman" w:hAnsi="Times New Roman" w:cs="Times New Roman"/>
        </w:rPr>
        <w:t>Építő Zártkörűen Működő Részvénytársaság</w:t>
      </w: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>Az alábbi gazdasági szereplő részvételi jelentkezése érvénytelen:</w:t>
      </w:r>
    </w:p>
    <w:p w:rsidR="00850E81" w:rsidRPr="0012035E" w:rsidRDefault="00850E81" w:rsidP="00850E81">
      <w:pPr>
        <w:numPr>
          <w:ilvl w:val="0"/>
          <w:numId w:val="6"/>
        </w:numPr>
        <w:spacing w:after="0" w:line="240" w:lineRule="auto"/>
        <w:ind w:left="923" w:right="113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12035E">
        <w:rPr>
          <w:rFonts w:ascii="Times New Roman" w:hAnsi="Times New Roman" w:cs="Times New Roman"/>
        </w:rPr>
        <w:t xml:space="preserve"> Építőipari Zrt.</w:t>
      </w: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>……</w:t>
      </w:r>
      <w:r w:rsidRPr="0012035E">
        <w:rPr>
          <w:rFonts w:ascii="Times New Roman" w:hAnsi="Times New Roman" w:cs="Times New Roman"/>
        </w:rPr>
        <w:t xml:space="preserve"> Fővállalkozó és Szerelőipari Zrt., mint közös részvételre jelentkező</w:t>
      </w: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</w:p>
    <w:p w:rsidR="00850E81" w:rsidRPr="0012035E" w:rsidRDefault="00850E81" w:rsidP="00850E81">
      <w:pPr>
        <w:spacing w:after="0" w:line="240" w:lineRule="auto"/>
        <w:ind w:left="923" w:right="1134" w:hanging="28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>2.) „</w:t>
      </w:r>
      <w:r w:rsidRPr="0012035E">
        <w:rPr>
          <w:rFonts w:ascii="Times New Roman" w:hAnsi="Times New Roman" w:cs="Times New Roman"/>
          <w:i/>
          <w:iCs/>
        </w:rPr>
        <w:t xml:space="preserve">Az Egészséges Budapest Program keretében a 1039 Budapest, </w:t>
      </w:r>
      <w:r>
        <w:rPr>
          <w:rFonts w:ascii="Times New Roman" w:hAnsi="Times New Roman" w:cs="Times New Roman"/>
          <w:i/>
          <w:iCs/>
        </w:rPr>
        <w:t>…..</w:t>
      </w:r>
      <w:r w:rsidRPr="0012035E">
        <w:rPr>
          <w:rFonts w:ascii="Times New Roman" w:hAnsi="Times New Roman" w:cs="Times New Roman"/>
          <w:i/>
          <w:iCs/>
        </w:rPr>
        <w:t>. szám alatti rendelőintézet átalakítása és felújítása</w:t>
      </w:r>
      <w:r w:rsidRPr="0012035E">
        <w:rPr>
          <w:rFonts w:ascii="Times New Roman" w:hAnsi="Times New Roman" w:cs="Times New Roman"/>
        </w:rPr>
        <w:t>” tárgyában a közbeszerzési eljárásban a részvételi szakasz eredményessége alapján az alábbi gazdasági szereplőket kéri fel ajánlattételre:</w:t>
      </w:r>
    </w:p>
    <w:p w:rsidR="00850E81" w:rsidRPr="0012035E" w:rsidRDefault="00850E81" w:rsidP="00850E81">
      <w:pPr>
        <w:spacing w:after="0" w:line="240" w:lineRule="auto"/>
        <w:ind w:left="923" w:right="1134"/>
        <w:contextualSpacing/>
        <w:jc w:val="both"/>
        <w:rPr>
          <w:rFonts w:ascii="Times New Roman" w:hAnsi="Times New Roman" w:cs="Times New Roman"/>
        </w:rPr>
      </w:pPr>
    </w:p>
    <w:p w:rsidR="00850E81" w:rsidRPr="0012035E" w:rsidRDefault="00850E81" w:rsidP="00850E81">
      <w:pPr>
        <w:numPr>
          <w:ilvl w:val="0"/>
          <w:numId w:val="6"/>
        </w:numPr>
        <w:spacing w:after="0" w:line="240" w:lineRule="auto"/>
        <w:ind w:left="923" w:right="113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12035E">
        <w:rPr>
          <w:rFonts w:ascii="Times New Roman" w:hAnsi="Times New Roman" w:cs="Times New Roman"/>
        </w:rPr>
        <w:t xml:space="preserve"> Építő Zártkörűen Működő Részvénytársaság</w:t>
      </w:r>
    </w:p>
    <w:p w:rsidR="00850E81" w:rsidRPr="0012035E" w:rsidRDefault="00850E81" w:rsidP="00850E81">
      <w:pPr>
        <w:numPr>
          <w:ilvl w:val="0"/>
          <w:numId w:val="6"/>
        </w:numPr>
        <w:spacing w:after="0" w:line="240" w:lineRule="auto"/>
        <w:ind w:left="923" w:right="113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12035E">
        <w:rPr>
          <w:rFonts w:ascii="Times New Roman" w:hAnsi="Times New Roman" w:cs="Times New Roman"/>
        </w:rPr>
        <w:t xml:space="preserve"> Építő Zártkörűen Működő Részvénytársaság</w:t>
      </w:r>
    </w:p>
    <w:p w:rsidR="00850E81" w:rsidRPr="0012035E" w:rsidRDefault="00850E81" w:rsidP="00850E81">
      <w:pPr>
        <w:spacing w:after="0" w:line="240" w:lineRule="auto"/>
        <w:ind w:left="923" w:right="1134" w:hanging="28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 xml:space="preserve">3.) </w:t>
      </w:r>
      <w:r w:rsidRPr="00850E81">
        <w:rPr>
          <w:rFonts w:ascii="Times New Roman" w:eastAsia="Times New Roman" w:hAnsi="Times New Roman" w:cs="Times New Roman"/>
          <w:lang w:eastAsia="hu-HU"/>
        </w:rPr>
        <w:t>„</w:t>
      </w:r>
      <w:r w:rsidRPr="0012035E">
        <w:rPr>
          <w:rFonts w:ascii="Times New Roman" w:eastAsia="Times New Roman" w:hAnsi="Times New Roman" w:cs="Times New Roman"/>
          <w:bCs/>
          <w:i/>
          <w:iCs/>
          <w:lang w:eastAsia="hu-HU"/>
        </w:rPr>
        <w:t xml:space="preserve">Az Egészséges Budapest Program keretében a 1039 Budapest, </w:t>
      </w:r>
      <w:r>
        <w:rPr>
          <w:rFonts w:ascii="Times New Roman" w:eastAsia="Times New Roman" w:hAnsi="Times New Roman" w:cs="Times New Roman"/>
          <w:bCs/>
          <w:i/>
          <w:iCs/>
          <w:lang w:eastAsia="hu-HU"/>
        </w:rPr>
        <w:t>…..</w:t>
      </w:r>
      <w:r w:rsidRPr="0012035E">
        <w:rPr>
          <w:rFonts w:ascii="Times New Roman" w:eastAsia="Times New Roman" w:hAnsi="Times New Roman" w:cs="Times New Roman"/>
          <w:bCs/>
          <w:i/>
          <w:iCs/>
          <w:lang w:eastAsia="hu-HU"/>
        </w:rPr>
        <w:t>. szám alatti rendelőintézet</w:t>
      </w:r>
      <w:r w:rsidRPr="0012035E">
        <w:rPr>
          <w:rFonts w:ascii="Times New Roman" w:eastAsia="Times New Roman" w:hAnsi="Times New Roman" w:cs="Times New Roman"/>
          <w:i/>
          <w:lang w:eastAsia="hu-HU"/>
        </w:rPr>
        <w:t xml:space="preserve"> átalakítása és felújítása”</w:t>
      </w:r>
      <w:r w:rsidRPr="0012035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2035E">
        <w:rPr>
          <w:rFonts w:ascii="Times New Roman" w:hAnsi="Times New Roman" w:cs="Times New Roman"/>
        </w:rPr>
        <w:t>tárgyában folyamatban lévő közbeszerzési eljárásban a mellékelt Ajánlattételi felhívást elfogadja és az érvényes részvételre jelentkezőket a mellékelt tartalommal kéri fel ajánlattételre. Az ajánlattételi határidő a kiküldéstől számított 30 naptári nap.</w:t>
      </w:r>
    </w:p>
    <w:p w:rsidR="00850E81" w:rsidRPr="0012035E" w:rsidRDefault="00850E81" w:rsidP="00850E81">
      <w:pPr>
        <w:spacing w:after="0" w:line="240" w:lineRule="auto"/>
        <w:ind w:left="923" w:right="1134" w:hanging="284"/>
        <w:contextualSpacing/>
        <w:jc w:val="both"/>
        <w:rPr>
          <w:rFonts w:ascii="Times New Roman" w:hAnsi="Times New Roman" w:cs="Times New Roman"/>
        </w:rPr>
      </w:pPr>
    </w:p>
    <w:p w:rsidR="00850E81" w:rsidRPr="0012035E" w:rsidRDefault="00850E81" w:rsidP="00850E81">
      <w:pPr>
        <w:spacing w:after="0" w:line="240" w:lineRule="auto"/>
        <w:ind w:left="923" w:right="1134" w:hanging="28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>4.) elfogadja az Egészséges Budapest Program keretében elkészített</w:t>
      </w:r>
      <w:proofErr w:type="gramStart"/>
      <w:r w:rsidRPr="001203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12035E">
        <w:rPr>
          <w:rFonts w:ascii="Times New Roman" w:hAnsi="Times New Roman" w:cs="Times New Roman"/>
        </w:rPr>
        <w:t xml:space="preserve"> (hrsz.: 62321/14), a </w:t>
      </w:r>
      <w:r>
        <w:rPr>
          <w:rFonts w:ascii="Times New Roman" w:hAnsi="Times New Roman" w:cs="Times New Roman"/>
        </w:rPr>
        <w:t>……</w:t>
      </w:r>
      <w:r w:rsidRPr="0012035E">
        <w:rPr>
          <w:rFonts w:ascii="Times New Roman" w:hAnsi="Times New Roman" w:cs="Times New Roman"/>
        </w:rPr>
        <w:t xml:space="preserve">. (hrsz.: 65552/11), a </w:t>
      </w:r>
      <w:r>
        <w:rPr>
          <w:rFonts w:ascii="Times New Roman" w:hAnsi="Times New Roman" w:cs="Times New Roman"/>
        </w:rPr>
        <w:t>…….</w:t>
      </w:r>
      <w:r w:rsidRPr="0012035E">
        <w:rPr>
          <w:rFonts w:ascii="Times New Roman" w:hAnsi="Times New Roman" w:cs="Times New Roman"/>
        </w:rPr>
        <w:t xml:space="preserve">. (hrsz.: 17005/62), valamint a </w:t>
      </w:r>
      <w:r>
        <w:rPr>
          <w:rFonts w:ascii="Times New Roman" w:hAnsi="Times New Roman" w:cs="Times New Roman"/>
        </w:rPr>
        <w:t>……</w:t>
      </w:r>
      <w:r w:rsidRPr="0012035E">
        <w:rPr>
          <w:rFonts w:ascii="Times New Roman" w:hAnsi="Times New Roman" w:cs="Times New Roman"/>
        </w:rPr>
        <w:t xml:space="preserve"> (hrsz.: 62321/149) épületek kiviteli tervdokumentációját, továbbá tulajdonosi hozzájárulását adja a kiviteli tervek megvalósításához. Az elkészült kiviteli tervdokumentációval kapcsolatban a Főépítész településképi szempontból nem emelt kifogást.</w:t>
      </w:r>
    </w:p>
    <w:p w:rsidR="00850E81" w:rsidRPr="0012035E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  <w:b/>
          <w:bCs/>
        </w:rPr>
        <w:t>Felelős:</w:t>
      </w:r>
      <w:r w:rsidRPr="0012035E">
        <w:rPr>
          <w:rFonts w:ascii="Times New Roman" w:hAnsi="Times New Roman" w:cs="Times New Roman"/>
        </w:rPr>
        <w:t xml:space="preserve"> Polgármester</w:t>
      </w:r>
    </w:p>
    <w:p w:rsidR="00850E81" w:rsidRPr="0012035E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</w:rPr>
        <w:t xml:space="preserve">              Óbuda-Békásmegyer Városfejlesztő Nonprofit Kft.</w:t>
      </w:r>
      <w:r>
        <w:rPr>
          <w:rFonts w:ascii="Times New Roman" w:hAnsi="Times New Roman" w:cs="Times New Roman"/>
        </w:rPr>
        <w:t xml:space="preserve"> ügyvezetője </w:t>
      </w:r>
    </w:p>
    <w:p w:rsidR="00850E81" w:rsidRPr="0012035E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 w:rsidRPr="0012035E">
        <w:rPr>
          <w:rFonts w:ascii="Times New Roman" w:hAnsi="Times New Roman" w:cs="Times New Roman"/>
          <w:b/>
          <w:bCs/>
        </w:rPr>
        <w:t>Határidő:</w:t>
      </w:r>
      <w:r w:rsidRPr="0012035E">
        <w:rPr>
          <w:rFonts w:ascii="Times New Roman" w:hAnsi="Times New Roman" w:cs="Times New Roman"/>
        </w:rPr>
        <w:t xml:space="preserve"> azonnal</w:t>
      </w:r>
    </w:p>
    <w:p w:rsidR="00850E81" w:rsidRDefault="00850E81" w:rsidP="00850E81">
      <w:pPr>
        <w:spacing w:after="0" w:line="240" w:lineRule="auto"/>
        <w:ind w:left="639" w:right="1134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Pr="0013363A" w:rsidRDefault="00850E81" w:rsidP="00850E81">
      <w:pPr>
        <w:spacing w:after="0" w:line="240" w:lineRule="auto"/>
        <w:ind w:left="1915" w:right="-426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3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>. pontja</w:t>
      </w:r>
      <w:proofErr w:type="gramStart"/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>Döntés</w:t>
      </w:r>
      <w:proofErr w:type="gramEnd"/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a „1039 Budapest,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….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. és a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……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. szám alatti ingatlanok átalakítása és felújítása részajánlat-tétel keretében” tárgyú közbeszerzési eljárás eredményéről </w:t>
      </w:r>
    </w:p>
    <w:p w:rsidR="00850E81" w:rsidRPr="0013363A" w:rsidRDefault="00850E81" w:rsidP="00850E81">
      <w:pPr>
        <w:spacing w:after="0" w:line="240" w:lineRule="auto"/>
        <w:ind w:left="1915" w:right="1134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 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(Írásbeli) </w:t>
      </w:r>
    </w:p>
    <w:p w:rsidR="00850E81" w:rsidRDefault="00850E81" w:rsidP="00850E81">
      <w:pPr>
        <w:spacing w:after="0" w:line="240" w:lineRule="auto"/>
        <w:ind w:left="1915" w:right="1134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 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Előterjesztő: Czeglédy Gergő alpolgármester </w:t>
      </w:r>
    </w:p>
    <w:p w:rsidR="00850E81" w:rsidRPr="0013363A" w:rsidRDefault="00850E81" w:rsidP="00850E81">
      <w:pPr>
        <w:spacing w:after="0" w:line="240" w:lineRule="auto"/>
        <w:ind w:left="1915" w:right="1134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(Rendes ülés 18. pontja) </w:t>
      </w:r>
    </w:p>
    <w:p w:rsidR="00850E81" w:rsidRDefault="00850E81" w:rsidP="00850E81">
      <w:pPr>
        <w:spacing w:after="0" w:line="240" w:lineRule="auto"/>
        <w:ind w:right="1134"/>
        <w:rPr>
          <w:rFonts w:ascii="Times New Roman" w:eastAsia="Times New Roman" w:hAnsi="Times New Roman" w:cs="Times New Roman"/>
          <w:bCs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725D3E" w:rsidRDefault="00850E81" w:rsidP="00850E81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725D3E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1134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8" w:right="1134" w:hanging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Pr="00FC1B6D" w:rsidRDefault="00850E81" w:rsidP="00850E81">
      <w:pPr>
        <w:spacing w:after="120"/>
        <w:ind w:left="923" w:right="1134" w:hanging="284"/>
        <w:contextualSpacing/>
        <w:jc w:val="both"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</w:rPr>
        <w:t xml:space="preserve">1.) a </w:t>
      </w:r>
      <w:r w:rsidRPr="00FC1B6D">
        <w:rPr>
          <w:rFonts w:ascii="Times New Roman" w:eastAsia="Times New Roman" w:hAnsi="Times New Roman" w:cs="Times New Roman"/>
          <w:i/>
          <w:lang w:eastAsia="hu-HU"/>
        </w:rPr>
        <w:t>„1039 Budapest</w:t>
      </w:r>
      <w:proofErr w:type="gramStart"/>
      <w:r w:rsidRPr="00FC1B6D"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i/>
          <w:lang w:eastAsia="hu-HU"/>
        </w:rPr>
        <w:t>.</w:t>
      </w:r>
      <w:r w:rsidRPr="00FC1B6D">
        <w:rPr>
          <w:rFonts w:ascii="Times New Roman" w:eastAsia="Times New Roman" w:hAnsi="Times New Roman" w:cs="Times New Roman"/>
          <w:i/>
          <w:lang w:eastAsia="hu-HU"/>
        </w:rPr>
        <w:t xml:space="preserve"> és a </w:t>
      </w:r>
      <w:r>
        <w:rPr>
          <w:rFonts w:ascii="Times New Roman" w:eastAsia="Times New Roman" w:hAnsi="Times New Roman" w:cs="Times New Roman"/>
          <w:i/>
          <w:lang w:eastAsia="hu-HU"/>
        </w:rPr>
        <w:t>……</w:t>
      </w:r>
      <w:r w:rsidRPr="00FC1B6D">
        <w:rPr>
          <w:rFonts w:ascii="Times New Roman" w:eastAsia="Times New Roman" w:hAnsi="Times New Roman" w:cs="Times New Roman"/>
          <w:i/>
          <w:lang w:eastAsia="hu-HU"/>
        </w:rPr>
        <w:t>. szám alatti ingatlanok átalakítása és felújítása részajánlattétel keretében”</w:t>
      </w:r>
      <w:r w:rsidRPr="00FC1B6D" w:rsidDel="00975AF5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FC1B6D">
        <w:rPr>
          <w:rFonts w:ascii="Times New Roman" w:eastAsia="Times New Roman" w:hAnsi="Times New Roman" w:cs="Times New Roman"/>
          <w:bCs/>
          <w:lang w:eastAsia="hu-HU"/>
        </w:rPr>
        <w:t xml:space="preserve">tárgyú </w:t>
      </w:r>
      <w:r w:rsidRPr="00FC1B6D">
        <w:rPr>
          <w:rFonts w:ascii="Times New Roman" w:hAnsi="Times New Roman" w:cs="Times New Roman"/>
        </w:rPr>
        <w:t>közbeszerzési eljárást eredményesnek nyilvánítja és nyertes ajánlattevőkként az alábbi Ajánlattevőket hirdeti ki:</w:t>
      </w:r>
    </w:p>
    <w:p w:rsidR="00850E81" w:rsidRPr="00FC1B6D" w:rsidRDefault="00850E81" w:rsidP="00850E81">
      <w:pPr>
        <w:pStyle w:val="Listaszerbekezds"/>
        <w:tabs>
          <w:tab w:val="left" w:pos="426"/>
          <w:tab w:val="left" w:pos="1134"/>
        </w:tabs>
        <w:suppressAutoHyphens/>
        <w:ind w:left="923" w:right="1134"/>
        <w:rPr>
          <w:sz w:val="22"/>
          <w:szCs w:val="22"/>
          <w:u w:val="single"/>
        </w:rPr>
      </w:pPr>
      <w:r w:rsidRPr="00FC1B6D">
        <w:rPr>
          <w:sz w:val="22"/>
          <w:szCs w:val="22"/>
          <w:u w:val="single"/>
        </w:rPr>
        <w:t xml:space="preserve">I. rész tekintetében:  </w:t>
      </w:r>
    </w:p>
    <w:p w:rsidR="00850E81" w:rsidRPr="00FC1B6D" w:rsidRDefault="00850E81" w:rsidP="00850E81">
      <w:pPr>
        <w:tabs>
          <w:tab w:val="left" w:pos="426"/>
          <w:tab w:val="left" w:pos="6663"/>
        </w:tabs>
        <w:suppressAutoHyphens/>
        <w:spacing w:after="0" w:line="240" w:lineRule="auto"/>
        <w:ind w:left="923" w:right="1134"/>
        <w:jc w:val="both"/>
        <w:rPr>
          <w:rFonts w:ascii="Times New Roman" w:eastAsia="Times New Roman" w:hAnsi="Times New Roman" w:cs="Times New Roman"/>
          <w:lang w:eastAsia="ar-SA"/>
        </w:rPr>
      </w:pP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>Ajánlattevő neve</w:t>
      </w:r>
      <w:proofErr w:type="gramStart"/>
      <w:r w:rsidRPr="00FC1B6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….</w:t>
      </w:r>
      <w:proofErr w:type="gramEnd"/>
      <w:r>
        <w:rPr>
          <w:bCs/>
          <w:sz w:val="22"/>
          <w:szCs w:val="22"/>
        </w:rPr>
        <w:t>.</w:t>
      </w:r>
      <w:r w:rsidRPr="00FC1B6D">
        <w:rPr>
          <w:bCs/>
          <w:sz w:val="22"/>
          <w:szCs w:val="22"/>
        </w:rPr>
        <w:t xml:space="preserve"> Építőipari, Kereskedelmi és Szolgáltató Kft.</w:t>
      </w: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 xml:space="preserve">Székhelye: 1037 Budapest, </w:t>
      </w:r>
      <w:r>
        <w:rPr>
          <w:bCs/>
          <w:sz w:val="22"/>
          <w:szCs w:val="22"/>
        </w:rPr>
        <w:t>……</w:t>
      </w: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>Ajánlati ár: nettó 791 858 750 Ft</w:t>
      </w:r>
      <w:r w:rsidRPr="00FC1B6D">
        <w:rPr>
          <w:bCs/>
          <w:sz w:val="22"/>
          <w:szCs w:val="22"/>
        </w:rPr>
        <w:tab/>
      </w:r>
    </w:p>
    <w:p w:rsidR="00850E81" w:rsidRPr="00FC1B6D" w:rsidRDefault="00850E81" w:rsidP="00850E81">
      <w:pPr>
        <w:tabs>
          <w:tab w:val="left" w:pos="-15"/>
        </w:tabs>
        <w:suppressAutoHyphens/>
        <w:spacing w:after="0" w:line="240" w:lineRule="auto"/>
        <w:ind w:left="923" w:right="1134"/>
        <w:jc w:val="both"/>
        <w:rPr>
          <w:rFonts w:ascii="Times New Roman" w:hAnsi="Times New Roman" w:cs="Times New Roman"/>
          <w:u w:val="single"/>
        </w:rPr>
      </w:pPr>
    </w:p>
    <w:p w:rsidR="00850E81" w:rsidRPr="00FC1B6D" w:rsidRDefault="00850E81" w:rsidP="00850E81">
      <w:pPr>
        <w:tabs>
          <w:tab w:val="left" w:pos="567"/>
        </w:tabs>
        <w:suppressAutoHyphens/>
        <w:spacing w:after="0" w:line="240" w:lineRule="auto"/>
        <w:ind w:left="923" w:right="1134"/>
        <w:jc w:val="both"/>
        <w:rPr>
          <w:rFonts w:ascii="Times New Roman" w:hAnsi="Times New Roman" w:cs="Times New Roman"/>
          <w:u w:val="single"/>
        </w:rPr>
      </w:pPr>
      <w:r w:rsidRPr="00FC1B6D">
        <w:rPr>
          <w:rFonts w:ascii="Times New Roman" w:hAnsi="Times New Roman" w:cs="Times New Roman"/>
          <w:u w:val="single"/>
        </w:rPr>
        <w:t xml:space="preserve">II. rész tekintetében:  </w:t>
      </w:r>
    </w:p>
    <w:p w:rsidR="00850E81" w:rsidRPr="00FC1B6D" w:rsidRDefault="00850E81" w:rsidP="00850E81">
      <w:pPr>
        <w:tabs>
          <w:tab w:val="left" w:pos="-15"/>
        </w:tabs>
        <w:suppressAutoHyphens/>
        <w:spacing w:after="0" w:line="240" w:lineRule="auto"/>
        <w:ind w:left="923" w:right="1134"/>
        <w:jc w:val="both"/>
        <w:rPr>
          <w:rFonts w:ascii="Times New Roman" w:hAnsi="Times New Roman" w:cs="Times New Roman"/>
          <w:u w:val="single"/>
        </w:rPr>
      </w:pP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>Ajánlattevő neve</w:t>
      </w:r>
      <w:proofErr w:type="gramStart"/>
      <w:r w:rsidRPr="00FC1B6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….</w:t>
      </w:r>
      <w:proofErr w:type="gramEnd"/>
      <w:r>
        <w:rPr>
          <w:bCs/>
          <w:sz w:val="22"/>
          <w:szCs w:val="22"/>
        </w:rPr>
        <w:t>.</w:t>
      </w:r>
      <w:r w:rsidRPr="00FC1B6D">
        <w:rPr>
          <w:bCs/>
          <w:sz w:val="22"/>
          <w:szCs w:val="22"/>
        </w:rPr>
        <w:t xml:space="preserve"> egyéni vállalkozó</w:t>
      </w: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 xml:space="preserve">Székhelye: 1225 Budapest, </w:t>
      </w:r>
      <w:r>
        <w:rPr>
          <w:bCs/>
          <w:sz w:val="22"/>
          <w:szCs w:val="22"/>
        </w:rPr>
        <w:t>…….</w:t>
      </w:r>
      <w:r w:rsidRPr="00FC1B6D">
        <w:rPr>
          <w:bCs/>
          <w:sz w:val="22"/>
          <w:szCs w:val="22"/>
        </w:rPr>
        <w:t xml:space="preserve"> </w:t>
      </w: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 xml:space="preserve">Ajánlati ár: 120 419 747 Ft </w:t>
      </w:r>
    </w:p>
    <w:p w:rsidR="00850E81" w:rsidRPr="00FC1B6D" w:rsidRDefault="00850E81" w:rsidP="00850E81">
      <w:pPr>
        <w:pStyle w:val="Listaszerbekezds"/>
        <w:ind w:left="923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ab/>
      </w:r>
    </w:p>
    <w:p w:rsidR="00850E81" w:rsidRPr="00FC1B6D" w:rsidRDefault="00850E81" w:rsidP="00850E81">
      <w:pPr>
        <w:spacing w:after="120"/>
        <w:ind w:left="923" w:right="1134" w:hanging="284"/>
        <w:contextualSpacing/>
        <w:jc w:val="both"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</w:rPr>
        <w:t xml:space="preserve">2.) felhatalmazza </w:t>
      </w:r>
      <w:r>
        <w:rPr>
          <w:rFonts w:ascii="Times New Roman" w:hAnsi="Times New Roman" w:cs="Times New Roman"/>
        </w:rPr>
        <w:t>Czeglédy Gergő al</w:t>
      </w:r>
      <w:r w:rsidRPr="00FC1B6D">
        <w:rPr>
          <w:rFonts w:ascii="Times New Roman" w:hAnsi="Times New Roman" w:cs="Times New Roman"/>
        </w:rPr>
        <w:t xml:space="preserve">polgármestert a hatályos Támogatói Okiratban fogalt támogatás felhasználása érdekében az Emberi Erőforrások Minisztériumával és az Állami Egészségügyi Ellátó Központtal való egyeztetések lefolytatására, továbbá az egyeztetések függvényében megbízza az Óbuda-Békásmegyer Városfejlesztő Nonprofit Kft.-t a szükséges Támogatói </w:t>
      </w:r>
      <w:r w:rsidRPr="00FC1B6D">
        <w:rPr>
          <w:rFonts w:ascii="Times New Roman" w:hAnsi="Times New Roman" w:cs="Times New Roman"/>
        </w:rPr>
        <w:lastRenderedPageBreak/>
        <w:t>Okirat módosításának előkészítésére</w:t>
      </w:r>
      <w:r>
        <w:rPr>
          <w:rFonts w:ascii="Times New Roman" w:hAnsi="Times New Roman" w:cs="Times New Roman"/>
        </w:rPr>
        <w:t xml:space="preserve">, továbbá </w:t>
      </w:r>
      <w:r w:rsidRPr="00FC1B6D">
        <w:rPr>
          <w:rFonts w:ascii="Times New Roman" w:hAnsi="Times New Roman" w:cs="Times New Roman"/>
        </w:rPr>
        <w:t>a Támogatói Okirat módosítás</w:t>
      </w:r>
      <w:r>
        <w:rPr>
          <w:rFonts w:ascii="Times New Roman" w:hAnsi="Times New Roman" w:cs="Times New Roman"/>
        </w:rPr>
        <w:t>á</w:t>
      </w:r>
      <w:r w:rsidRPr="00FC1B6D">
        <w:rPr>
          <w:rFonts w:ascii="Times New Roman" w:hAnsi="Times New Roman" w:cs="Times New Roman"/>
        </w:rPr>
        <w:t>hoz kapcsolódó dokumentumok aláírására.</w:t>
      </w:r>
    </w:p>
    <w:p w:rsidR="00850E81" w:rsidRPr="00FC1B6D" w:rsidRDefault="00850E81" w:rsidP="00850E81">
      <w:pPr>
        <w:spacing w:after="0" w:line="240" w:lineRule="auto"/>
        <w:ind w:left="923" w:right="1134" w:hanging="284"/>
        <w:contextualSpacing/>
        <w:jc w:val="both"/>
        <w:rPr>
          <w:rFonts w:ascii="Times New Roman" w:hAnsi="Times New Roman" w:cs="Times New Roman"/>
        </w:rPr>
      </w:pPr>
    </w:p>
    <w:p w:rsidR="00850E81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  <w:b/>
          <w:bCs/>
        </w:rPr>
        <w:t>Felelős:</w:t>
      </w:r>
      <w:r w:rsidRPr="00FC1B6D">
        <w:rPr>
          <w:rFonts w:ascii="Times New Roman" w:hAnsi="Times New Roman" w:cs="Times New Roman"/>
        </w:rPr>
        <w:t xml:space="preserve"> Polgármester</w:t>
      </w:r>
    </w:p>
    <w:p w:rsidR="00850E81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FC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Czeglédy Gergő alp</w:t>
      </w:r>
      <w:r w:rsidRPr="00FC1B6D">
        <w:rPr>
          <w:rFonts w:ascii="Times New Roman" w:hAnsi="Times New Roman" w:cs="Times New Roman"/>
        </w:rPr>
        <w:t>olgármester</w:t>
      </w:r>
    </w:p>
    <w:p w:rsidR="00850E81" w:rsidRPr="00FC1B6D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C1B6D">
        <w:rPr>
          <w:rFonts w:ascii="Times New Roman" w:hAnsi="Times New Roman" w:cs="Times New Roman"/>
        </w:rPr>
        <w:t xml:space="preserve"> Óbuda-Békásmegyer Városfejlesztő Nonprofit Kft.</w:t>
      </w:r>
      <w:r>
        <w:rPr>
          <w:rFonts w:ascii="Times New Roman" w:hAnsi="Times New Roman" w:cs="Times New Roman"/>
        </w:rPr>
        <w:t xml:space="preserve"> ügyvezetője</w:t>
      </w:r>
    </w:p>
    <w:p w:rsidR="00850E81" w:rsidRPr="00FC1B6D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  <w:b/>
          <w:bCs/>
        </w:rPr>
        <w:t>Határidő:</w:t>
      </w:r>
      <w:r w:rsidRPr="00FC1B6D">
        <w:rPr>
          <w:rFonts w:ascii="Times New Roman" w:hAnsi="Times New Roman" w:cs="Times New Roman"/>
        </w:rPr>
        <w:t xml:space="preserve"> azonnal</w:t>
      </w:r>
    </w:p>
    <w:p w:rsidR="00850E81" w:rsidRPr="0011633C" w:rsidRDefault="00850E81" w:rsidP="00850E81">
      <w:pPr>
        <w:spacing w:after="0" w:line="240" w:lineRule="auto"/>
        <w:ind w:left="639" w:right="1134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850E81" w:rsidRPr="0013363A" w:rsidRDefault="00850E81" w:rsidP="00850E81">
      <w:pPr>
        <w:spacing w:after="0" w:line="240" w:lineRule="auto"/>
        <w:ind w:left="1915" w:right="-426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4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. pontja: Döntés a „Orvosi gépműszerek beszerzése Budapest Főváros III. kerület Óbuda-Békásmegyer Önkormányzat részére az Egészséges Budapest Program keretén belül II. ütem” tárgyú közbeszerzési eljárás eredményéről  </w:t>
      </w:r>
    </w:p>
    <w:p w:rsidR="00850E81" w:rsidRPr="0013363A" w:rsidRDefault="00850E81" w:rsidP="00850E81">
      <w:pPr>
        <w:spacing w:after="0" w:line="240" w:lineRule="auto"/>
        <w:ind w:left="1915" w:right="1134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  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(Írásbeli) </w:t>
      </w:r>
    </w:p>
    <w:p w:rsidR="00850E81" w:rsidRDefault="00850E81" w:rsidP="00850E81">
      <w:pPr>
        <w:spacing w:after="0" w:line="240" w:lineRule="auto"/>
        <w:ind w:left="1915" w:right="1134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   </w:t>
      </w:r>
      <w:r w:rsidRPr="0013363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Előterjesztő: Czeglédy Gergő alpolgármester </w:t>
      </w:r>
    </w:p>
    <w:p w:rsidR="00850E81" w:rsidRPr="0013363A" w:rsidRDefault="00850E81" w:rsidP="00850E81">
      <w:pPr>
        <w:spacing w:after="0" w:line="240" w:lineRule="auto"/>
        <w:ind w:left="1915" w:right="1134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(Rendes ülés 19. pontja) </w:t>
      </w:r>
    </w:p>
    <w:p w:rsidR="00850E81" w:rsidRPr="0013363A" w:rsidRDefault="00850E81" w:rsidP="00850E81">
      <w:pPr>
        <w:spacing w:after="0" w:line="240" w:lineRule="auto"/>
        <w:ind w:left="1915" w:right="1134" w:hanging="1915"/>
        <w:rPr>
          <w:rFonts w:ascii="Times New Roman" w:eastAsia="Times New Roman" w:hAnsi="Times New Roman" w:cs="Times New Roman"/>
          <w:b/>
          <w:bCs/>
          <w:i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1134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850E81" w:rsidRPr="006976C7" w:rsidRDefault="00850E81" w:rsidP="00850E81">
      <w:pPr>
        <w:autoSpaceDE w:val="0"/>
        <w:autoSpaceDN w:val="0"/>
        <w:adjustRightInd w:val="0"/>
        <w:spacing w:after="120" w:line="288" w:lineRule="auto"/>
        <w:ind w:right="1134"/>
        <w:contextualSpacing/>
        <w:jc w:val="both"/>
        <w:rPr>
          <w:rFonts w:ascii="Arial" w:hAnsi="Arial" w:cs="Arial"/>
        </w:rPr>
      </w:pPr>
    </w:p>
    <w:p w:rsidR="00850E81" w:rsidRPr="00FC1B6D" w:rsidRDefault="00850E81" w:rsidP="00850E81">
      <w:pPr>
        <w:spacing w:after="0" w:line="240" w:lineRule="auto"/>
        <w:ind w:left="924" w:right="1134" w:hanging="284"/>
        <w:contextualSpacing/>
        <w:jc w:val="both"/>
        <w:rPr>
          <w:rFonts w:ascii="Times New Roman" w:hAnsi="Times New Roman" w:cs="Times New Roman"/>
        </w:rPr>
      </w:pPr>
      <w:r w:rsidRPr="006976C7">
        <w:rPr>
          <w:rFonts w:ascii="Arial" w:hAnsi="Arial" w:cs="Arial"/>
        </w:rPr>
        <w:t>1</w:t>
      </w:r>
      <w:r w:rsidRPr="00FC1B6D">
        <w:rPr>
          <w:rFonts w:ascii="Times New Roman" w:hAnsi="Times New Roman" w:cs="Times New Roman"/>
        </w:rPr>
        <w:t xml:space="preserve">.) az </w:t>
      </w:r>
      <w:r w:rsidRPr="00FC1B6D">
        <w:rPr>
          <w:rFonts w:ascii="Times New Roman" w:eastAsia="Times New Roman" w:hAnsi="Times New Roman" w:cs="Times New Roman"/>
          <w:i/>
          <w:lang w:eastAsia="hu-HU"/>
        </w:rPr>
        <w:t xml:space="preserve">„Orvosi gépműszerek beszerzése Budapest Főváros III. kerület Óbuda-Békásmegyer Önkormányzat részére az Egészséges Budapest Program keretén belül II. ütem” </w:t>
      </w:r>
      <w:r w:rsidRPr="00FC1B6D">
        <w:rPr>
          <w:rFonts w:ascii="Times New Roman" w:eastAsia="Times New Roman" w:hAnsi="Times New Roman" w:cs="Times New Roman"/>
          <w:bCs/>
          <w:lang w:eastAsia="hu-HU"/>
        </w:rPr>
        <w:t xml:space="preserve">tárgyú </w:t>
      </w:r>
      <w:r w:rsidRPr="00FC1B6D">
        <w:rPr>
          <w:rFonts w:ascii="Times New Roman" w:hAnsi="Times New Roman" w:cs="Times New Roman"/>
        </w:rPr>
        <w:t>közbeszerzési eljárást eredményesnek nyilvánítja és nyertes ajánlattevőként az alábbi Ajánlattevőt hirdeti ki:</w:t>
      </w:r>
    </w:p>
    <w:p w:rsidR="00850E81" w:rsidRPr="00FC1B6D" w:rsidRDefault="00850E81" w:rsidP="00850E81">
      <w:pPr>
        <w:pStyle w:val="Listaszerbekezds"/>
        <w:tabs>
          <w:tab w:val="left" w:pos="426"/>
          <w:tab w:val="left" w:pos="1134"/>
        </w:tabs>
        <w:suppressAutoHyphens/>
        <w:ind w:left="924" w:right="1134"/>
        <w:rPr>
          <w:sz w:val="22"/>
          <w:szCs w:val="22"/>
          <w:u w:val="single"/>
        </w:rPr>
      </w:pPr>
      <w:r w:rsidRPr="00FC1B6D">
        <w:rPr>
          <w:sz w:val="22"/>
          <w:szCs w:val="22"/>
          <w:u w:val="single"/>
        </w:rPr>
        <w:t xml:space="preserve">Valamennyi rész tekintetében:  </w:t>
      </w:r>
    </w:p>
    <w:p w:rsidR="00850E81" w:rsidRPr="00FC1B6D" w:rsidRDefault="00850E81" w:rsidP="00850E81">
      <w:pPr>
        <w:pStyle w:val="Listaszerbekezds"/>
        <w:ind w:left="924" w:right="1134"/>
        <w:rPr>
          <w:bCs/>
          <w:sz w:val="22"/>
          <w:szCs w:val="22"/>
        </w:rPr>
      </w:pPr>
    </w:p>
    <w:p w:rsidR="00850E81" w:rsidRPr="00FC1B6D" w:rsidRDefault="00850E81" w:rsidP="00850E81">
      <w:pPr>
        <w:pStyle w:val="Listaszerbekezds"/>
        <w:ind w:left="924" w:right="1134"/>
        <w:rPr>
          <w:b/>
          <w:bCs/>
          <w:sz w:val="22"/>
          <w:szCs w:val="22"/>
        </w:rPr>
      </w:pPr>
      <w:r w:rsidRPr="00FC1B6D">
        <w:rPr>
          <w:bCs/>
          <w:sz w:val="22"/>
          <w:szCs w:val="22"/>
        </w:rPr>
        <w:t>Ajánlattevő neve</w:t>
      </w:r>
      <w:proofErr w:type="gramStart"/>
      <w:r w:rsidRPr="00FC1B6D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…..</w:t>
      </w:r>
      <w:r w:rsidRPr="00FC1B6D">
        <w:rPr>
          <w:b/>
          <w:bCs/>
          <w:sz w:val="22"/>
          <w:szCs w:val="22"/>
        </w:rPr>
        <w:t xml:space="preserve"> Kórháztechnikai, Kereskedelmi és Szolgáltató Kft.</w:t>
      </w:r>
    </w:p>
    <w:p w:rsidR="00850E81" w:rsidRPr="00850E81" w:rsidRDefault="00850E81" w:rsidP="00850E81">
      <w:pPr>
        <w:pStyle w:val="Listaszerbekezds"/>
        <w:ind w:left="924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>Székhelye: 1138 Budapest</w:t>
      </w:r>
      <w:proofErr w:type="gramStart"/>
      <w:r w:rsidRPr="00FC1B6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…..</w:t>
      </w:r>
    </w:p>
    <w:p w:rsidR="00850E81" w:rsidRPr="00FC1B6D" w:rsidRDefault="00850E81" w:rsidP="00850E81">
      <w:pPr>
        <w:pStyle w:val="Listaszerbekezds"/>
        <w:ind w:left="924" w:right="1134"/>
        <w:rPr>
          <w:bCs/>
          <w:sz w:val="22"/>
          <w:szCs w:val="22"/>
        </w:rPr>
      </w:pPr>
      <w:r w:rsidRPr="00FC1B6D">
        <w:rPr>
          <w:bCs/>
          <w:sz w:val="22"/>
          <w:szCs w:val="22"/>
        </w:rPr>
        <w:t>Adószám: 12223466-2-41</w:t>
      </w:r>
    </w:p>
    <w:p w:rsidR="00850E81" w:rsidRPr="00FC1B6D" w:rsidRDefault="00850E81" w:rsidP="00850E81">
      <w:pPr>
        <w:spacing w:after="0" w:line="240" w:lineRule="auto"/>
        <w:ind w:left="924" w:right="1134"/>
        <w:contextualSpacing/>
        <w:jc w:val="both"/>
        <w:rPr>
          <w:rFonts w:ascii="Times New Roman" w:hAnsi="Times New Roman" w:cs="Times New Roman"/>
        </w:rPr>
      </w:pPr>
    </w:p>
    <w:p w:rsidR="00850E81" w:rsidRPr="00FC1B6D" w:rsidRDefault="00850E81" w:rsidP="00850E81">
      <w:pPr>
        <w:spacing w:after="0" w:line="240" w:lineRule="auto"/>
        <w:ind w:left="924" w:right="1134" w:hanging="284"/>
        <w:contextualSpacing/>
        <w:jc w:val="both"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</w:rPr>
        <w:t xml:space="preserve">2.) megbízza az Óbuda-Békásmegyer Városfejlesztő Nonprofit Kft.-t a nettó 118.163, - Ft átcsoportosítása miatt szükséges Támogatói Okirat módosításának előkészítésére. Felhatalmazza </w:t>
      </w:r>
      <w:r>
        <w:rPr>
          <w:rFonts w:ascii="Times New Roman" w:hAnsi="Times New Roman" w:cs="Times New Roman"/>
        </w:rPr>
        <w:t>Czeglédy Gergő al</w:t>
      </w:r>
      <w:r w:rsidRPr="00FC1B6D">
        <w:rPr>
          <w:rFonts w:ascii="Times New Roman" w:hAnsi="Times New Roman" w:cs="Times New Roman"/>
        </w:rPr>
        <w:t>polgármestert a Támogatói Okirat módosítás</w:t>
      </w:r>
      <w:r>
        <w:rPr>
          <w:rFonts w:ascii="Times New Roman" w:hAnsi="Times New Roman" w:cs="Times New Roman"/>
        </w:rPr>
        <w:t>á</w:t>
      </w:r>
      <w:r w:rsidRPr="00FC1B6D">
        <w:rPr>
          <w:rFonts w:ascii="Times New Roman" w:hAnsi="Times New Roman" w:cs="Times New Roman"/>
        </w:rPr>
        <w:t>hoz kapcsolódó dokumentumok aláírására.</w:t>
      </w:r>
    </w:p>
    <w:p w:rsidR="00850E81" w:rsidRPr="00FC1B6D" w:rsidRDefault="00850E81" w:rsidP="00850E81">
      <w:pPr>
        <w:spacing w:after="0" w:line="240" w:lineRule="auto"/>
        <w:ind w:left="924" w:right="1134"/>
        <w:contextualSpacing/>
        <w:jc w:val="both"/>
        <w:rPr>
          <w:rFonts w:ascii="Times New Roman" w:hAnsi="Times New Roman" w:cs="Times New Roman"/>
        </w:rPr>
      </w:pPr>
    </w:p>
    <w:p w:rsidR="00850E81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  <w:b/>
          <w:bCs/>
        </w:rPr>
        <w:t>Felelős:</w:t>
      </w:r>
      <w:r w:rsidRPr="00FC1B6D">
        <w:rPr>
          <w:rFonts w:ascii="Times New Roman" w:hAnsi="Times New Roman" w:cs="Times New Roman"/>
        </w:rPr>
        <w:t xml:space="preserve"> Polgármester</w:t>
      </w:r>
    </w:p>
    <w:p w:rsidR="00850E81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Czeglédy Gergő alpolgármester </w:t>
      </w:r>
    </w:p>
    <w:p w:rsidR="00850E81" w:rsidRPr="00FC1B6D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FC1B6D">
        <w:rPr>
          <w:rFonts w:ascii="Times New Roman" w:hAnsi="Times New Roman" w:cs="Times New Roman"/>
        </w:rPr>
        <w:t xml:space="preserve"> Óbuda-Békásmegyer Városfejlesztő Nonprofit Kft.</w:t>
      </w:r>
      <w:r>
        <w:rPr>
          <w:rFonts w:ascii="Times New Roman" w:hAnsi="Times New Roman" w:cs="Times New Roman"/>
        </w:rPr>
        <w:t xml:space="preserve"> ügyvezetője</w:t>
      </w:r>
    </w:p>
    <w:p w:rsidR="00850E81" w:rsidRPr="00FC1B6D" w:rsidRDefault="00850E81" w:rsidP="00850E81">
      <w:pPr>
        <w:autoSpaceDE w:val="0"/>
        <w:autoSpaceDN w:val="0"/>
        <w:adjustRightInd w:val="0"/>
        <w:spacing w:after="0" w:line="240" w:lineRule="auto"/>
        <w:ind w:left="639" w:right="1134"/>
        <w:contextualSpacing/>
        <w:jc w:val="both"/>
        <w:rPr>
          <w:rFonts w:ascii="Times New Roman" w:hAnsi="Times New Roman" w:cs="Times New Roman"/>
        </w:rPr>
      </w:pPr>
      <w:r w:rsidRPr="00FC1B6D">
        <w:rPr>
          <w:rFonts w:ascii="Times New Roman" w:hAnsi="Times New Roman" w:cs="Times New Roman"/>
          <w:b/>
          <w:bCs/>
        </w:rPr>
        <w:t>Határidő:</w:t>
      </w:r>
      <w:r w:rsidRPr="00FC1B6D">
        <w:rPr>
          <w:rFonts w:ascii="Times New Roman" w:hAnsi="Times New Roman" w:cs="Times New Roman"/>
        </w:rPr>
        <w:t xml:space="preserve"> azonnal</w:t>
      </w: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</w:p>
    <w:p w:rsidR="00850E81" w:rsidRPr="0014449F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  <w:r w:rsidRPr="0014449F">
        <w:rPr>
          <w:rFonts w:ascii="Times New Roman" w:hAnsi="Times New Roman"/>
          <w:b/>
          <w:i/>
        </w:rPr>
        <w:t xml:space="preserve">Napirend </w:t>
      </w:r>
      <w:r>
        <w:rPr>
          <w:rFonts w:ascii="Times New Roman" w:hAnsi="Times New Roman"/>
          <w:b/>
          <w:i/>
        </w:rPr>
        <w:t>5</w:t>
      </w:r>
      <w:r w:rsidRPr="0014449F">
        <w:rPr>
          <w:rFonts w:ascii="Times New Roman" w:hAnsi="Times New Roman"/>
          <w:b/>
          <w:i/>
        </w:rPr>
        <w:t>. pontja</w:t>
      </w:r>
      <w:proofErr w:type="gramStart"/>
      <w:r w:rsidRPr="0014449F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 </w:t>
      </w:r>
      <w:r w:rsidRPr="0014449F">
        <w:rPr>
          <w:rFonts w:ascii="Times New Roman" w:hAnsi="Times New Roman"/>
          <w:b/>
          <w:i/>
        </w:rPr>
        <w:t>Javaslat</w:t>
      </w:r>
      <w:proofErr w:type="gramEnd"/>
      <w:r w:rsidRPr="0014449F">
        <w:rPr>
          <w:rFonts w:ascii="Times New Roman" w:hAnsi="Times New Roman"/>
          <w:b/>
          <w:i/>
        </w:rPr>
        <w:t xml:space="preserve"> Óbuda Lakosságának Egészségéért Díj adományozására</w:t>
      </w:r>
    </w:p>
    <w:p w:rsidR="00850E81" w:rsidRPr="0014449F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  <w:r w:rsidRPr="0014449F">
        <w:rPr>
          <w:rFonts w:ascii="Times New Roman" w:hAnsi="Times New Roman"/>
          <w:b/>
          <w:i/>
        </w:rPr>
        <w:t xml:space="preserve">        </w:t>
      </w:r>
      <w:r>
        <w:rPr>
          <w:rFonts w:ascii="Times New Roman" w:hAnsi="Times New Roman"/>
          <w:b/>
          <w:i/>
        </w:rPr>
        <w:t xml:space="preserve">                           </w:t>
      </w:r>
      <w:r w:rsidRPr="0014449F">
        <w:rPr>
          <w:rFonts w:ascii="Times New Roman" w:hAnsi="Times New Roman"/>
          <w:b/>
          <w:i/>
        </w:rPr>
        <w:t xml:space="preserve">(Írásbeli) </w:t>
      </w: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  <w:r w:rsidRPr="0014449F">
        <w:rPr>
          <w:rFonts w:ascii="Times New Roman" w:hAnsi="Times New Roman"/>
          <w:b/>
          <w:bCs/>
          <w:i/>
        </w:rPr>
        <w:t xml:space="preserve">        </w:t>
      </w:r>
      <w:r>
        <w:rPr>
          <w:rFonts w:ascii="Times New Roman" w:hAnsi="Times New Roman"/>
          <w:b/>
          <w:bCs/>
          <w:i/>
        </w:rPr>
        <w:t xml:space="preserve">                           </w:t>
      </w:r>
      <w:r w:rsidRPr="0014449F">
        <w:rPr>
          <w:rFonts w:ascii="Times New Roman" w:hAnsi="Times New Roman"/>
          <w:b/>
          <w:bCs/>
          <w:i/>
        </w:rPr>
        <w:t xml:space="preserve">Előterjesztő: </w:t>
      </w:r>
      <w:r w:rsidRPr="0014449F">
        <w:rPr>
          <w:rFonts w:ascii="Times New Roman" w:hAnsi="Times New Roman"/>
          <w:b/>
          <w:i/>
        </w:rPr>
        <w:t xml:space="preserve">Hazai Iván András alpolgármester </w:t>
      </w: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(Rendes ülés 20. pontja)</w:t>
      </w: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</w:p>
    <w:p w:rsidR="00850E81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</w:p>
    <w:p w:rsidR="00850E81" w:rsidRPr="0014449F" w:rsidRDefault="00850E81" w:rsidP="00850E81">
      <w:pPr>
        <w:spacing w:after="0" w:line="240" w:lineRule="auto"/>
        <w:rPr>
          <w:rFonts w:ascii="Times New Roman" w:hAnsi="Times New Roman"/>
          <w:b/>
          <w:i/>
        </w:rPr>
      </w:pPr>
    </w:p>
    <w:p w:rsidR="00850E81" w:rsidRDefault="00850E81" w:rsidP="00850E81">
      <w:pPr>
        <w:tabs>
          <w:tab w:val="left" w:pos="2268"/>
        </w:tabs>
        <w:spacing w:after="0" w:line="240" w:lineRule="auto"/>
        <w:ind w:left="284" w:right="-2" w:hanging="14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2A7255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2A7255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2A7255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850E81" w:rsidRPr="0059786B" w:rsidRDefault="00850E81" w:rsidP="00850E81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</w:rPr>
      </w:pPr>
      <w:proofErr w:type="gramStart"/>
      <w:r w:rsidRPr="0059786B">
        <w:rPr>
          <w:rFonts w:ascii="Times New Roman" w:hAnsi="Times New Roman" w:cs="Times New Roman"/>
        </w:rPr>
        <w:t>hogy</w:t>
      </w:r>
      <w:proofErr w:type="gramEnd"/>
      <w:r w:rsidRPr="0059786B">
        <w:rPr>
          <w:rFonts w:ascii="Times New Roman" w:hAnsi="Times New Roman" w:cs="Times New Roman"/>
        </w:rPr>
        <w:t xml:space="preserve"> 2020. évben az Óbuda Lakosságának Egészségéért Díjat </w:t>
      </w:r>
      <w:r>
        <w:rPr>
          <w:rFonts w:ascii="Times New Roman" w:hAnsi="Times New Roman" w:cs="Times New Roman"/>
          <w:b/>
        </w:rPr>
        <w:t>……..</w:t>
      </w:r>
      <w:r w:rsidRPr="0059786B">
        <w:rPr>
          <w:rFonts w:ascii="Times New Roman" w:hAnsi="Times New Roman" w:cs="Times New Roman"/>
          <w:b/>
        </w:rPr>
        <w:t xml:space="preserve"> </w:t>
      </w:r>
      <w:r w:rsidRPr="0059786B">
        <w:rPr>
          <w:rFonts w:ascii="Times New Roman" w:hAnsi="Times New Roman" w:cs="Times New Roman"/>
        </w:rPr>
        <w:t xml:space="preserve">gyermekgyógyász szakorvosnak adományozza a III. kerület egészségügyi ellátásának fejlesztése érdekében végzett több évtizedes, kiemelkedő munkájának elismeréseként. </w:t>
      </w:r>
    </w:p>
    <w:p w:rsidR="00850E81" w:rsidRPr="0059786B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  <w:iCs/>
        </w:rPr>
      </w:pPr>
      <w:r w:rsidRPr="0059786B">
        <w:rPr>
          <w:rFonts w:ascii="Times New Roman" w:hAnsi="Times New Roman" w:cs="Times New Roman"/>
          <w:b/>
          <w:bCs/>
          <w:iCs/>
        </w:rPr>
        <w:t>Felelős:</w:t>
      </w:r>
      <w:r w:rsidRPr="0059786B">
        <w:rPr>
          <w:rFonts w:ascii="Times New Roman" w:hAnsi="Times New Roman" w:cs="Times New Roman"/>
          <w:bCs/>
          <w:iCs/>
        </w:rPr>
        <w:t xml:space="preserve"> Polgármester</w:t>
      </w:r>
    </w:p>
    <w:p w:rsidR="00850E81" w:rsidRPr="0059786B" w:rsidRDefault="00850E81" w:rsidP="00850E81">
      <w:pPr>
        <w:spacing w:after="0" w:line="240" w:lineRule="auto"/>
        <w:ind w:left="567" w:right="1134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  <w:bCs/>
          <w:iCs/>
        </w:rPr>
        <w:t>Határidő:</w:t>
      </w:r>
      <w:r w:rsidRPr="0059786B">
        <w:rPr>
          <w:rFonts w:ascii="Times New Roman" w:hAnsi="Times New Roman" w:cs="Times New Roman"/>
          <w:bCs/>
          <w:iCs/>
        </w:rPr>
        <w:t xml:space="preserve"> </w:t>
      </w:r>
      <w:r w:rsidRPr="0059786B">
        <w:rPr>
          <w:rFonts w:ascii="Times New Roman" w:hAnsi="Times New Roman" w:cs="Times New Roman"/>
        </w:rPr>
        <w:t xml:space="preserve">Semmelweis Nap </w:t>
      </w:r>
    </w:p>
    <w:p w:rsidR="00850E81" w:rsidRPr="004B673C" w:rsidRDefault="00850E81" w:rsidP="00850E81">
      <w:pPr>
        <w:spacing w:after="0" w:line="240" w:lineRule="auto"/>
        <w:ind w:left="284" w:right="-2" w:hanging="14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850E81" w:rsidRPr="0014449F" w:rsidRDefault="00850E81" w:rsidP="00850E81">
      <w:pPr>
        <w:spacing w:after="0" w:line="240" w:lineRule="auto"/>
        <w:ind w:left="1985" w:right="-426" w:hanging="1985"/>
        <w:rPr>
          <w:rFonts w:ascii="Times New Roman" w:hAnsi="Times New Roman" w:cs="Times New Roman"/>
          <w:b/>
          <w:i/>
        </w:rPr>
      </w:pPr>
      <w:r w:rsidRPr="0014449F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6</w:t>
      </w:r>
      <w:r w:rsidRPr="0014449F">
        <w:rPr>
          <w:rFonts w:ascii="Times New Roman" w:hAnsi="Times New Roman" w:cs="Times New Roman"/>
          <w:b/>
          <w:i/>
        </w:rPr>
        <w:t>. pontja</w:t>
      </w:r>
      <w:proofErr w:type="gramStart"/>
      <w:r w:rsidRPr="0014449F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 w:rsidRPr="0014449F">
        <w:rPr>
          <w:rFonts w:ascii="Times New Roman" w:hAnsi="Times New Roman" w:cs="Times New Roman"/>
          <w:b/>
          <w:i/>
        </w:rPr>
        <w:t>Döntés</w:t>
      </w:r>
      <w:proofErr w:type="gramEnd"/>
      <w:r w:rsidRPr="0014449F">
        <w:rPr>
          <w:rFonts w:ascii="Times New Roman" w:hAnsi="Times New Roman" w:cs="Times New Roman"/>
          <w:b/>
          <w:i/>
        </w:rPr>
        <w:t xml:space="preserve"> az Óbudai Kulturális Központ Nonprofit Kft. ügyvezetői megbízásának meghosszabbításáról, az Óbudai Sport és Szabadidő Nonprofit Kft., valamint az ESERNYŐS Óbudai Kulturális, Turisztikai és Információs Pont Nonprofit Kft. új ügyvezetőjének megválasztásáról </w:t>
      </w:r>
    </w:p>
    <w:p w:rsidR="00850E81" w:rsidRPr="0014449F" w:rsidRDefault="00850E81" w:rsidP="00850E81">
      <w:pPr>
        <w:spacing w:after="0" w:line="240" w:lineRule="auto"/>
        <w:ind w:left="1985" w:right="-1" w:hanging="1985"/>
        <w:rPr>
          <w:rFonts w:ascii="Times New Roman" w:hAnsi="Times New Roman" w:cs="Times New Roman"/>
          <w:b/>
          <w:i/>
        </w:rPr>
      </w:pPr>
      <w:r w:rsidRPr="0014449F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  <w:r w:rsidRPr="0014449F">
        <w:rPr>
          <w:rFonts w:ascii="Times New Roman" w:hAnsi="Times New Roman" w:cs="Times New Roman"/>
          <w:b/>
          <w:i/>
        </w:rPr>
        <w:t xml:space="preserve">(Írásbeli) </w:t>
      </w:r>
    </w:p>
    <w:p w:rsidR="00850E81" w:rsidRDefault="00850E81" w:rsidP="00850E81">
      <w:pPr>
        <w:spacing w:after="0" w:line="240" w:lineRule="auto"/>
        <w:ind w:left="1985" w:right="-1" w:hanging="1985"/>
        <w:rPr>
          <w:rFonts w:ascii="Times New Roman" w:hAnsi="Times New Roman" w:cs="Times New Roman"/>
          <w:b/>
          <w:i/>
        </w:rPr>
      </w:pPr>
      <w:r w:rsidRPr="0014449F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  <w:r w:rsidRPr="0014449F">
        <w:rPr>
          <w:rFonts w:ascii="Times New Roman" w:hAnsi="Times New Roman" w:cs="Times New Roman"/>
          <w:b/>
          <w:i/>
        </w:rPr>
        <w:t xml:space="preserve">Előterjesztő: Czeglédy Gergő alpolgármester  </w:t>
      </w:r>
    </w:p>
    <w:p w:rsidR="00850E81" w:rsidRDefault="00850E81" w:rsidP="00850E81">
      <w:pPr>
        <w:spacing w:after="0" w:line="240" w:lineRule="auto"/>
        <w:ind w:left="1985" w:right="-1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(Rendes ülés 21. pontja)</w:t>
      </w:r>
    </w:p>
    <w:p w:rsidR="00850E81" w:rsidRPr="0014449F" w:rsidRDefault="00850E81" w:rsidP="00850E81">
      <w:pPr>
        <w:spacing w:after="0" w:line="240" w:lineRule="auto"/>
        <w:ind w:left="1985" w:right="-1" w:hanging="1985"/>
        <w:rPr>
          <w:rFonts w:ascii="Times New Roman" w:hAnsi="Times New Roman" w:cs="Times New Roman"/>
          <w:b/>
          <w:i/>
        </w:rPr>
      </w:pPr>
    </w:p>
    <w:p w:rsidR="00850E81" w:rsidRPr="000D1C33" w:rsidRDefault="00850E81" w:rsidP="00850E81">
      <w:pPr>
        <w:spacing w:after="0" w:line="240" w:lineRule="auto"/>
        <w:ind w:left="284" w:right="-1" w:hanging="142"/>
        <w:rPr>
          <w:rFonts w:ascii="Times New Roman" w:hAnsi="Times New Roman" w:cs="Times New Roman"/>
          <w:i/>
        </w:rPr>
      </w:pPr>
      <w:r w:rsidRPr="000D1C33">
        <w:rPr>
          <w:rFonts w:ascii="Times New Roman" w:hAnsi="Times New Roman" w:cs="Times New Roman"/>
          <w:i/>
        </w:rPr>
        <w:t xml:space="preserve">Óbudai Kulturális Központ Nonprofit Kft. ügyvezetői megbízásának meghosszabbítása </w:t>
      </w:r>
    </w:p>
    <w:p w:rsidR="00850E81" w:rsidRDefault="00850E81" w:rsidP="00850E81">
      <w:pPr>
        <w:spacing w:after="0" w:line="240" w:lineRule="auto"/>
        <w:ind w:left="284" w:right="-1" w:hanging="142"/>
        <w:rPr>
          <w:rFonts w:ascii="Times New Roman" w:hAnsi="Times New Roman" w:cs="Times New Roman"/>
          <w:b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</w:p>
    <w:p w:rsidR="00850E81" w:rsidRPr="0059786B" w:rsidRDefault="00850E81" w:rsidP="00850E8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993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</w:t>
      </w:r>
      <w:proofErr w:type="gramStart"/>
      <w:r>
        <w:rPr>
          <w:rFonts w:ascii="Times New Roman" w:eastAsia="Times New Roman" w:hAnsi="Times New Roman" w:cs="Times New Roman"/>
          <w:b/>
        </w:rPr>
        <w:t>….</w:t>
      </w:r>
      <w:proofErr w:type="gramEnd"/>
      <w:r w:rsidRPr="0059786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…….</w:t>
      </w:r>
      <w:r w:rsidRPr="0059786B">
        <w:rPr>
          <w:rFonts w:ascii="Times New Roman" w:eastAsia="Times New Roman" w:hAnsi="Times New Roman" w:cs="Times New Roman"/>
        </w:rPr>
        <w:t xml:space="preserve">.) az </w:t>
      </w:r>
      <w:r w:rsidRPr="0059786B">
        <w:rPr>
          <w:rFonts w:ascii="Times New Roman" w:eastAsia="Times New Roman" w:hAnsi="Times New Roman" w:cs="Times New Roman"/>
          <w:b/>
        </w:rPr>
        <w:t>Óbudai Kulturális Központ Nonprofit Korlátolt Felelősségű Társaság</w:t>
      </w:r>
      <w:r w:rsidRPr="0059786B">
        <w:rPr>
          <w:rFonts w:ascii="Times New Roman" w:eastAsia="Times New Roman" w:hAnsi="Times New Roman" w:cs="Times New Roman"/>
        </w:rPr>
        <w:t xml:space="preserve"> ügyvezetőjének megbízását </w:t>
      </w:r>
      <w:r w:rsidRPr="0059786B">
        <w:rPr>
          <w:rFonts w:ascii="Times New Roman" w:eastAsia="Times New Roman" w:hAnsi="Times New Roman" w:cs="Times New Roman"/>
          <w:b/>
        </w:rPr>
        <w:t>2020. augusztus 1.</w:t>
      </w:r>
      <w:r w:rsidRPr="0059786B">
        <w:rPr>
          <w:rFonts w:ascii="Times New Roman" w:eastAsia="Times New Roman" w:hAnsi="Times New Roman" w:cs="Times New Roman"/>
        </w:rPr>
        <w:t xml:space="preserve"> </w:t>
      </w:r>
      <w:r w:rsidRPr="0059786B">
        <w:rPr>
          <w:rFonts w:ascii="Times New Roman" w:eastAsia="Times New Roman" w:hAnsi="Times New Roman" w:cs="Times New Roman"/>
          <w:b/>
        </w:rPr>
        <w:t>napjától 202</w:t>
      </w:r>
      <w:r>
        <w:rPr>
          <w:rFonts w:ascii="Times New Roman" w:eastAsia="Times New Roman" w:hAnsi="Times New Roman" w:cs="Times New Roman"/>
          <w:b/>
        </w:rPr>
        <w:t>2</w:t>
      </w:r>
      <w:r w:rsidRPr="0059786B">
        <w:rPr>
          <w:rFonts w:ascii="Times New Roman" w:eastAsia="Times New Roman" w:hAnsi="Times New Roman" w:cs="Times New Roman"/>
          <w:b/>
        </w:rPr>
        <w:t>. július 3</w:t>
      </w:r>
      <w:r>
        <w:rPr>
          <w:rFonts w:ascii="Times New Roman" w:eastAsia="Times New Roman" w:hAnsi="Times New Roman" w:cs="Times New Roman"/>
          <w:b/>
        </w:rPr>
        <w:t>1</w:t>
      </w:r>
      <w:r w:rsidRPr="0059786B">
        <w:rPr>
          <w:rFonts w:ascii="Times New Roman" w:eastAsia="Times New Roman" w:hAnsi="Times New Roman" w:cs="Times New Roman"/>
          <w:b/>
        </w:rPr>
        <w:t>.</w:t>
      </w:r>
      <w:r w:rsidRPr="0059786B">
        <w:rPr>
          <w:rFonts w:ascii="Times New Roman" w:eastAsia="Times New Roman" w:hAnsi="Times New Roman" w:cs="Times New Roman"/>
        </w:rPr>
        <w:t xml:space="preserve"> napjáig terjedő határozott időtartamra meghosszabbítja. Az ügyvezető az ügyvezetői megbízatást munkaviszony keretében, havi bruttó </w:t>
      </w:r>
      <w:r w:rsidRPr="0059786B">
        <w:rPr>
          <w:rFonts w:ascii="Times New Roman" w:eastAsia="Times New Roman" w:hAnsi="Times New Roman" w:cs="Times New Roman"/>
          <w:b/>
          <w:color w:val="000000" w:themeColor="text1"/>
        </w:rPr>
        <w:t>790.000</w:t>
      </w:r>
      <w:r w:rsidRPr="0059786B">
        <w:rPr>
          <w:rFonts w:ascii="Times New Roman" w:eastAsia="Times New Roman" w:hAnsi="Times New Roman" w:cs="Times New Roman"/>
          <w:color w:val="000000" w:themeColor="text1"/>
        </w:rPr>
        <w:t xml:space="preserve">.- </w:t>
      </w:r>
      <w:r w:rsidRPr="0059786B">
        <w:rPr>
          <w:rFonts w:ascii="Times New Roman" w:eastAsia="Times New Roman" w:hAnsi="Times New Roman" w:cs="Times New Roman"/>
        </w:rPr>
        <w:t>Ft. összegű személyi alapbér ellenében látja el.</w:t>
      </w:r>
    </w:p>
    <w:p w:rsidR="00850E81" w:rsidRPr="0059786B" w:rsidRDefault="00850E81" w:rsidP="00850E81">
      <w:pPr>
        <w:spacing w:after="0" w:line="240" w:lineRule="auto"/>
        <w:ind w:left="993" w:right="1134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  <w:b/>
        </w:rPr>
        <w:t>Felelős:</w:t>
      </w:r>
      <w:r w:rsidRPr="0059786B">
        <w:rPr>
          <w:rFonts w:ascii="Times New Roman" w:eastAsia="Times New Roman" w:hAnsi="Times New Roman" w:cs="Times New Roman"/>
        </w:rPr>
        <w:t xml:space="preserve"> Polgármester</w:t>
      </w:r>
    </w:p>
    <w:p w:rsidR="00850E81" w:rsidRPr="0059786B" w:rsidRDefault="00850E81" w:rsidP="00850E81">
      <w:pPr>
        <w:spacing w:after="0" w:line="240" w:lineRule="auto"/>
        <w:ind w:left="993" w:right="1134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  <w:b/>
        </w:rPr>
        <w:t>Határidő:</w:t>
      </w:r>
      <w:r w:rsidRPr="0059786B">
        <w:rPr>
          <w:rFonts w:ascii="Times New Roman" w:eastAsia="Times New Roman" w:hAnsi="Times New Roman" w:cs="Times New Roman"/>
        </w:rPr>
        <w:t xml:space="preserve"> azonnal</w:t>
      </w:r>
    </w:p>
    <w:p w:rsidR="00850E81" w:rsidRPr="0059786B" w:rsidRDefault="00850E81" w:rsidP="00850E81">
      <w:pPr>
        <w:pStyle w:val="Listaszerbekezds"/>
        <w:numPr>
          <w:ilvl w:val="0"/>
          <w:numId w:val="13"/>
        </w:numPr>
        <w:tabs>
          <w:tab w:val="clear" w:pos="720"/>
        </w:tabs>
        <w:ind w:left="993" w:right="1134"/>
        <w:jc w:val="both"/>
        <w:rPr>
          <w:sz w:val="22"/>
          <w:szCs w:val="22"/>
        </w:rPr>
      </w:pPr>
      <w:r w:rsidRPr="0059786B">
        <w:rPr>
          <w:b/>
          <w:sz w:val="22"/>
          <w:szCs w:val="22"/>
        </w:rPr>
        <w:t xml:space="preserve">az </w:t>
      </w:r>
      <w:r w:rsidRPr="0059786B">
        <w:rPr>
          <w:b/>
          <w:bCs/>
          <w:sz w:val="22"/>
          <w:szCs w:val="22"/>
        </w:rPr>
        <w:t xml:space="preserve">Óbudai Kulturális Központ Nonprofit </w:t>
      </w:r>
      <w:r w:rsidRPr="0059786B">
        <w:rPr>
          <w:b/>
          <w:sz w:val="22"/>
          <w:szCs w:val="22"/>
        </w:rPr>
        <w:t>Korlátolt Felelősségű Társaság</w:t>
      </w:r>
      <w:r w:rsidRPr="0059786B">
        <w:rPr>
          <w:sz w:val="22"/>
          <w:szCs w:val="22"/>
        </w:rPr>
        <w:t xml:space="preserve"> ügyvezetőjének adataiban bekövetkezett változásokat magában foglaló egységes szerkezetbe foglalt Alapító Okiratát aláírja, valamint ezzel összefüggésben felkéri az </w:t>
      </w:r>
      <w:r w:rsidRPr="0059786B">
        <w:rPr>
          <w:b/>
          <w:bCs/>
          <w:sz w:val="22"/>
          <w:szCs w:val="22"/>
        </w:rPr>
        <w:t xml:space="preserve">Óbudai Kulturális Központ Nonprofit </w:t>
      </w:r>
      <w:r w:rsidRPr="0059786B">
        <w:rPr>
          <w:b/>
          <w:sz w:val="22"/>
          <w:szCs w:val="22"/>
        </w:rPr>
        <w:t>Korlátolt Felelősségű Társaság</w:t>
      </w:r>
      <w:r w:rsidRPr="0059786B">
        <w:rPr>
          <w:sz w:val="22"/>
          <w:szCs w:val="22"/>
        </w:rPr>
        <w:t xml:space="preserve"> ügyvezetőjét, gondoskodjon a változások cégjegyzéki adatokon való átvezetéséhez szükséges dokumentumok előkészítéséről és intézkedjen az </w:t>
      </w:r>
      <w:r w:rsidRPr="0059786B">
        <w:rPr>
          <w:b/>
          <w:bCs/>
          <w:sz w:val="22"/>
          <w:szCs w:val="22"/>
        </w:rPr>
        <w:t xml:space="preserve">Óbudai Kulturális Központ Nonprofit </w:t>
      </w:r>
      <w:r w:rsidRPr="0059786B">
        <w:rPr>
          <w:b/>
          <w:sz w:val="22"/>
          <w:szCs w:val="22"/>
        </w:rPr>
        <w:t>Korlátolt Felelősségű Társaság</w:t>
      </w:r>
      <w:r w:rsidRPr="0059786B">
        <w:rPr>
          <w:color w:val="FF0000"/>
          <w:sz w:val="22"/>
          <w:szCs w:val="22"/>
        </w:rPr>
        <w:t xml:space="preserve"> </w:t>
      </w:r>
      <w:r w:rsidRPr="0059786B">
        <w:rPr>
          <w:sz w:val="22"/>
          <w:szCs w:val="22"/>
        </w:rPr>
        <w:t xml:space="preserve">adataiban bekövetkezett változások cégjegyzéki adatokon való átvezetése iránt. </w:t>
      </w:r>
    </w:p>
    <w:p w:rsidR="00850E81" w:rsidRPr="0059786B" w:rsidRDefault="00850E81" w:rsidP="00850E81">
      <w:pPr>
        <w:spacing w:after="0" w:line="240" w:lineRule="auto"/>
        <w:ind w:left="993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</w:t>
      </w:r>
      <w:r w:rsidRPr="0059786B">
        <w:rPr>
          <w:rFonts w:ascii="Times New Roman" w:eastAsia="Times New Roman" w:hAnsi="Times New Roman" w:cs="Times New Roman"/>
          <w:b/>
        </w:rPr>
        <w:t>elelős:</w:t>
      </w:r>
      <w:r w:rsidRPr="0059786B">
        <w:rPr>
          <w:rFonts w:ascii="Times New Roman" w:eastAsia="Times New Roman" w:hAnsi="Times New Roman" w:cs="Times New Roman"/>
        </w:rPr>
        <w:t xml:space="preserve"> Polgármester</w:t>
      </w:r>
    </w:p>
    <w:p w:rsidR="00850E81" w:rsidRPr="0059786B" w:rsidRDefault="00850E81" w:rsidP="00850E81">
      <w:pPr>
        <w:spacing w:after="0" w:line="240" w:lineRule="auto"/>
        <w:ind w:left="993" w:right="1134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</w:rPr>
        <w:t xml:space="preserve">az </w:t>
      </w:r>
      <w:r w:rsidRPr="0059786B">
        <w:rPr>
          <w:rFonts w:ascii="Times New Roman" w:eastAsia="Times New Roman" w:hAnsi="Times New Roman" w:cs="Times New Roman"/>
          <w:bCs/>
        </w:rPr>
        <w:t xml:space="preserve">Óbudai Kulturális Központ Nonprofit </w:t>
      </w:r>
      <w:r w:rsidRPr="0059786B">
        <w:rPr>
          <w:rFonts w:ascii="Times New Roman" w:eastAsia="Times New Roman" w:hAnsi="Times New Roman" w:cs="Times New Roman"/>
        </w:rPr>
        <w:t>Korlátolt Felelősségű Társaság ügyvezetője</w:t>
      </w:r>
    </w:p>
    <w:p w:rsidR="00850E81" w:rsidRDefault="00850E81" w:rsidP="00850E81">
      <w:pPr>
        <w:ind w:left="993"/>
        <w:jc w:val="both"/>
        <w:rPr>
          <w:rFonts w:ascii="Times New Roman" w:eastAsia="Times New Roman" w:hAnsi="Times New Roman" w:cs="Times New Roman"/>
        </w:rPr>
      </w:pPr>
      <w:r w:rsidRPr="005215F2">
        <w:rPr>
          <w:rFonts w:ascii="Times New Roman" w:eastAsia="Times New Roman" w:hAnsi="Times New Roman" w:cs="Times New Roman"/>
          <w:b/>
        </w:rPr>
        <w:t>Határidő:</w:t>
      </w:r>
      <w:r w:rsidRPr="005215F2">
        <w:rPr>
          <w:rFonts w:ascii="Times New Roman" w:eastAsia="Times New Roman" w:hAnsi="Times New Roman" w:cs="Times New Roman"/>
        </w:rPr>
        <w:t xml:space="preserve"> azonnal</w:t>
      </w:r>
    </w:p>
    <w:p w:rsidR="00850E81" w:rsidRPr="000D1C33" w:rsidRDefault="00850E81" w:rsidP="00850E81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0D1C33">
        <w:rPr>
          <w:rFonts w:ascii="Times New Roman" w:eastAsia="Times New Roman" w:hAnsi="Times New Roman" w:cs="Times New Roman"/>
          <w:i/>
          <w:color w:val="000000" w:themeColor="text1"/>
        </w:rPr>
        <w:lastRenderedPageBreak/>
        <w:t xml:space="preserve">Óbudai Sport és Szabadidő Nonprofit Kft. új ügyvezetőjének megválasztása </w:t>
      </w: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1E53BA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1E53BA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" w:hanging="142"/>
        <w:rPr>
          <w:rFonts w:ascii="Times New Roman" w:hAnsi="Times New Roman" w:cs="Times New Roman"/>
          <w:b/>
          <w:sz w:val="16"/>
          <w:szCs w:val="16"/>
        </w:rPr>
      </w:pPr>
    </w:p>
    <w:p w:rsidR="00850E81" w:rsidRPr="00F70628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F70628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…..</w:t>
      </w:r>
      <w:r w:rsidRPr="00F70628">
        <w:rPr>
          <w:rFonts w:ascii="Times New Roman" w:eastAsia="Times New Roman" w:hAnsi="Times New Roman" w:cs="Times New Roman"/>
        </w:rPr>
        <w:t xml:space="preserve"> ügyvezetői munkakör vonatkozásában létrejött munkaviszonya – közös megegyezéssel – 2020. június 15. hatállyal megszűnik, figyelemmel </w:t>
      </w:r>
      <w:r>
        <w:rPr>
          <w:rFonts w:ascii="Times New Roman" w:eastAsia="Times New Roman" w:hAnsi="Times New Roman" w:cs="Times New Roman"/>
          <w:b/>
        </w:rPr>
        <w:t>……</w:t>
      </w:r>
      <w:r w:rsidRPr="00F70628">
        <w:rPr>
          <w:rFonts w:ascii="Times New Roman" w:eastAsia="Times New Roman" w:hAnsi="Times New Roman" w:cs="Times New Roman"/>
        </w:rPr>
        <w:t xml:space="preserve"> 2020. május 14-én kelt, az Óbudai Sport és Szabadidős Nonprofit Kft. ügyvezetői tisztségéről szóló lemondó nyilatkozatára. </w:t>
      </w:r>
    </w:p>
    <w:p w:rsidR="00850E81" w:rsidRPr="009F0462" w:rsidRDefault="00850E81" w:rsidP="00850E81">
      <w:pPr>
        <w:spacing w:after="0" w:line="240" w:lineRule="auto"/>
        <w:ind w:left="993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E81" w:rsidRPr="005215F2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ab/>
      </w:r>
      <w:r w:rsidRPr="005215F2">
        <w:rPr>
          <w:rFonts w:ascii="Times New Roman" w:eastAsia="Times New Roman" w:hAnsi="Times New Roman" w:cs="Times New Roman"/>
        </w:rPr>
        <w:t xml:space="preserve">az </w:t>
      </w:r>
      <w:r w:rsidRPr="005215F2">
        <w:rPr>
          <w:rFonts w:ascii="Times New Roman" w:eastAsia="Times New Roman" w:hAnsi="Times New Roman" w:cs="Times New Roman"/>
          <w:b/>
        </w:rPr>
        <w:t>Óbudai Sport és Szabadidős Nonprofit Korlátolt Felelősségű Társaság</w:t>
      </w:r>
      <w:r w:rsidRPr="005215F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15F2">
        <w:rPr>
          <w:rFonts w:ascii="Times New Roman" w:eastAsia="Times New Roman" w:hAnsi="Times New Roman" w:cs="Times New Roman"/>
        </w:rPr>
        <w:t xml:space="preserve">ügyvezetőjévé </w:t>
      </w:r>
      <w:r>
        <w:rPr>
          <w:rFonts w:ascii="Times New Roman" w:eastAsia="Times New Roman" w:hAnsi="Times New Roman" w:cs="Times New Roman"/>
          <w:b/>
        </w:rPr>
        <w:t>…</w:t>
      </w:r>
      <w:proofErr w:type="gramEnd"/>
      <w:r>
        <w:rPr>
          <w:rFonts w:ascii="Times New Roman" w:eastAsia="Times New Roman" w:hAnsi="Times New Roman" w:cs="Times New Roman"/>
          <w:b/>
        </w:rPr>
        <w:t>…</w:t>
      </w:r>
      <w:r w:rsidRPr="005215F2">
        <w:rPr>
          <w:rFonts w:ascii="Times New Roman" w:eastAsia="Times New Roman" w:hAnsi="Times New Roman" w:cs="Times New Roman"/>
        </w:rPr>
        <w:t xml:space="preserve"> </w:t>
      </w:r>
      <w:r w:rsidRPr="009F046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…..</w:t>
      </w:r>
      <w:r w:rsidRPr="009F0462">
        <w:rPr>
          <w:rFonts w:ascii="Times New Roman" w:eastAsia="Times New Roman" w:hAnsi="Times New Roman" w:cs="Times New Roman"/>
        </w:rPr>
        <w:t xml:space="preserve">) </w:t>
      </w:r>
      <w:r w:rsidRPr="005215F2">
        <w:rPr>
          <w:rFonts w:ascii="Times New Roman" w:eastAsia="Times New Roman" w:hAnsi="Times New Roman" w:cs="Times New Roman"/>
        </w:rPr>
        <w:t xml:space="preserve"> választja </w:t>
      </w:r>
      <w:r w:rsidRPr="005215F2">
        <w:rPr>
          <w:rFonts w:ascii="Times New Roman" w:eastAsia="Times New Roman" w:hAnsi="Times New Roman" w:cs="Times New Roman"/>
          <w:b/>
        </w:rPr>
        <w:t xml:space="preserve">2020. június 16. </w:t>
      </w:r>
      <w:r w:rsidRPr="009F0462">
        <w:rPr>
          <w:rFonts w:ascii="Times New Roman" w:eastAsia="Times New Roman" w:hAnsi="Times New Roman" w:cs="Times New Roman"/>
        </w:rPr>
        <w:t>napjától</w:t>
      </w:r>
      <w:r w:rsidRPr="005215F2">
        <w:rPr>
          <w:rFonts w:ascii="Times New Roman" w:eastAsia="Times New Roman" w:hAnsi="Times New Roman" w:cs="Times New Roman"/>
          <w:b/>
        </w:rPr>
        <w:t xml:space="preserve"> 2025. június 30.</w:t>
      </w:r>
      <w:r w:rsidRPr="005215F2">
        <w:rPr>
          <w:rFonts w:ascii="Times New Roman" w:eastAsia="Times New Roman" w:hAnsi="Times New Roman" w:cs="Times New Roman"/>
        </w:rPr>
        <w:t xml:space="preserve"> napjáig terjedő határozott időtartamra. Az ügyvezető az ügyvezetői megbízatást munkaviszony keretében, havi bruttó </w:t>
      </w:r>
      <w:r w:rsidRPr="00613E12">
        <w:rPr>
          <w:rFonts w:ascii="Times New Roman" w:eastAsia="Times New Roman" w:hAnsi="Times New Roman" w:cs="Times New Roman"/>
          <w:b/>
          <w:color w:val="000000" w:themeColor="text1"/>
        </w:rPr>
        <w:t>700.000.-Ft</w:t>
      </w:r>
      <w:r w:rsidRPr="00613E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215F2">
        <w:rPr>
          <w:rFonts w:ascii="Times New Roman" w:eastAsia="Times New Roman" w:hAnsi="Times New Roman" w:cs="Times New Roman"/>
        </w:rPr>
        <w:t>összegű személyi alapbér ellenében látja el.</w:t>
      </w:r>
    </w:p>
    <w:p w:rsidR="00850E81" w:rsidRPr="005215F2" w:rsidRDefault="00850E81" w:rsidP="00850E81">
      <w:pPr>
        <w:spacing w:after="0" w:line="240" w:lineRule="auto"/>
        <w:ind w:left="993" w:right="1134" w:hanging="1"/>
        <w:jc w:val="both"/>
        <w:rPr>
          <w:rFonts w:ascii="Times New Roman" w:eastAsia="Times New Roman" w:hAnsi="Times New Roman" w:cs="Times New Roman"/>
        </w:rPr>
      </w:pPr>
      <w:r w:rsidRPr="005215F2">
        <w:rPr>
          <w:rFonts w:ascii="Times New Roman" w:eastAsia="Times New Roman" w:hAnsi="Times New Roman" w:cs="Times New Roman"/>
          <w:b/>
        </w:rPr>
        <w:t>Felelős:</w:t>
      </w:r>
      <w:r w:rsidRPr="005215F2">
        <w:rPr>
          <w:rFonts w:ascii="Times New Roman" w:eastAsia="Times New Roman" w:hAnsi="Times New Roman" w:cs="Times New Roman"/>
        </w:rPr>
        <w:t xml:space="preserve"> Polgármester</w:t>
      </w:r>
    </w:p>
    <w:p w:rsidR="00850E81" w:rsidRPr="005215F2" w:rsidRDefault="00850E81" w:rsidP="00850E81">
      <w:pPr>
        <w:spacing w:after="0" w:line="240" w:lineRule="auto"/>
        <w:ind w:left="993" w:right="1134" w:hanging="1"/>
        <w:jc w:val="both"/>
        <w:rPr>
          <w:rFonts w:ascii="Times New Roman" w:eastAsia="Times New Roman" w:hAnsi="Times New Roman" w:cs="Times New Roman"/>
        </w:rPr>
      </w:pPr>
      <w:r w:rsidRPr="005215F2">
        <w:rPr>
          <w:rFonts w:ascii="Times New Roman" w:eastAsia="Times New Roman" w:hAnsi="Times New Roman" w:cs="Times New Roman"/>
          <w:b/>
        </w:rPr>
        <w:t>Határidő:</w:t>
      </w:r>
      <w:r w:rsidRPr="005215F2">
        <w:rPr>
          <w:rFonts w:ascii="Times New Roman" w:eastAsia="Times New Roman" w:hAnsi="Times New Roman" w:cs="Times New Roman"/>
        </w:rPr>
        <w:t xml:space="preserve"> azonnal</w:t>
      </w:r>
    </w:p>
    <w:p w:rsidR="00850E81" w:rsidRPr="005215F2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</w:rPr>
      </w:pPr>
    </w:p>
    <w:p w:rsidR="00850E81" w:rsidRPr="009F0462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</w:rPr>
      </w:pPr>
      <w:r w:rsidRPr="005215F2"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 xml:space="preserve">   </w:t>
      </w:r>
      <w:r w:rsidRPr="009F0462">
        <w:rPr>
          <w:rFonts w:ascii="Times New Roman" w:eastAsia="Times New Roman" w:hAnsi="Times New Roman" w:cs="Times New Roman"/>
        </w:rPr>
        <w:t xml:space="preserve">az </w:t>
      </w:r>
      <w:r w:rsidRPr="009F0462">
        <w:rPr>
          <w:rFonts w:ascii="Times New Roman" w:eastAsia="Times New Roman" w:hAnsi="Times New Roman" w:cs="Times New Roman"/>
          <w:b/>
          <w:bCs/>
        </w:rPr>
        <w:t>Óbudai Sport és Szabadidős Nonprofit Korlátolt Felelősségű Társaság</w:t>
      </w:r>
      <w:r w:rsidRPr="009F0462">
        <w:rPr>
          <w:rFonts w:ascii="Times New Roman" w:eastAsia="Times New Roman" w:hAnsi="Times New Roman" w:cs="Times New Roman"/>
          <w:bCs/>
        </w:rPr>
        <w:t xml:space="preserve"> </w:t>
      </w:r>
      <w:r w:rsidRPr="009F0462">
        <w:rPr>
          <w:rFonts w:ascii="Times New Roman" w:eastAsia="Times New Roman" w:hAnsi="Times New Roman" w:cs="Times New Roman"/>
        </w:rPr>
        <w:t xml:space="preserve">ügyvezetőjének adataiban bekövetkezett változásokat magában foglaló egységes szerkezetbe foglalt Alapító Okiratát aláírja, valamint ezzel összefüggésben felkéri az </w:t>
      </w:r>
      <w:r w:rsidRPr="009F0462">
        <w:rPr>
          <w:rFonts w:ascii="Times New Roman" w:eastAsia="Times New Roman" w:hAnsi="Times New Roman" w:cs="Times New Roman"/>
          <w:b/>
          <w:bCs/>
        </w:rPr>
        <w:t xml:space="preserve">Óbudai Sport és Szabadidő Nonprofit </w:t>
      </w:r>
      <w:r w:rsidRPr="009F0462">
        <w:rPr>
          <w:rFonts w:ascii="Times New Roman" w:eastAsia="Times New Roman" w:hAnsi="Times New Roman" w:cs="Times New Roman"/>
          <w:b/>
        </w:rPr>
        <w:t xml:space="preserve">Korlátolt Felelősségű Társaság </w:t>
      </w:r>
      <w:r w:rsidRPr="009F0462">
        <w:rPr>
          <w:rFonts w:ascii="Times New Roman" w:eastAsia="Times New Roman" w:hAnsi="Times New Roman" w:cs="Times New Roman"/>
        </w:rPr>
        <w:t xml:space="preserve">ügyvezetőjét, gondoskodjon a változások cégjegyzéki adatokon való átvezetéséhez szükséges dokumentumok előkészítéséről és intézkedjen az </w:t>
      </w:r>
      <w:r w:rsidRPr="009F0462">
        <w:rPr>
          <w:rFonts w:ascii="Times New Roman" w:eastAsia="Times New Roman" w:hAnsi="Times New Roman" w:cs="Times New Roman"/>
          <w:b/>
          <w:bCs/>
        </w:rPr>
        <w:t>Óbudai Sport és Szabadidős Nonprofit Korlátolt Felelősségű Társaság</w:t>
      </w:r>
      <w:r w:rsidRPr="009F0462">
        <w:rPr>
          <w:rFonts w:ascii="Times New Roman" w:eastAsia="Times New Roman" w:hAnsi="Times New Roman" w:cs="Times New Roman"/>
          <w:bCs/>
        </w:rPr>
        <w:t xml:space="preserve"> </w:t>
      </w:r>
      <w:r w:rsidRPr="009F0462">
        <w:rPr>
          <w:rFonts w:ascii="Times New Roman" w:eastAsia="Times New Roman" w:hAnsi="Times New Roman" w:cs="Times New Roman"/>
        </w:rPr>
        <w:t xml:space="preserve">adataiban bekövetkezett változások cégjegyzéki adatokon való átvezetése iránt. </w:t>
      </w:r>
    </w:p>
    <w:p w:rsidR="00850E81" w:rsidRPr="005215F2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5215F2">
        <w:rPr>
          <w:rFonts w:ascii="Times New Roman" w:eastAsia="Times New Roman" w:hAnsi="Times New Roman" w:cs="Times New Roman"/>
          <w:b/>
        </w:rPr>
        <w:t>Felelős:</w:t>
      </w:r>
      <w:r w:rsidRPr="005215F2">
        <w:rPr>
          <w:rFonts w:ascii="Times New Roman" w:eastAsia="Times New Roman" w:hAnsi="Times New Roman" w:cs="Times New Roman"/>
        </w:rPr>
        <w:t xml:space="preserve"> Polgármester</w:t>
      </w:r>
    </w:p>
    <w:p w:rsidR="00850E81" w:rsidRPr="005215F2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</w:rPr>
      </w:pPr>
      <w:r w:rsidRPr="005215F2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5215F2">
        <w:rPr>
          <w:rFonts w:ascii="Times New Roman" w:eastAsia="Times New Roman" w:hAnsi="Times New Roman" w:cs="Times New Roman"/>
        </w:rPr>
        <w:t xml:space="preserve">az </w:t>
      </w:r>
      <w:r w:rsidRPr="005215F2">
        <w:rPr>
          <w:rFonts w:ascii="Times New Roman" w:eastAsia="Times New Roman" w:hAnsi="Times New Roman" w:cs="Times New Roman"/>
          <w:bCs/>
        </w:rPr>
        <w:t xml:space="preserve">Óbudai Sport és Szabadidős Nonprofit </w:t>
      </w:r>
      <w:r>
        <w:rPr>
          <w:rFonts w:ascii="Times New Roman" w:eastAsia="Times New Roman" w:hAnsi="Times New Roman" w:cs="Times New Roman"/>
          <w:bCs/>
        </w:rPr>
        <w:t xml:space="preserve">Korlátolt </w:t>
      </w:r>
      <w:r w:rsidRPr="005215F2">
        <w:rPr>
          <w:rFonts w:ascii="Times New Roman" w:eastAsia="Times New Roman" w:hAnsi="Times New Roman" w:cs="Times New Roman"/>
        </w:rPr>
        <w:t xml:space="preserve">Felelősségű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Pr="005215F2">
        <w:rPr>
          <w:rFonts w:ascii="Times New Roman" w:eastAsia="Times New Roman" w:hAnsi="Times New Roman" w:cs="Times New Roman"/>
        </w:rPr>
        <w:t>Társaság ügyvezetője</w:t>
      </w:r>
    </w:p>
    <w:p w:rsidR="00850E81" w:rsidRPr="005215F2" w:rsidRDefault="00850E81" w:rsidP="00850E81">
      <w:pPr>
        <w:spacing w:after="0" w:line="240" w:lineRule="auto"/>
        <w:ind w:left="993" w:right="1134" w:hanging="425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5215F2">
        <w:rPr>
          <w:rFonts w:ascii="Times New Roman" w:eastAsia="Times New Roman" w:hAnsi="Times New Roman" w:cs="Times New Roman"/>
          <w:b/>
        </w:rPr>
        <w:t>Határidő:</w:t>
      </w:r>
      <w:r w:rsidRPr="005215F2">
        <w:rPr>
          <w:rFonts w:ascii="Times New Roman" w:eastAsia="Times New Roman" w:hAnsi="Times New Roman" w:cs="Times New Roman"/>
        </w:rPr>
        <w:t xml:space="preserve"> azonnal</w:t>
      </w:r>
    </w:p>
    <w:p w:rsidR="00850E81" w:rsidRDefault="00850E81" w:rsidP="00850E81">
      <w:pPr>
        <w:spacing w:after="0" w:line="240" w:lineRule="auto"/>
        <w:ind w:left="284" w:right="-1" w:hanging="142"/>
        <w:rPr>
          <w:rFonts w:ascii="Times New Roman" w:hAnsi="Times New Roman" w:cs="Times New Roman"/>
          <w:b/>
          <w:sz w:val="16"/>
          <w:szCs w:val="16"/>
        </w:rPr>
      </w:pPr>
    </w:p>
    <w:p w:rsidR="00850E81" w:rsidRPr="000D1C33" w:rsidRDefault="00850E81" w:rsidP="00850E81">
      <w:pPr>
        <w:spacing w:after="0" w:line="240" w:lineRule="auto"/>
        <w:ind w:left="284" w:right="-1276" w:hanging="142"/>
        <w:rPr>
          <w:rFonts w:ascii="Times New Roman" w:hAnsi="Times New Roman" w:cs="Times New Roman"/>
          <w:i/>
        </w:rPr>
      </w:pPr>
      <w:r w:rsidRPr="000D1C33">
        <w:rPr>
          <w:rFonts w:ascii="Times New Roman" w:hAnsi="Times New Roman" w:cs="Times New Roman"/>
          <w:i/>
        </w:rPr>
        <w:t xml:space="preserve">ESERNYŐS Óbudai Kulturális, Turisztikai és Információs Pont Nonprofit Kft. új ügyvezetőjének megválasztása </w:t>
      </w:r>
    </w:p>
    <w:p w:rsidR="00850E81" w:rsidRDefault="00850E81" w:rsidP="00850E81">
      <w:pPr>
        <w:spacing w:after="0" w:line="240" w:lineRule="auto"/>
        <w:ind w:left="284" w:right="-1" w:hanging="142"/>
        <w:rPr>
          <w:rFonts w:ascii="Times New Roman" w:hAnsi="Times New Roman" w:cs="Times New Roman"/>
          <w:b/>
          <w:sz w:val="16"/>
          <w:szCs w:val="16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448/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" w:hanging="142"/>
        <w:rPr>
          <w:rFonts w:ascii="Times New Roman" w:hAnsi="Times New Roman" w:cs="Times New Roman"/>
          <w:b/>
          <w:sz w:val="16"/>
          <w:szCs w:val="16"/>
        </w:rPr>
      </w:pPr>
    </w:p>
    <w:p w:rsidR="00850E81" w:rsidRPr="0059786B" w:rsidRDefault="00850E81" w:rsidP="00850E81">
      <w:pPr>
        <w:spacing w:after="0" w:line="240" w:lineRule="auto"/>
        <w:ind w:left="851" w:right="1134" w:hanging="283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b/>
        </w:rPr>
        <w:t>…….</w:t>
      </w:r>
      <w:r w:rsidRPr="0059786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……</w:t>
      </w:r>
      <w:r w:rsidRPr="0059786B">
        <w:rPr>
          <w:rFonts w:ascii="Times New Roman" w:eastAsia="Times New Roman" w:hAnsi="Times New Roman" w:cs="Times New Roman"/>
        </w:rPr>
        <w:t xml:space="preserve">.) </w:t>
      </w:r>
      <w:r w:rsidRPr="0059786B">
        <w:rPr>
          <w:rFonts w:ascii="Times New Roman" w:eastAsia="Times New Roman" w:hAnsi="Times New Roman" w:cs="Times New Roman"/>
          <w:b/>
        </w:rPr>
        <w:t>ESERNYŐS Óbudai Kulturális, Turisztikai és Információs Pont Nonprofit Korlátolt Felelősségű Társaság</w:t>
      </w:r>
      <w:r w:rsidRPr="0059786B">
        <w:rPr>
          <w:rFonts w:ascii="Times New Roman" w:eastAsia="Times New Roman" w:hAnsi="Times New Roman" w:cs="Times New Roman"/>
        </w:rPr>
        <w:t xml:space="preserve"> vezetésére szóló ügyvezetői megbízását </w:t>
      </w:r>
      <w:r w:rsidRPr="0059786B">
        <w:rPr>
          <w:rFonts w:ascii="Times New Roman" w:hAnsi="Times New Roman" w:cs="Times New Roman"/>
        </w:rPr>
        <w:t xml:space="preserve">– melyet megbízási jogviszonyban, díjazás nélkül látott el – </w:t>
      </w:r>
      <w:r w:rsidRPr="0059786B">
        <w:rPr>
          <w:rFonts w:ascii="Times New Roman" w:hAnsi="Times New Roman" w:cs="Times New Roman"/>
          <w:b/>
        </w:rPr>
        <w:t xml:space="preserve">2020. </w:t>
      </w:r>
      <w:r>
        <w:rPr>
          <w:rFonts w:ascii="Times New Roman" w:hAnsi="Times New Roman" w:cs="Times New Roman"/>
          <w:b/>
        </w:rPr>
        <w:t>május 31</w:t>
      </w:r>
      <w:r w:rsidRPr="0059786B">
        <w:rPr>
          <w:rFonts w:ascii="Times New Roman" w:hAnsi="Times New Roman" w:cs="Times New Roman"/>
          <w:b/>
        </w:rPr>
        <w:t>. napjával</w:t>
      </w:r>
      <w:r w:rsidRPr="0059786B">
        <w:rPr>
          <w:rFonts w:ascii="Times New Roman" w:hAnsi="Times New Roman" w:cs="Times New Roman"/>
        </w:rPr>
        <w:t xml:space="preserve"> visszavonja. </w:t>
      </w:r>
    </w:p>
    <w:p w:rsidR="00850E81" w:rsidRPr="00195816" w:rsidRDefault="00850E81" w:rsidP="00850E81">
      <w:pPr>
        <w:spacing w:after="0" w:line="240" w:lineRule="auto"/>
        <w:ind w:left="851" w:right="1134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E81" w:rsidRPr="0059786B" w:rsidRDefault="00850E81" w:rsidP="00850E81">
      <w:pPr>
        <w:spacing w:after="0" w:line="240" w:lineRule="auto"/>
        <w:ind w:left="851" w:right="1134" w:hanging="283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</w:rPr>
        <w:t>2</w:t>
      </w:r>
      <w:proofErr w:type="gramStart"/>
      <w:r w:rsidRPr="0059786B">
        <w:rPr>
          <w:rFonts w:ascii="Times New Roman" w:eastAsia="Times New Roman" w:hAnsi="Times New Roman" w:cs="Times New Roman"/>
        </w:rPr>
        <w:t>.  az</w:t>
      </w:r>
      <w:proofErr w:type="gramEnd"/>
      <w:r w:rsidRPr="0059786B">
        <w:rPr>
          <w:rFonts w:ascii="Times New Roman" w:eastAsia="Times New Roman" w:hAnsi="Times New Roman" w:cs="Times New Roman"/>
        </w:rPr>
        <w:t xml:space="preserve"> </w:t>
      </w:r>
      <w:r w:rsidRPr="0059786B">
        <w:rPr>
          <w:rFonts w:ascii="Times New Roman" w:eastAsia="Times New Roman" w:hAnsi="Times New Roman" w:cs="Times New Roman"/>
          <w:b/>
        </w:rPr>
        <w:t>ESERNYŐS Óbudai Kulturális Turisztikai és Információs Pont Nonprofit Korlátolt Felelősségű Társaság</w:t>
      </w:r>
      <w:r w:rsidRPr="0059786B">
        <w:rPr>
          <w:rFonts w:ascii="Times New Roman" w:eastAsia="Times New Roman" w:hAnsi="Times New Roman" w:cs="Times New Roman"/>
        </w:rPr>
        <w:t xml:space="preserve"> ügyvezetőjévé választja </w:t>
      </w:r>
      <w:r>
        <w:rPr>
          <w:rFonts w:ascii="Times New Roman" w:eastAsia="Times New Roman" w:hAnsi="Times New Roman" w:cs="Times New Roman"/>
          <w:b/>
        </w:rPr>
        <w:t>…..</w:t>
      </w:r>
      <w:r w:rsidRPr="0059786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…..</w:t>
      </w:r>
      <w:r w:rsidRPr="0059786B">
        <w:rPr>
          <w:rFonts w:ascii="Times New Roman" w:eastAsia="Times New Roman" w:hAnsi="Times New Roman" w:cs="Times New Roman"/>
        </w:rPr>
        <w:t xml:space="preserve">.) </w:t>
      </w:r>
      <w:r w:rsidRPr="0059786B">
        <w:rPr>
          <w:rFonts w:ascii="Times New Roman" w:eastAsia="Times New Roman" w:hAnsi="Times New Roman" w:cs="Times New Roman"/>
          <w:b/>
        </w:rPr>
        <w:t xml:space="preserve">2020. június 1. </w:t>
      </w:r>
      <w:r w:rsidRPr="0059786B">
        <w:rPr>
          <w:rFonts w:ascii="Times New Roman" w:eastAsia="Times New Roman" w:hAnsi="Times New Roman" w:cs="Times New Roman"/>
        </w:rPr>
        <w:t xml:space="preserve">napjától </w:t>
      </w:r>
      <w:r w:rsidRPr="0059786B">
        <w:rPr>
          <w:rFonts w:ascii="Times New Roman" w:eastAsia="Times New Roman" w:hAnsi="Times New Roman" w:cs="Times New Roman"/>
          <w:b/>
        </w:rPr>
        <w:t>2025. június 30.</w:t>
      </w:r>
      <w:r w:rsidRPr="0059786B">
        <w:rPr>
          <w:rFonts w:ascii="Times New Roman" w:eastAsia="Times New Roman" w:hAnsi="Times New Roman" w:cs="Times New Roman"/>
        </w:rPr>
        <w:t xml:space="preserve"> napjáig terjedő határozott időtartamra. Az </w:t>
      </w:r>
      <w:r w:rsidRPr="0059786B">
        <w:rPr>
          <w:rFonts w:ascii="Times New Roman" w:eastAsia="Times New Roman" w:hAnsi="Times New Roman" w:cs="Times New Roman"/>
        </w:rPr>
        <w:lastRenderedPageBreak/>
        <w:t xml:space="preserve">ügyvezető az ügyvezetői megbízatást munkaviszony keretében, havi bruttó </w:t>
      </w:r>
      <w:r w:rsidRPr="0059786B">
        <w:rPr>
          <w:rFonts w:ascii="Times New Roman" w:eastAsia="Times New Roman" w:hAnsi="Times New Roman" w:cs="Times New Roman"/>
          <w:b/>
          <w:color w:val="000000" w:themeColor="text1"/>
        </w:rPr>
        <w:t>750.000.-Ft.</w:t>
      </w:r>
      <w:r w:rsidRPr="005978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9786B">
        <w:rPr>
          <w:rFonts w:ascii="Times New Roman" w:eastAsia="Times New Roman" w:hAnsi="Times New Roman" w:cs="Times New Roman"/>
        </w:rPr>
        <w:t>összegű személyi alapbér ellenében látja el.</w:t>
      </w:r>
    </w:p>
    <w:p w:rsidR="00850E81" w:rsidRPr="0059786B" w:rsidRDefault="00850E81" w:rsidP="00850E81">
      <w:pPr>
        <w:spacing w:after="0" w:line="240" w:lineRule="auto"/>
        <w:ind w:left="851" w:right="1134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59786B">
        <w:rPr>
          <w:rFonts w:ascii="Times New Roman" w:eastAsia="Times New Roman" w:hAnsi="Times New Roman" w:cs="Times New Roman"/>
          <w:b/>
        </w:rPr>
        <w:t>Felelős:</w:t>
      </w:r>
      <w:r w:rsidRPr="0059786B">
        <w:rPr>
          <w:rFonts w:ascii="Times New Roman" w:eastAsia="Times New Roman" w:hAnsi="Times New Roman" w:cs="Times New Roman"/>
        </w:rPr>
        <w:t xml:space="preserve"> Polgármester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  <w:b/>
        </w:rPr>
        <w:t xml:space="preserve"> Határidő:</w:t>
      </w:r>
      <w:r w:rsidRPr="0059786B">
        <w:rPr>
          <w:rFonts w:ascii="Times New Roman" w:eastAsia="Times New Roman" w:hAnsi="Times New Roman" w:cs="Times New Roman"/>
        </w:rPr>
        <w:t xml:space="preserve"> azonnal</w:t>
      </w:r>
    </w:p>
    <w:p w:rsidR="00850E81" w:rsidRPr="00195816" w:rsidRDefault="00850E81" w:rsidP="00850E81">
      <w:pPr>
        <w:spacing w:after="0" w:line="240" w:lineRule="auto"/>
        <w:ind w:left="851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E81" w:rsidRPr="0059786B" w:rsidRDefault="00850E81" w:rsidP="00850E81">
      <w:pPr>
        <w:spacing w:after="0" w:line="240" w:lineRule="auto"/>
        <w:ind w:left="851" w:right="1134" w:hanging="283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</w:rPr>
        <w:t xml:space="preserve">3. az </w:t>
      </w:r>
      <w:r w:rsidRPr="0059786B">
        <w:rPr>
          <w:rFonts w:ascii="Times New Roman" w:eastAsia="Times New Roman" w:hAnsi="Times New Roman" w:cs="Times New Roman"/>
          <w:b/>
          <w:bCs/>
        </w:rPr>
        <w:t xml:space="preserve">ESERNYŐS Óbudai Kulturális, Turisztikai és Információs Pont Nonprofit Korlátolt Felelősségű Társaság </w:t>
      </w:r>
      <w:r w:rsidRPr="0059786B">
        <w:rPr>
          <w:rFonts w:ascii="Times New Roman" w:eastAsia="Times New Roman" w:hAnsi="Times New Roman" w:cs="Times New Roman"/>
        </w:rPr>
        <w:t xml:space="preserve">ügyvezetőjének adataiban bekövetkezett változásokat magában foglaló egységes szerkezetbe foglalt Alapító Okiratát aláírja, valamint ezzel összefüggésben felkéri az </w:t>
      </w:r>
      <w:r w:rsidRPr="0059786B">
        <w:rPr>
          <w:rFonts w:ascii="Times New Roman" w:eastAsia="Times New Roman" w:hAnsi="Times New Roman" w:cs="Times New Roman"/>
          <w:b/>
          <w:bCs/>
        </w:rPr>
        <w:t>ESERNYŐS Óbudai Kulturális, Turisztikai és Információs Pont Nonprofit Korlátolt Felelősségű Társaság</w:t>
      </w:r>
      <w:r w:rsidRPr="0059786B">
        <w:rPr>
          <w:rFonts w:ascii="Times New Roman" w:eastAsia="Times New Roman" w:hAnsi="Times New Roman" w:cs="Times New Roman"/>
          <w:bCs/>
        </w:rPr>
        <w:t xml:space="preserve"> </w:t>
      </w:r>
      <w:r w:rsidRPr="0059786B">
        <w:rPr>
          <w:rFonts w:ascii="Times New Roman" w:eastAsia="Times New Roman" w:hAnsi="Times New Roman" w:cs="Times New Roman"/>
        </w:rPr>
        <w:t xml:space="preserve">ügyvezetőjét, hogy gondoskodjon a változások cégjegyzéki adatokon való átvezetéséhez szükséges dokumentumok előkészítéséről és intézkedjen az </w:t>
      </w:r>
      <w:r w:rsidRPr="0059786B">
        <w:rPr>
          <w:rFonts w:ascii="Times New Roman" w:eastAsia="Times New Roman" w:hAnsi="Times New Roman" w:cs="Times New Roman"/>
          <w:bCs/>
        </w:rPr>
        <w:t xml:space="preserve">ESERNYŐS Óbudai Kulturális, Turisztikai és Információs Pont </w:t>
      </w:r>
      <w:r w:rsidRPr="0059786B">
        <w:rPr>
          <w:rFonts w:ascii="Times New Roman" w:eastAsia="Times New Roman" w:hAnsi="Times New Roman" w:cs="Times New Roman"/>
        </w:rPr>
        <w:t xml:space="preserve">adataiban bekövetkezett változások cégjegyzéki adatokon való átvezetése iránt. 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</w:t>
      </w:r>
      <w:r w:rsidRPr="0059786B">
        <w:rPr>
          <w:rFonts w:ascii="Times New Roman" w:eastAsia="Times New Roman" w:hAnsi="Times New Roman" w:cs="Times New Roman"/>
          <w:b/>
        </w:rPr>
        <w:t>elelős:</w:t>
      </w:r>
      <w:r w:rsidRPr="0059786B">
        <w:rPr>
          <w:rFonts w:ascii="Times New Roman" w:eastAsia="Times New Roman" w:hAnsi="Times New Roman" w:cs="Times New Roman"/>
        </w:rPr>
        <w:t xml:space="preserve"> Polgármester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59786B">
        <w:rPr>
          <w:rFonts w:ascii="Times New Roman" w:eastAsia="Times New Roman" w:hAnsi="Times New Roman" w:cs="Times New Roman"/>
        </w:rPr>
        <w:t xml:space="preserve">az </w:t>
      </w:r>
      <w:r w:rsidRPr="0059786B">
        <w:rPr>
          <w:rFonts w:ascii="Times New Roman" w:eastAsia="Times New Roman" w:hAnsi="Times New Roman" w:cs="Times New Roman"/>
          <w:bCs/>
        </w:rPr>
        <w:t xml:space="preserve">ESERNYŐS Óbudai Kulturális, Turisztikai és Információs Pont </w:t>
      </w:r>
      <w:r>
        <w:rPr>
          <w:rFonts w:ascii="Times New Roman" w:eastAsia="Times New Roman" w:hAnsi="Times New Roman" w:cs="Times New Roman"/>
          <w:bCs/>
        </w:rPr>
        <w:br/>
        <w:t xml:space="preserve">              </w:t>
      </w:r>
      <w:r w:rsidRPr="0059786B">
        <w:rPr>
          <w:rFonts w:ascii="Times New Roman" w:eastAsia="Times New Roman" w:hAnsi="Times New Roman" w:cs="Times New Roman"/>
          <w:bCs/>
        </w:rPr>
        <w:t xml:space="preserve">Nonprofit </w:t>
      </w:r>
      <w:r w:rsidRPr="0059786B">
        <w:rPr>
          <w:rFonts w:ascii="Times New Roman" w:eastAsia="Times New Roman" w:hAnsi="Times New Roman" w:cs="Times New Roman"/>
        </w:rPr>
        <w:t>Korlátolt Felelősségű Társaság ügyvezetője</w:t>
      </w:r>
    </w:p>
    <w:p w:rsidR="00850E81" w:rsidRDefault="00850E81" w:rsidP="00850E81">
      <w:pPr>
        <w:spacing w:after="0" w:line="240" w:lineRule="auto"/>
        <w:ind w:left="851" w:right="1134"/>
        <w:jc w:val="both"/>
        <w:rPr>
          <w:rFonts w:ascii="Times New Roman" w:eastAsia="Times New Roman" w:hAnsi="Times New Roman" w:cs="Times New Roman"/>
        </w:rPr>
      </w:pPr>
      <w:r w:rsidRPr="0059786B">
        <w:rPr>
          <w:rFonts w:ascii="Times New Roman" w:eastAsia="Times New Roman" w:hAnsi="Times New Roman" w:cs="Times New Roman"/>
          <w:b/>
        </w:rPr>
        <w:t>Határidő:</w:t>
      </w:r>
      <w:r w:rsidRPr="0059786B">
        <w:rPr>
          <w:rFonts w:ascii="Times New Roman" w:eastAsia="Times New Roman" w:hAnsi="Times New Roman" w:cs="Times New Roman"/>
        </w:rPr>
        <w:t xml:space="preserve"> azonnal</w:t>
      </w:r>
    </w:p>
    <w:p w:rsidR="00850E81" w:rsidRPr="00195816" w:rsidRDefault="00850E81" w:rsidP="00850E81">
      <w:pPr>
        <w:spacing w:after="0" w:line="240" w:lineRule="auto"/>
        <w:ind w:left="851" w:right="113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850E81" w:rsidRPr="0014449F" w:rsidRDefault="00850E81" w:rsidP="00850E81">
      <w:pPr>
        <w:spacing w:after="0" w:line="240" w:lineRule="auto"/>
        <w:ind w:left="1985" w:right="-426" w:hanging="198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>7.</w:t>
      </w: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pontja: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ab/>
      </w: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Döntés az Óbudai </w:t>
      </w:r>
      <w:proofErr w:type="spellStart"/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>Danubia</w:t>
      </w:r>
      <w:proofErr w:type="spellEnd"/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Zenekar Nonprofit Kft. Felügyelőbizottsági tagjának visszahívásáról és ezzel egyidejűleg döntés új felügyelőbizottsági tag megválasztásáról </w:t>
      </w:r>
    </w:p>
    <w:p w:rsidR="00850E81" w:rsidRPr="0014449F" w:rsidRDefault="00850E81" w:rsidP="00850E81">
      <w:pPr>
        <w:spacing w:after="0" w:line="240" w:lineRule="auto"/>
        <w:ind w:left="1985" w:right="425" w:hanging="198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  </w:t>
      </w: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(Írásbeli) </w:t>
      </w:r>
    </w:p>
    <w:p w:rsidR="00850E81" w:rsidRDefault="00850E81" w:rsidP="00850E81">
      <w:pPr>
        <w:spacing w:after="0" w:line="240" w:lineRule="auto"/>
        <w:ind w:left="1985" w:right="1275" w:hanging="1985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                  </w:t>
      </w:r>
      <w:r w:rsidRPr="0014449F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Előterjesztő: Czeglédy Gergő alpolgármester </w:t>
      </w:r>
    </w:p>
    <w:p w:rsidR="00850E81" w:rsidRPr="0014449F" w:rsidRDefault="00850E81" w:rsidP="00850E81">
      <w:pPr>
        <w:spacing w:after="0" w:line="240" w:lineRule="auto"/>
        <w:ind w:left="1985" w:right="1275" w:hanging="569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        (Rendes ülés 22. pontja)</w:t>
      </w:r>
    </w:p>
    <w:p w:rsidR="00850E81" w:rsidRDefault="00850E81" w:rsidP="00850E81">
      <w:pPr>
        <w:spacing w:after="0" w:line="240" w:lineRule="auto"/>
        <w:ind w:right="3602"/>
        <w:rPr>
          <w:rFonts w:ascii="Times New Roman" w:eastAsia="Times New Roman" w:hAnsi="Times New Roman" w:cs="Times New Roman"/>
          <w:bCs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59786B" w:rsidRDefault="00850E81" w:rsidP="00850E81">
      <w:pPr>
        <w:spacing w:after="0" w:line="240" w:lineRule="auto"/>
        <w:ind w:left="851" w:right="1134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:rsidR="00850E81" w:rsidRPr="0059786B" w:rsidRDefault="00850E81" w:rsidP="00850E81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</w:rPr>
        <w:t xml:space="preserve">1. </w:t>
      </w:r>
      <w:r w:rsidRPr="0059786B">
        <w:rPr>
          <w:rFonts w:ascii="Times New Roman" w:hAnsi="Times New Roman" w:cs="Times New Roman"/>
        </w:rPr>
        <w:tab/>
      </w:r>
      <w:proofErr w:type="gramStart"/>
      <w:r w:rsidRPr="0059786B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….</w:t>
      </w:r>
      <w:r w:rsidRPr="0059786B">
        <w:rPr>
          <w:rFonts w:ascii="Times New Roman" w:hAnsi="Times New Roman" w:cs="Times New Roman"/>
        </w:rPr>
        <w:t xml:space="preserve"> Nonprofit Korlátolt Felelősségű Társaság (székhely: 1036 Budapest, </w:t>
      </w:r>
      <w:r>
        <w:rPr>
          <w:rFonts w:ascii="Times New Roman" w:hAnsi="Times New Roman" w:cs="Times New Roman"/>
        </w:rPr>
        <w:t>……</w:t>
      </w:r>
      <w:r w:rsidRPr="0059786B">
        <w:rPr>
          <w:rFonts w:ascii="Times New Roman" w:hAnsi="Times New Roman" w:cs="Times New Roman"/>
        </w:rPr>
        <w:t xml:space="preserve">., Cg.: 01-09-917144) felügyelőbizottsági tagját, </w:t>
      </w:r>
      <w:r>
        <w:rPr>
          <w:rFonts w:ascii="Times New Roman" w:hAnsi="Times New Roman" w:cs="Times New Roman"/>
          <w:b/>
        </w:rPr>
        <w:t>…..</w:t>
      </w:r>
      <w:r w:rsidRPr="0059786B">
        <w:rPr>
          <w:rFonts w:ascii="Times New Roman" w:hAnsi="Times New Roman" w:cs="Times New Roman"/>
        </w:rPr>
        <w:t xml:space="preserve"> (</w:t>
      </w:r>
      <w:r w:rsidR="005B3249">
        <w:rPr>
          <w:rFonts w:ascii="Times New Roman" w:hAnsi="Times New Roman" w:cs="Times New Roman"/>
        </w:rPr>
        <w:t>…..</w:t>
      </w:r>
      <w:r w:rsidRPr="0059786B">
        <w:rPr>
          <w:rFonts w:ascii="Times New Roman" w:hAnsi="Times New Roman" w:cs="Times New Roman"/>
        </w:rPr>
        <w:t>.) 2020. május 31. napjával visszahívja.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</w:rPr>
        <w:t xml:space="preserve"> Polgármester </w:t>
      </w:r>
    </w:p>
    <w:p w:rsidR="00850E81" w:rsidRPr="0059786B" w:rsidRDefault="00850E81" w:rsidP="005B3249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Határidő:</w:t>
      </w:r>
      <w:r w:rsidRPr="0059786B">
        <w:rPr>
          <w:rFonts w:ascii="Times New Roman" w:hAnsi="Times New Roman" w:cs="Times New Roman"/>
        </w:rPr>
        <w:t xml:space="preserve"> azonnal </w:t>
      </w:r>
    </w:p>
    <w:p w:rsidR="00850E81" w:rsidRPr="0059786B" w:rsidRDefault="00850E81" w:rsidP="00850E81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</w:rPr>
        <w:t>2.</w:t>
      </w:r>
      <w:r w:rsidRPr="0059786B">
        <w:rPr>
          <w:rFonts w:ascii="Times New Roman" w:hAnsi="Times New Roman" w:cs="Times New Roman"/>
        </w:rPr>
        <w:tab/>
        <w:t xml:space="preserve">2020. június 01. napjától 2024. december 31. napjáig tartó határozott időre </w:t>
      </w:r>
      <w:proofErr w:type="gramStart"/>
      <w:r w:rsidRPr="0059786B">
        <w:rPr>
          <w:rFonts w:ascii="Times New Roman" w:hAnsi="Times New Roman" w:cs="Times New Roman"/>
        </w:rPr>
        <w:t xml:space="preserve">az </w:t>
      </w:r>
      <w:r w:rsidR="005B3249">
        <w:rPr>
          <w:rFonts w:ascii="Times New Roman" w:hAnsi="Times New Roman" w:cs="Times New Roman"/>
        </w:rPr>
        <w:t>….</w:t>
      </w:r>
      <w:proofErr w:type="gramEnd"/>
      <w:r w:rsidR="005B3249">
        <w:rPr>
          <w:rFonts w:ascii="Times New Roman" w:hAnsi="Times New Roman" w:cs="Times New Roman"/>
        </w:rPr>
        <w:t>.</w:t>
      </w:r>
      <w:r w:rsidRPr="0059786B">
        <w:rPr>
          <w:rFonts w:ascii="Times New Roman" w:hAnsi="Times New Roman" w:cs="Times New Roman"/>
        </w:rPr>
        <w:t xml:space="preserve"> Nonprofit Korlátolt Felelősségű Társaság (székhely: 1036 Budapest, </w:t>
      </w:r>
      <w:r w:rsidR="005B3249">
        <w:rPr>
          <w:rFonts w:ascii="Times New Roman" w:hAnsi="Times New Roman" w:cs="Times New Roman"/>
        </w:rPr>
        <w:t>…..</w:t>
      </w:r>
      <w:r w:rsidRPr="0059786B">
        <w:rPr>
          <w:rFonts w:ascii="Times New Roman" w:hAnsi="Times New Roman" w:cs="Times New Roman"/>
        </w:rPr>
        <w:t xml:space="preserve">., Cg.: 01-09-917144) felügyelőbizottságának tagjaivá választja </w:t>
      </w:r>
      <w:r w:rsidR="005B3249">
        <w:rPr>
          <w:rFonts w:ascii="Times New Roman" w:hAnsi="Times New Roman" w:cs="Times New Roman"/>
          <w:b/>
        </w:rPr>
        <w:t>…..</w:t>
      </w:r>
      <w:r w:rsidRPr="0059786B">
        <w:rPr>
          <w:rFonts w:ascii="Times New Roman" w:hAnsi="Times New Roman" w:cs="Times New Roman"/>
        </w:rPr>
        <w:t xml:space="preserve"> (</w:t>
      </w:r>
      <w:r w:rsidR="005B3249">
        <w:rPr>
          <w:rFonts w:ascii="Times New Roman" w:hAnsi="Times New Roman" w:cs="Times New Roman"/>
        </w:rPr>
        <w:t>…..</w:t>
      </w:r>
      <w:r w:rsidRPr="0059786B">
        <w:rPr>
          <w:rFonts w:ascii="Times New Roman" w:hAnsi="Times New Roman" w:cs="Times New Roman"/>
        </w:rPr>
        <w:t>.).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</w:rPr>
        <w:t xml:space="preserve"> Polgármester </w:t>
      </w:r>
      <w:r w:rsidRPr="0059786B">
        <w:rPr>
          <w:rFonts w:ascii="Times New Roman" w:hAnsi="Times New Roman" w:cs="Times New Roman"/>
        </w:rPr>
        <w:tab/>
      </w:r>
    </w:p>
    <w:p w:rsidR="00850E81" w:rsidRPr="0059786B" w:rsidRDefault="00850E81" w:rsidP="005B3249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Határidő:</w:t>
      </w:r>
      <w:r w:rsidRPr="0059786B">
        <w:rPr>
          <w:rFonts w:ascii="Times New Roman" w:hAnsi="Times New Roman" w:cs="Times New Roman"/>
        </w:rPr>
        <w:t xml:space="preserve"> azonnal </w:t>
      </w:r>
    </w:p>
    <w:p w:rsidR="00850E81" w:rsidRPr="0059786B" w:rsidRDefault="00850E81" w:rsidP="00850E81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</w:rPr>
        <w:t>3.</w:t>
      </w:r>
      <w:r w:rsidRPr="0059786B">
        <w:rPr>
          <w:rFonts w:ascii="Times New Roman" w:hAnsi="Times New Roman" w:cs="Times New Roman"/>
        </w:rPr>
        <w:tab/>
        <w:t xml:space="preserve">felkéri az </w:t>
      </w:r>
      <w:r w:rsidR="005B3249">
        <w:rPr>
          <w:rFonts w:ascii="Times New Roman" w:hAnsi="Times New Roman" w:cs="Times New Roman"/>
        </w:rPr>
        <w:t>….</w:t>
      </w:r>
      <w:r w:rsidRPr="0059786B">
        <w:rPr>
          <w:rFonts w:ascii="Times New Roman" w:hAnsi="Times New Roman" w:cs="Times New Roman"/>
        </w:rPr>
        <w:t xml:space="preserve"> Nonprofit Korlátolt Felelősségű Társaság ügyvezetőjét</w:t>
      </w:r>
      <w:r w:rsidRPr="0059786B" w:rsidDel="00335791">
        <w:rPr>
          <w:rFonts w:ascii="Times New Roman" w:hAnsi="Times New Roman" w:cs="Times New Roman"/>
        </w:rPr>
        <w:t xml:space="preserve"> </w:t>
      </w:r>
      <w:r w:rsidRPr="0059786B">
        <w:rPr>
          <w:rFonts w:ascii="Times New Roman" w:hAnsi="Times New Roman" w:cs="Times New Roman"/>
        </w:rPr>
        <w:t xml:space="preserve">az </w:t>
      </w:r>
      <w:r w:rsidR="005B3249">
        <w:rPr>
          <w:rFonts w:ascii="Times New Roman" w:hAnsi="Times New Roman" w:cs="Times New Roman"/>
        </w:rPr>
        <w:t>……</w:t>
      </w:r>
      <w:r w:rsidRPr="0059786B">
        <w:rPr>
          <w:rFonts w:ascii="Times New Roman" w:hAnsi="Times New Roman" w:cs="Times New Roman"/>
        </w:rPr>
        <w:t xml:space="preserve"> Nonprofit Kft. - felügyelőbizottsági tag személyében bekövetkezett változást magába foglaló - egységes szerkezetbe foglalt Alapító Okiratának kidolgozására és a polgármesterrel történő aláíratására, továbbá arra, hogy gondoskodjon a változások cégjegyzéki adatokon való átvezetéséhez szükséges dokumentumok előkészítéséről és intézkedjen az </w:t>
      </w:r>
      <w:r w:rsidR="005B3249">
        <w:rPr>
          <w:rFonts w:ascii="Times New Roman" w:hAnsi="Times New Roman" w:cs="Times New Roman"/>
        </w:rPr>
        <w:t>…….</w:t>
      </w:r>
      <w:r w:rsidRPr="0059786B">
        <w:rPr>
          <w:rFonts w:ascii="Times New Roman" w:hAnsi="Times New Roman" w:cs="Times New Roman"/>
        </w:rPr>
        <w:t xml:space="preserve"> Nonprofit Kft. adataiban bekövetkezett változások cégjegyzéki adatokon való átvezetése iránt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Felelős:</w:t>
      </w:r>
      <w:r w:rsidRPr="0059786B">
        <w:rPr>
          <w:rFonts w:ascii="Times New Roman" w:hAnsi="Times New Roman" w:cs="Times New Roman"/>
        </w:rPr>
        <w:t xml:space="preserve"> az </w:t>
      </w:r>
      <w:r w:rsidR="005B3249">
        <w:rPr>
          <w:rFonts w:ascii="Times New Roman" w:hAnsi="Times New Roman" w:cs="Times New Roman"/>
        </w:rPr>
        <w:t>…….</w:t>
      </w:r>
      <w:r w:rsidRPr="0059786B">
        <w:rPr>
          <w:rFonts w:ascii="Times New Roman" w:hAnsi="Times New Roman" w:cs="Times New Roman"/>
        </w:rPr>
        <w:t xml:space="preserve"> Nonprofit Kft. ügyvezetője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</w:t>
      </w:r>
      <w:r w:rsidRPr="0059786B">
        <w:rPr>
          <w:rFonts w:ascii="Times New Roman" w:hAnsi="Times New Roman" w:cs="Times New Roman"/>
        </w:rPr>
        <w:t>olgármester</w:t>
      </w:r>
    </w:p>
    <w:p w:rsidR="00850E81" w:rsidRPr="0059786B" w:rsidRDefault="00850E81" w:rsidP="00850E81">
      <w:pPr>
        <w:spacing w:after="0" w:line="240" w:lineRule="auto"/>
        <w:ind w:left="851" w:right="113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Határidő:</w:t>
      </w:r>
      <w:r w:rsidRPr="0059786B">
        <w:rPr>
          <w:rFonts w:ascii="Times New Roman" w:hAnsi="Times New Roman" w:cs="Times New Roman"/>
        </w:rPr>
        <w:t xml:space="preserve"> azonnal</w:t>
      </w:r>
    </w:p>
    <w:p w:rsidR="00850E81" w:rsidRPr="0059786B" w:rsidRDefault="00850E81" w:rsidP="00850E81">
      <w:pPr>
        <w:pStyle w:val="lfej"/>
        <w:tabs>
          <w:tab w:val="clear" w:pos="9072"/>
          <w:tab w:val="left" w:pos="4395"/>
        </w:tabs>
        <w:ind w:left="851" w:right="1134" w:hanging="284"/>
        <w:jc w:val="both"/>
        <w:rPr>
          <w:rFonts w:ascii="Times New Roman" w:hAnsi="Times New Roman" w:cs="Times New Roman"/>
        </w:rPr>
      </w:pPr>
    </w:p>
    <w:p w:rsidR="00850E81" w:rsidRPr="0059786B" w:rsidRDefault="00850E81" w:rsidP="00850E81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</w:rPr>
        <w:t>4.</w:t>
      </w:r>
      <w:r w:rsidRPr="0059786B">
        <w:rPr>
          <w:rFonts w:ascii="Times New Roman" w:hAnsi="Times New Roman" w:cs="Times New Roman"/>
        </w:rPr>
        <w:tab/>
      </w:r>
      <w:proofErr w:type="gramStart"/>
      <w:r w:rsidRPr="0059786B">
        <w:rPr>
          <w:rFonts w:ascii="Times New Roman" w:hAnsi="Times New Roman" w:cs="Times New Roman"/>
        </w:rPr>
        <w:t xml:space="preserve">az </w:t>
      </w:r>
      <w:r w:rsidR="005B3249">
        <w:rPr>
          <w:rFonts w:ascii="Times New Roman" w:hAnsi="Times New Roman" w:cs="Times New Roman"/>
        </w:rPr>
        <w:t>….</w:t>
      </w:r>
      <w:proofErr w:type="gramEnd"/>
      <w:r w:rsidR="005B3249">
        <w:rPr>
          <w:rFonts w:ascii="Times New Roman" w:hAnsi="Times New Roman" w:cs="Times New Roman"/>
        </w:rPr>
        <w:t>.</w:t>
      </w:r>
      <w:r w:rsidRPr="0059786B">
        <w:rPr>
          <w:rFonts w:ascii="Times New Roman" w:hAnsi="Times New Roman" w:cs="Times New Roman"/>
        </w:rPr>
        <w:t xml:space="preserve"> Nonprofit Kft. változásbejegyzési eljárásában a Budapest Főváros Törvényszékének Cégbírósága esetleges hiánypótlási felhívása esetén az Önkormányzat hatáskörébe tartozó hiánypótlással érintett tárgykörben a polgármester önálló döntést hoz.</w:t>
      </w:r>
    </w:p>
    <w:p w:rsidR="00850E81" w:rsidRPr="0059786B" w:rsidRDefault="00850E81" w:rsidP="00850E81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  <w:r w:rsidRPr="009B66A7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</w:rPr>
        <w:t xml:space="preserve"> Polgármester </w:t>
      </w:r>
    </w:p>
    <w:p w:rsidR="00850E81" w:rsidRPr="0059786B" w:rsidRDefault="00850E81" w:rsidP="00850E81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  <w:r w:rsidRPr="0059786B">
        <w:rPr>
          <w:rFonts w:ascii="Times New Roman" w:hAnsi="Times New Roman" w:cs="Times New Roman"/>
          <w:b/>
        </w:rPr>
        <w:t>Határidő:</w:t>
      </w:r>
      <w:r w:rsidRPr="00597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59786B">
        <w:rPr>
          <w:rFonts w:ascii="Times New Roman" w:hAnsi="Times New Roman" w:cs="Times New Roman"/>
        </w:rPr>
        <w:t xml:space="preserve">z esetleges hiánypótlási felhívásban foglalt határidő szerint </w:t>
      </w:r>
    </w:p>
    <w:p w:rsidR="00850E81" w:rsidRDefault="00850E81" w:rsidP="00850E81">
      <w:pPr>
        <w:autoSpaceDE w:val="0"/>
        <w:autoSpaceDN w:val="0"/>
        <w:adjustRightInd w:val="0"/>
        <w:spacing w:after="0" w:line="240" w:lineRule="auto"/>
        <w:ind w:left="851" w:right="1134" w:hanging="284"/>
        <w:jc w:val="both"/>
        <w:rPr>
          <w:rFonts w:ascii="Times New Roman" w:hAnsi="Times New Roman" w:cs="Times New Roman"/>
        </w:rPr>
      </w:pPr>
    </w:p>
    <w:p w:rsidR="00850E81" w:rsidRPr="0014449F" w:rsidRDefault="00850E81" w:rsidP="00850E8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8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Szociális Főosztály által előkészített előterjesztések: </w:t>
      </w:r>
    </w:p>
    <w:p w:rsidR="00850E81" w:rsidRPr="0014449F" w:rsidRDefault="00850E81" w:rsidP="00850E8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Rendkívüli települési támogatás: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   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- Dr. P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K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   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- K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spellStart"/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Gy</w:t>
      </w:r>
      <w:proofErr w:type="spellEnd"/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L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   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- N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L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   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- Sz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R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P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    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- Z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</w:t>
      </w:r>
      <w:r w:rsidR="005B324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14449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850E81" w:rsidRPr="0014449F" w:rsidRDefault="005B3249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proofErr w:type="gramEnd"/>
      <w:r w:rsidR="00850E81" w:rsidRPr="0014449F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. </w:t>
      </w:r>
      <w:r w:rsidR="00850E81" w:rsidRPr="0014449F">
        <w:rPr>
          <w:rFonts w:ascii="Times New Roman" w:hAnsi="Times New Roman" w:cs="Times New Roman"/>
          <w:b/>
          <w:i/>
        </w:rPr>
        <w:t>É</w:t>
      </w:r>
      <w:r>
        <w:rPr>
          <w:rFonts w:ascii="Times New Roman" w:hAnsi="Times New Roman" w:cs="Times New Roman"/>
          <w:b/>
          <w:i/>
        </w:rPr>
        <w:t>.</w:t>
      </w:r>
      <w:r w:rsidR="00850E81" w:rsidRPr="0014449F">
        <w:rPr>
          <w:rFonts w:ascii="Times New Roman" w:hAnsi="Times New Roman" w:cs="Times New Roman"/>
          <w:b/>
          <w:i/>
        </w:rPr>
        <w:t xml:space="preserve"> A</w:t>
      </w:r>
      <w:r>
        <w:rPr>
          <w:rFonts w:ascii="Times New Roman" w:hAnsi="Times New Roman" w:cs="Times New Roman"/>
          <w:b/>
          <w:i/>
        </w:rPr>
        <w:t>.</w:t>
      </w:r>
      <w:r w:rsidR="00850E81" w:rsidRPr="0014449F">
        <w:rPr>
          <w:rFonts w:ascii="Times New Roman" w:hAnsi="Times New Roman" w:cs="Times New Roman"/>
          <w:b/>
          <w:i/>
        </w:rPr>
        <w:t xml:space="preserve">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</w:t>
      </w:r>
      <w:r w:rsidRPr="0014449F">
        <w:rPr>
          <w:rFonts w:ascii="Times New Roman" w:hAnsi="Times New Roman" w:cs="Times New Roman"/>
          <w:b/>
          <w:i/>
        </w:rPr>
        <w:t>Veszélyhelyzeti krízistámogatás:</w:t>
      </w:r>
    </w:p>
    <w:p w:rsidR="00850E81" w:rsidRPr="0014449F" w:rsidRDefault="00850E81" w:rsidP="005B3249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</w:t>
      </w:r>
      <w:r w:rsidRPr="0014449F">
        <w:rPr>
          <w:rFonts w:ascii="Times New Roman" w:hAnsi="Times New Roman" w:cs="Times New Roman"/>
          <w:b/>
          <w:i/>
        </w:rPr>
        <w:t xml:space="preserve"> - B</w:t>
      </w:r>
      <w:r w:rsidR="005B3249">
        <w:rPr>
          <w:rFonts w:ascii="Times New Roman" w:hAnsi="Times New Roman" w:cs="Times New Roman"/>
          <w:b/>
          <w:i/>
        </w:rPr>
        <w:t>.</w:t>
      </w:r>
      <w:r w:rsidRPr="0014449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4449F">
        <w:rPr>
          <w:rFonts w:ascii="Times New Roman" w:hAnsi="Times New Roman" w:cs="Times New Roman"/>
          <w:b/>
          <w:i/>
        </w:rPr>
        <w:t>Cs</w:t>
      </w:r>
      <w:proofErr w:type="spellEnd"/>
      <w:r w:rsidR="005B3249">
        <w:rPr>
          <w:rFonts w:ascii="Times New Roman" w:hAnsi="Times New Roman" w:cs="Times New Roman"/>
          <w:b/>
          <w:i/>
        </w:rPr>
        <w:t>. L.</w:t>
      </w:r>
      <w:r w:rsidRPr="0014449F">
        <w:rPr>
          <w:rFonts w:ascii="Times New Roman" w:hAnsi="Times New Roman" w:cs="Times New Roman"/>
          <w:b/>
          <w:i/>
        </w:rPr>
        <w:t xml:space="preserve"> </w:t>
      </w:r>
    </w:p>
    <w:p w:rsidR="00850E81" w:rsidRPr="0014449F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</w:t>
      </w:r>
      <w:r w:rsidRPr="0014449F">
        <w:rPr>
          <w:rFonts w:ascii="Times New Roman" w:hAnsi="Times New Roman" w:cs="Times New Roman"/>
          <w:b/>
          <w:i/>
        </w:rPr>
        <w:t xml:space="preserve"> - G</w:t>
      </w:r>
      <w:r w:rsidR="005B3249">
        <w:rPr>
          <w:rFonts w:ascii="Times New Roman" w:hAnsi="Times New Roman" w:cs="Times New Roman"/>
          <w:b/>
          <w:i/>
        </w:rPr>
        <w:t>.</w:t>
      </w:r>
      <w:r w:rsidRPr="0014449F">
        <w:rPr>
          <w:rFonts w:ascii="Times New Roman" w:hAnsi="Times New Roman" w:cs="Times New Roman"/>
          <w:b/>
          <w:i/>
        </w:rPr>
        <w:t xml:space="preserve"> K</w:t>
      </w:r>
      <w:r w:rsidR="005B3249">
        <w:rPr>
          <w:rFonts w:ascii="Times New Roman" w:hAnsi="Times New Roman" w:cs="Times New Roman"/>
          <w:b/>
          <w:i/>
        </w:rPr>
        <w:t xml:space="preserve">. </w:t>
      </w:r>
      <w:r w:rsidRPr="0014449F">
        <w:rPr>
          <w:rFonts w:ascii="Times New Roman" w:hAnsi="Times New Roman" w:cs="Times New Roman"/>
          <w:b/>
          <w:i/>
        </w:rPr>
        <w:t>R</w:t>
      </w:r>
      <w:r w:rsidR="005B3249">
        <w:rPr>
          <w:rFonts w:ascii="Times New Roman" w:hAnsi="Times New Roman" w:cs="Times New Roman"/>
          <w:b/>
          <w:i/>
        </w:rPr>
        <w:t>.</w:t>
      </w:r>
      <w:r w:rsidRPr="0014449F">
        <w:rPr>
          <w:rFonts w:ascii="Times New Roman" w:hAnsi="Times New Roman" w:cs="Times New Roman"/>
          <w:b/>
          <w:i/>
        </w:rPr>
        <w:t xml:space="preserve"> A</w:t>
      </w:r>
      <w:r w:rsidR="005B3249">
        <w:rPr>
          <w:rFonts w:ascii="Times New Roman" w:hAnsi="Times New Roman" w:cs="Times New Roman"/>
          <w:b/>
          <w:i/>
        </w:rPr>
        <w:t>.</w:t>
      </w:r>
      <w:r w:rsidRPr="001444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14449F">
        <w:rPr>
          <w:rFonts w:ascii="Times New Roman" w:hAnsi="Times New Roman" w:cs="Times New Roman"/>
          <w:b/>
          <w:i/>
        </w:rPr>
        <w:br/>
        <w:t xml:space="preserve">kérelmeinek elbírálása </w:t>
      </w:r>
    </w:p>
    <w:p w:rsidR="00850E81" w:rsidRPr="0014449F" w:rsidRDefault="00850E81" w:rsidP="00850E81">
      <w:pPr>
        <w:spacing w:after="0" w:line="240" w:lineRule="auto"/>
        <w:ind w:left="1985" w:right="-1" w:hanging="1985"/>
        <w:rPr>
          <w:rFonts w:ascii="Times New Roman" w:hAnsi="Times New Roman" w:cs="Times New Roman"/>
          <w:b/>
          <w:i/>
        </w:rPr>
      </w:pPr>
      <w:r w:rsidRPr="0014449F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Pr="0014449F">
        <w:rPr>
          <w:rFonts w:ascii="Times New Roman" w:hAnsi="Times New Roman" w:cs="Times New Roman"/>
          <w:b/>
          <w:i/>
        </w:rPr>
        <w:t xml:space="preserve">  (Írásbeli) </w:t>
      </w:r>
    </w:p>
    <w:p w:rsidR="00850E81" w:rsidRPr="0014449F" w:rsidRDefault="005B3249" w:rsidP="00850E81">
      <w:pPr>
        <w:spacing w:after="0" w:line="240" w:lineRule="auto"/>
        <w:ind w:left="1985" w:right="-1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50E81">
        <w:rPr>
          <w:rFonts w:ascii="Times New Roman" w:hAnsi="Times New Roman" w:cs="Times New Roman"/>
          <w:b/>
          <w:i/>
        </w:rPr>
        <w:t xml:space="preserve">                                 (Rendes ülés 23. pontja) </w:t>
      </w:r>
    </w:p>
    <w:p w:rsidR="00850E81" w:rsidRPr="0014449F" w:rsidRDefault="00850E81" w:rsidP="00850E81">
      <w:pPr>
        <w:spacing w:after="0" w:line="240" w:lineRule="auto"/>
        <w:ind w:left="1985" w:right="-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450/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42" w:hanging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9B66A7" w:rsidRDefault="00850E81" w:rsidP="00850E81">
      <w:pPr>
        <w:pStyle w:val="Nincstrkz"/>
        <w:ind w:left="567" w:right="1134"/>
        <w:jc w:val="both"/>
        <w:rPr>
          <w:rFonts w:ascii="Times New Roman" w:hAnsi="Times New Roman" w:cs="Times New Roman"/>
          <w:bCs/>
        </w:rPr>
      </w:pPr>
      <w:r w:rsidRPr="001D5F24">
        <w:rPr>
          <w:rFonts w:ascii="Times New Roman" w:hAnsi="Times New Roman" w:cs="Times New Roman"/>
          <w:b/>
          <w:bCs/>
        </w:rPr>
        <w:t>Dr</w:t>
      </w:r>
      <w:r w:rsidR="005B3249">
        <w:rPr>
          <w:rFonts w:ascii="Times New Roman" w:hAnsi="Times New Roman" w:cs="Times New Roman"/>
          <w:b/>
          <w:bCs/>
        </w:rPr>
        <w:t xml:space="preserve">. P. </w:t>
      </w:r>
      <w:r w:rsidRPr="001D5F24">
        <w:rPr>
          <w:rFonts w:ascii="Times New Roman" w:hAnsi="Times New Roman" w:cs="Times New Roman"/>
          <w:b/>
          <w:bCs/>
        </w:rPr>
        <w:t>K</w:t>
      </w:r>
      <w:r w:rsidR="005B3249">
        <w:rPr>
          <w:rFonts w:ascii="Times New Roman" w:hAnsi="Times New Roman" w:cs="Times New Roman"/>
          <w:b/>
          <w:bCs/>
        </w:rPr>
        <w:t>.</w:t>
      </w:r>
      <w:r w:rsidRPr="001D5F24"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>(</w:t>
      </w:r>
      <w:r w:rsidR="005B3249">
        <w:rPr>
          <w:rFonts w:ascii="Times New Roman" w:hAnsi="Times New Roman" w:cs="Times New Roman"/>
          <w:bCs/>
        </w:rPr>
        <w:t>….</w:t>
      </w:r>
      <w:r w:rsidRPr="009B66A7">
        <w:rPr>
          <w:rFonts w:ascii="Times New Roman" w:hAnsi="Times New Roman" w:cs="Times New Roman"/>
          <w:bCs/>
        </w:rPr>
        <w:t xml:space="preserve">) 1031 Budapest, </w:t>
      </w:r>
      <w:r w:rsidR="005B3249">
        <w:rPr>
          <w:rFonts w:ascii="Times New Roman" w:hAnsi="Times New Roman" w:cs="Times New Roman"/>
          <w:bCs/>
        </w:rPr>
        <w:t>…..</w:t>
      </w:r>
      <w:r w:rsidRPr="009B66A7">
        <w:rPr>
          <w:rFonts w:ascii="Times New Roman" w:hAnsi="Times New Roman" w:cs="Times New Roman"/>
          <w:bCs/>
        </w:rPr>
        <w:t xml:space="preserve"> szám alatti lakos rendkívüli települési támogatás megállapítására irányuló kérelmét elutasító határozat ellen benyújtott fellebbezése ügyében az </w:t>
      </w:r>
      <w:r w:rsidRPr="009B66A7">
        <w:rPr>
          <w:rFonts w:ascii="Times New Roman" w:hAnsi="Times New Roman" w:cs="Times New Roman"/>
          <w:bCs/>
          <w:u w:val="single"/>
        </w:rPr>
        <w:t>elsőfokú döntést helybenhagyja</w:t>
      </w:r>
      <w:r w:rsidRPr="009B66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50E81" w:rsidRPr="001D5F24" w:rsidRDefault="00850E81" w:rsidP="00850E81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1D5F24">
        <w:rPr>
          <w:rFonts w:ascii="Times New Roman" w:hAnsi="Times New Roman" w:cs="Times New Roman"/>
          <w:b/>
          <w:bCs/>
        </w:rPr>
        <w:t>Felelős:</w:t>
      </w:r>
      <w:r w:rsidRPr="001D5F24">
        <w:rPr>
          <w:rFonts w:ascii="Times New Roman" w:hAnsi="Times New Roman" w:cs="Times New Roman"/>
          <w:b/>
          <w:bCs/>
        </w:rPr>
        <w:tab/>
      </w:r>
      <w:r w:rsidRPr="001D5F24">
        <w:rPr>
          <w:rFonts w:ascii="Times New Roman" w:hAnsi="Times New Roman" w:cs="Times New Roman"/>
        </w:rPr>
        <w:t xml:space="preserve">Polgármester </w:t>
      </w:r>
    </w:p>
    <w:p w:rsidR="00850E81" w:rsidRPr="001D5F2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1D5F2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döntést követő</w:t>
      </w:r>
      <w:r w:rsidRPr="001D5F24">
        <w:rPr>
          <w:rFonts w:ascii="Times New Roman" w:hAnsi="Times New Roman" w:cs="Times New Roman"/>
        </w:rPr>
        <w:t xml:space="preserve"> 15. nap </w:t>
      </w:r>
    </w:p>
    <w:p w:rsidR="00850E81" w:rsidRPr="00195816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  <w:sz w:val="16"/>
          <w:szCs w:val="16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195816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spacing w:after="0" w:line="240" w:lineRule="auto"/>
        <w:ind w:right="-999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Pr="009B66A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1D5F24">
        <w:rPr>
          <w:rFonts w:ascii="Times New Roman" w:hAnsi="Times New Roman" w:cs="Times New Roman"/>
          <w:b/>
          <w:bCs/>
        </w:rPr>
        <w:t>Dr. P</w:t>
      </w:r>
      <w:r w:rsidR="005B3249">
        <w:rPr>
          <w:rFonts w:ascii="Times New Roman" w:hAnsi="Times New Roman" w:cs="Times New Roman"/>
          <w:b/>
          <w:bCs/>
        </w:rPr>
        <w:t xml:space="preserve">. </w:t>
      </w:r>
      <w:r w:rsidRPr="001D5F24">
        <w:rPr>
          <w:rFonts w:ascii="Times New Roman" w:hAnsi="Times New Roman" w:cs="Times New Roman"/>
          <w:b/>
          <w:bCs/>
        </w:rPr>
        <w:t>K</w:t>
      </w:r>
      <w:r w:rsidR="005B3249">
        <w:rPr>
          <w:rFonts w:ascii="Times New Roman" w:hAnsi="Times New Roman" w:cs="Times New Roman"/>
          <w:b/>
          <w:bCs/>
        </w:rPr>
        <w:t>.</w:t>
      </w:r>
      <w:r w:rsidRPr="001D5F24"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>(</w:t>
      </w:r>
      <w:r w:rsidR="005B3249">
        <w:rPr>
          <w:rFonts w:ascii="Times New Roman" w:hAnsi="Times New Roman" w:cs="Times New Roman"/>
          <w:bCs/>
        </w:rPr>
        <w:t>……</w:t>
      </w:r>
      <w:r w:rsidRPr="009B66A7">
        <w:rPr>
          <w:rFonts w:ascii="Times New Roman" w:hAnsi="Times New Roman" w:cs="Times New Roman"/>
          <w:bCs/>
        </w:rPr>
        <w:t xml:space="preserve">) 1031 Budapest, </w:t>
      </w:r>
      <w:r w:rsidR="005B3249">
        <w:rPr>
          <w:rFonts w:ascii="Times New Roman" w:hAnsi="Times New Roman" w:cs="Times New Roman"/>
          <w:bCs/>
        </w:rPr>
        <w:t>……</w:t>
      </w:r>
      <w:r w:rsidRPr="009B66A7">
        <w:rPr>
          <w:rFonts w:ascii="Times New Roman" w:hAnsi="Times New Roman" w:cs="Times New Roman"/>
          <w:bCs/>
        </w:rPr>
        <w:t xml:space="preserve"> szám alatti lakos méltányossági kérelmét elfogadja, és részére </w:t>
      </w:r>
      <w:r w:rsidRPr="009B66A7">
        <w:rPr>
          <w:rFonts w:ascii="Times New Roman" w:hAnsi="Times New Roman" w:cs="Times New Roman"/>
          <w:bCs/>
          <w:u w:val="single"/>
        </w:rPr>
        <w:t>142.500</w:t>
      </w:r>
      <w:r>
        <w:rPr>
          <w:rFonts w:ascii="Times New Roman" w:hAnsi="Times New Roman" w:cs="Times New Roman"/>
          <w:bCs/>
          <w:u w:val="single"/>
        </w:rPr>
        <w:t>.-</w:t>
      </w:r>
      <w:r w:rsidRPr="009B66A7">
        <w:rPr>
          <w:rFonts w:ascii="Times New Roman" w:hAnsi="Times New Roman" w:cs="Times New Roman"/>
          <w:bCs/>
          <w:u w:val="single"/>
        </w:rPr>
        <w:t>Ft</w:t>
      </w:r>
      <w:r w:rsidRPr="009B66A7">
        <w:rPr>
          <w:rFonts w:ascii="Times New Roman" w:hAnsi="Times New Roman" w:cs="Times New Roman"/>
          <w:bCs/>
        </w:rPr>
        <w:t xml:space="preserve"> rendkívüli települési támogatást állapít meg, tekintettel a bekövetkezett káreseményre és az ügyfél szociális helyzetére. </w:t>
      </w:r>
    </w:p>
    <w:p w:rsidR="00850E81" w:rsidRPr="001D5F2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1D5F24">
        <w:rPr>
          <w:rFonts w:ascii="Times New Roman" w:hAnsi="Times New Roman" w:cs="Times New Roman"/>
          <w:b/>
          <w:bCs/>
        </w:rPr>
        <w:t>Felelős:</w:t>
      </w:r>
      <w:r w:rsidRPr="001D5F24">
        <w:rPr>
          <w:rFonts w:ascii="Times New Roman" w:hAnsi="Times New Roman" w:cs="Times New Roman"/>
          <w:b/>
          <w:bCs/>
        </w:rPr>
        <w:tab/>
      </w:r>
      <w:r w:rsidRPr="001D5F24">
        <w:rPr>
          <w:rFonts w:ascii="Times New Roman" w:hAnsi="Times New Roman" w:cs="Times New Roman"/>
        </w:rPr>
        <w:t xml:space="preserve">Polgármester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1D5F2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 xml:space="preserve">döntést </w:t>
      </w:r>
      <w:r w:rsidRPr="001D5F24">
        <w:rPr>
          <w:rFonts w:ascii="Times New Roman" w:hAnsi="Times New Roman" w:cs="Times New Roman"/>
        </w:rPr>
        <w:t xml:space="preserve">követő 15. nap </w:t>
      </w:r>
    </w:p>
    <w:p w:rsidR="005B3249" w:rsidRDefault="005B3249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5B3249" w:rsidRPr="001D5F24" w:rsidRDefault="005B3249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850E81" w:rsidRPr="00195816" w:rsidRDefault="00850E81" w:rsidP="00850E81">
      <w:pPr>
        <w:spacing w:after="0" w:line="240" w:lineRule="auto"/>
        <w:ind w:left="567" w:right="-142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850E81" w:rsidRPr="00195816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452/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195816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42" w:hanging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9B66A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68552C">
        <w:rPr>
          <w:rFonts w:ascii="Times New Roman" w:hAnsi="Times New Roman" w:cs="Times New Roman"/>
          <w:b/>
          <w:bCs/>
        </w:rPr>
        <w:t>K</w:t>
      </w:r>
      <w:r w:rsidR="005B3249">
        <w:rPr>
          <w:rFonts w:ascii="Times New Roman" w:hAnsi="Times New Roman" w:cs="Times New Roman"/>
          <w:b/>
          <w:bCs/>
        </w:rPr>
        <w:t>.</w:t>
      </w:r>
      <w:r w:rsidRPr="00685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552C">
        <w:rPr>
          <w:rFonts w:ascii="Times New Roman" w:hAnsi="Times New Roman" w:cs="Times New Roman"/>
          <w:b/>
          <w:bCs/>
        </w:rPr>
        <w:t>Gy</w:t>
      </w:r>
      <w:proofErr w:type="spellEnd"/>
      <w:r w:rsidR="005B3249">
        <w:rPr>
          <w:rFonts w:ascii="Times New Roman" w:hAnsi="Times New Roman" w:cs="Times New Roman"/>
          <w:b/>
          <w:bCs/>
        </w:rPr>
        <w:t>.</w:t>
      </w:r>
      <w:r w:rsidRPr="0068552C">
        <w:rPr>
          <w:rFonts w:ascii="Times New Roman" w:hAnsi="Times New Roman" w:cs="Times New Roman"/>
          <w:b/>
          <w:bCs/>
        </w:rPr>
        <w:t xml:space="preserve"> L</w:t>
      </w:r>
      <w:r w:rsidR="005B3249">
        <w:rPr>
          <w:rFonts w:ascii="Times New Roman" w:hAnsi="Times New Roman" w:cs="Times New Roman"/>
          <w:b/>
          <w:bCs/>
        </w:rPr>
        <w:t>.</w:t>
      </w:r>
      <w:r w:rsidRPr="0068552C"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>(</w:t>
      </w:r>
      <w:proofErr w:type="gramStart"/>
      <w:r w:rsidR="005B3249">
        <w:rPr>
          <w:rFonts w:ascii="Times New Roman" w:hAnsi="Times New Roman" w:cs="Times New Roman"/>
          <w:bCs/>
        </w:rPr>
        <w:t>….</w:t>
      </w:r>
      <w:proofErr w:type="gramEnd"/>
      <w:r w:rsidRPr="009B66A7">
        <w:rPr>
          <w:rFonts w:ascii="Times New Roman" w:hAnsi="Times New Roman" w:cs="Times New Roman"/>
          <w:bCs/>
        </w:rPr>
        <w:t xml:space="preserve">) 1037 Budapest, </w:t>
      </w:r>
      <w:r w:rsidR="005B3249">
        <w:rPr>
          <w:rFonts w:ascii="Times New Roman" w:hAnsi="Times New Roman" w:cs="Times New Roman"/>
          <w:bCs/>
        </w:rPr>
        <w:t>…..</w:t>
      </w:r>
      <w:r w:rsidRPr="009B66A7">
        <w:rPr>
          <w:rFonts w:ascii="Times New Roman" w:hAnsi="Times New Roman" w:cs="Times New Roman"/>
          <w:bCs/>
        </w:rPr>
        <w:t xml:space="preserve"> szám alatti lakos rendkívüli települési támogatás megállapítására irányuló kérelmét elutasító határozat ellen benyújtott fellebbezése ügyében az </w:t>
      </w:r>
      <w:r w:rsidRPr="009B66A7">
        <w:rPr>
          <w:rFonts w:ascii="Times New Roman" w:hAnsi="Times New Roman" w:cs="Times New Roman"/>
          <w:bCs/>
          <w:u w:val="single"/>
        </w:rPr>
        <w:t>elsőfokú döntést helybenhagyja</w:t>
      </w:r>
      <w:r w:rsidRPr="009B66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50E81" w:rsidRPr="0068552C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68552C">
        <w:rPr>
          <w:rFonts w:ascii="Times New Roman" w:hAnsi="Times New Roman" w:cs="Times New Roman"/>
          <w:b/>
          <w:bCs/>
        </w:rPr>
        <w:t>Felelős:</w:t>
      </w:r>
      <w:r w:rsidRPr="0068552C">
        <w:rPr>
          <w:rFonts w:ascii="Times New Roman" w:hAnsi="Times New Roman" w:cs="Times New Roman"/>
          <w:b/>
          <w:bCs/>
        </w:rPr>
        <w:tab/>
      </w:r>
      <w:r w:rsidRPr="0068552C">
        <w:rPr>
          <w:rFonts w:ascii="Times New Roman" w:hAnsi="Times New Roman" w:cs="Times New Roman"/>
        </w:rPr>
        <w:t xml:space="preserve">Polgármester </w:t>
      </w:r>
    </w:p>
    <w:p w:rsidR="00850E81" w:rsidRPr="0068552C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68552C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>döntést követő</w:t>
      </w:r>
      <w:r>
        <w:rPr>
          <w:rFonts w:ascii="Times New Roman" w:hAnsi="Times New Roman" w:cs="Times New Roman"/>
          <w:b/>
          <w:bCs/>
        </w:rPr>
        <w:t xml:space="preserve"> </w:t>
      </w:r>
      <w:r w:rsidRPr="0068552C">
        <w:rPr>
          <w:rFonts w:ascii="Times New Roman" w:hAnsi="Times New Roman" w:cs="Times New Roman"/>
        </w:rPr>
        <w:t xml:space="preserve">15. nap </w:t>
      </w:r>
    </w:p>
    <w:p w:rsidR="00850E81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42" w:hanging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9B66A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68552C">
        <w:rPr>
          <w:rFonts w:ascii="Times New Roman" w:hAnsi="Times New Roman" w:cs="Times New Roman"/>
          <w:b/>
          <w:bCs/>
        </w:rPr>
        <w:t>K</w:t>
      </w:r>
      <w:r w:rsidR="005B3249">
        <w:rPr>
          <w:rFonts w:ascii="Times New Roman" w:hAnsi="Times New Roman" w:cs="Times New Roman"/>
          <w:b/>
          <w:bCs/>
        </w:rPr>
        <w:t>.</w:t>
      </w:r>
      <w:r w:rsidRPr="00685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552C">
        <w:rPr>
          <w:rFonts w:ascii="Times New Roman" w:hAnsi="Times New Roman" w:cs="Times New Roman"/>
          <w:b/>
          <w:bCs/>
        </w:rPr>
        <w:t>Gy</w:t>
      </w:r>
      <w:proofErr w:type="spellEnd"/>
      <w:r w:rsidR="005B3249">
        <w:rPr>
          <w:rFonts w:ascii="Times New Roman" w:hAnsi="Times New Roman" w:cs="Times New Roman"/>
          <w:b/>
          <w:bCs/>
        </w:rPr>
        <w:t>.</w:t>
      </w:r>
      <w:r w:rsidRPr="0068552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8552C">
        <w:rPr>
          <w:rFonts w:ascii="Times New Roman" w:hAnsi="Times New Roman" w:cs="Times New Roman"/>
          <w:b/>
          <w:bCs/>
        </w:rPr>
        <w:t>L</w:t>
      </w:r>
      <w:r w:rsidR="005B3249">
        <w:rPr>
          <w:rFonts w:ascii="Times New Roman" w:hAnsi="Times New Roman" w:cs="Times New Roman"/>
          <w:b/>
          <w:bCs/>
        </w:rPr>
        <w:t xml:space="preserve">. </w:t>
      </w:r>
      <w:r w:rsidRPr="0068552C"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>(</w:t>
      </w:r>
      <w:proofErr w:type="gramEnd"/>
      <w:r w:rsidR="005B3249">
        <w:rPr>
          <w:rFonts w:ascii="Times New Roman" w:hAnsi="Times New Roman" w:cs="Times New Roman"/>
          <w:bCs/>
        </w:rPr>
        <w:t>….</w:t>
      </w:r>
      <w:r w:rsidRPr="009B66A7">
        <w:rPr>
          <w:rFonts w:ascii="Times New Roman" w:hAnsi="Times New Roman" w:cs="Times New Roman"/>
          <w:bCs/>
        </w:rPr>
        <w:t xml:space="preserve">) 1037 Budapest, </w:t>
      </w:r>
      <w:r w:rsidR="005B3249">
        <w:rPr>
          <w:rFonts w:ascii="Times New Roman" w:hAnsi="Times New Roman" w:cs="Times New Roman"/>
          <w:bCs/>
        </w:rPr>
        <w:t>…..</w:t>
      </w:r>
      <w:r w:rsidRPr="009B66A7">
        <w:rPr>
          <w:rFonts w:ascii="Times New Roman" w:hAnsi="Times New Roman" w:cs="Times New Roman"/>
          <w:bCs/>
        </w:rPr>
        <w:t xml:space="preserve">. szám alatti lakos méltányossági kérelmét elfogadja, és részére </w:t>
      </w:r>
      <w:r w:rsidRPr="009B66A7">
        <w:rPr>
          <w:rFonts w:ascii="Times New Roman" w:hAnsi="Times New Roman" w:cs="Times New Roman"/>
          <w:bCs/>
          <w:u w:val="single"/>
        </w:rPr>
        <w:t>15.000 Ft</w:t>
      </w:r>
      <w:r w:rsidRPr="009B66A7">
        <w:rPr>
          <w:rFonts w:ascii="Times New Roman" w:hAnsi="Times New Roman" w:cs="Times New Roman"/>
          <w:bCs/>
        </w:rPr>
        <w:t xml:space="preserve"> rendkívüli települési támogatást állapít meg, tekintettel a kérelmező és szociális helyzetére. </w:t>
      </w:r>
    </w:p>
    <w:p w:rsidR="00850E81" w:rsidRPr="0068552C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68552C">
        <w:rPr>
          <w:rFonts w:ascii="Times New Roman" w:hAnsi="Times New Roman" w:cs="Times New Roman"/>
          <w:b/>
          <w:bCs/>
        </w:rPr>
        <w:t>Felelős:</w:t>
      </w:r>
      <w:r w:rsidRPr="0068552C">
        <w:rPr>
          <w:rFonts w:ascii="Times New Roman" w:hAnsi="Times New Roman" w:cs="Times New Roman"/>
          <w:b/>
          <w:bCs/>
        </w:rPr>
        <w:tab/>
      </w:r>
      <w:r w:rsidRPr="0068552C">
        <w:rPr>
          <w:rFonts w:ascii="Times New Roman" w:hAnsi="Times New Roman" w:cs="Times New Roman"/>
        </w:rPr>
        <w:t xml:space="preserve">Polgármester </w:t>
      </w:r>
    </w:p>
    <w:p w:rsidR="00850E81" w:rsidRPr="0068552C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68552C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 xml:space="preserve">döntést </w:t>
      </w:r>
      <w:r w:rsidRPr="0068552C">
        <w:rPr>
          <w:rFonts w:ascii="Times New Roman" w:hAnsi="Times New Roman" w:cs="Times New Roman"/>
        </w:rPr>
        <w:t xml:space="preserve">követő 15. nap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850E81" w:rsidRPr="009B66A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D60D27">
        <w:rPr>
          <w:rFonts w:ascii="Times New Roman" w:hAnsi="Times New Roman" w:cs="Times New Roman"/>
          <w:b/>
          <w:bCs/>
        </w:rPr>
        <w:t>N</w:t>
      </w:r>
      <w:r w:rsidR="005B3249">
        <w:rPr>
          <w:rFonts w:ascii="Times New Roman" w:hAnsi="Times New Roman" w:cs="Times New Roman"/>
          <w:b/>
          <w:bCs/>
        </w:rPr>
        <w:t xml:space="preserve">. </w:t>
      </w:r>
      <w:r w:rsidRPr="00D60D27">
        <w:rPr>
          <w:rFonts w:ascii="Times New Roman" w:hAnsi="Times New Roman" w:cs="Times New Roman"/>
          <w:b/>
          <w:bCs/>
        </w:rPr>
        <w:t>L</w:t>
      </w:r>
      <w:r w:rsidR="00BC13F7">
        <w:rPr>
          <w:rFonts w:ascii="Times New Roman" w:hAnsi="Times New Roman" w:cs="Times New Roman"/>
          <w:b/>
          <w:bCs/>
        </w:rPr>
        <w:t xml:space="preserve"> </w:t>
      </w:r>
      <w:r w:rsidRPr="009B66A7">
        <w:rPr>
          <w:rFonts w:ascii="Times New Roman" w:hAnsi="Times New Roman" w:cs="Times New Roman"/>
          <w:bCs/>
        </w:rPr>
        <w:t>(</w:t>
      </w:r>
      <w:proofErr w:type="gramStart"/>
      <w:r w:rsidR="00BC13F7">
        <w:rPr>
          <w:rFonts w:ascii="Times New Roman" w:hAnsi="Times New Roman" w:cs="Times New Roman"/>
          <w:bCs/>
        </w:rPr>
        <w:t>…..</w:t>
      </w:r>
      <w:proofErr w:type="gramEnd"/>
      <w:r w:rsidRPr="009B66A7">
        <w:rPr>
          <w:rFonts w:ascii="Times New Roman" w:hAnsi="Times New Roman" w:cs="Times New Roman"/>
          <w:bCs/>
        </w:rPr>
        <w:t xml:space="preserve">) 1039 Budapest, </w:t>
      </w:r>
      <w:r w:rsidR="00BC13F7">
        <w:rPr>
          <w:rFonts w:ascii="Times New Roman" w:hAnsi="Times New Roman" w:cs="Times New Roman"/>
          <w:bCs/>
        </w:rPr>
        <w:t xml:space="preserve">……. </w:t>
      </w:r>
      <w:proofErr w:type="gramStart"/>
      <w:r w:rsidRPr="009B66A7">
        <w:rPr>
          <w:rFonts w:ascii="Times New Roman" w:hAnsi="Times New Roman" w:cs="Times New Roman"/>
          <w:bCs/>
        </w:rPr>
        <w:t>ajtó szám</w:t>
      </w:r>
      <w:proofErr w:type="gramEnd"/>
      <w:r w:rsidRPr="009B66A7">
        <w:rPr>
          <w:rFonts w:ascii="Times New Roman" w:hAnsi="Times New Roman" w:cs="Times New Roman"/>
          <w:bCs/>
        </w:rPr>
        <w:t xml:space="preserve"> alatti lakos rendkívüli települési támogatás megállapítására irányuló kérelmét elutasító határozat ellen benyújtott fellebbezése ügyében az </w:t>
      </w:r>
      <w:r w:rsidRPr="009B66A7">
        <w:rPr>
          <w:rFonts w:ascii="Times New Roman" w:hAnsi="Times New Roman" w:cs="Times New Roman"/>
          <w:bCs/>
          <w:u w:val="single"/>
        </w:rPr>
        <w:t>elsőfokú döntést helybenhagyja</w:t>
      </w:r>
      <w:r w:rsidRPr="009B66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50E81" w:rsidRPr="00D60D2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D60D27">
        <w:rPr>
          <w:rFonts w:ascii="Times New Roman" w:hAnsi="Times New Roman" w:cs="Times New Roman"/>
          <w:b/>
          <w:bCs/>
        </w:rPr>
        <w:t>Felelős:</w:t>
      </w:r>
      <w:r w:rsidRPr="00D60D27">
        <w:rPr>
          <w:rFonts w:ascii="Times New Roman" w:hAnsi="Times New Roman" w:cs="Times New Roman"/>
          <w:b/>
          <w:bCs/>
        </w:rPr>
        <w:tab/>
      </w:r>
      <w:r w:rsidRPr="00D60D27">
        <w:rPr>
          <w:rFonts w:ascii="Times New Roman" w:hAnsi="Times New Roman" w:cs="Times New Roman"/>
        </w:rPr>
        <w:t xml:space="preserve">Polgármester </w:t>
      </w:r>
    </w:p>
    <w:p w:rsidR="00850E81" w:rsidRDefault="00850E81" w:rsidP="00BC13F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D60D27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D60D27">
        <w:rPr>
          <w:rFonts w:ascii="Times New Roman" w:hAnsi="Times New Roman" w:cs="Times New Roman"/>
        </w:rPr>
        <w:t xml:space="preserve">követő 15. nap </w:t>
      </w:r>
    </w:p>
    <w:p w:rsidR="00850E81" w:rsidRPr="00D60D2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D60D2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50E81" w:rsidRPr="005857D4" w:rsidRDefault="00BC13F7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N.</w:t>
      </w:r>
      <w:r w:rsidR="00850E81" w:rsidRPr="00D60D27">
        <w:rPr>
          <w:rFonts w:ascii="Times New Roman" w:hAnsi="Times New Roman" w:cs="Times New Roman"/>
          <w:b/>
          <w:bCs/>
        </w:rPr>
        <w:t xml:space="preserve"> L</w:t>
      </w:r>
      <w:r>
        <w:rPr>
          <w:rFonts w:ascii="Times New Roman" w:hAnsi="Times New Roman" w:cs="Times New Roman"/>
          <w:b/>
          <w:bCs/>
        </w:rPr>
        <w:t xml:space="preserve">. </w:t>
      </w:r>
      <w:r w:rsidR="00850E81" w:rsidRPr="005857D4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…</w:t>
      </w:r>
      <w:r w:rsidR="00850E81" w:rsidRPr="005857D4">
        <w:rPr>
          <w:rFonts w:ascii="Times New Roman" w:hAnsi="Times New Roman" w:cs="Times New Roman"/>
          <w:bCs/>
        </w:rPr>
        <w:t xml:space="preserve">) 1039 Budapest, </w:t>
      </w:r>
      <w:r>
        <w:rPr>
          <w:rFonts w:ascii="Times New Roman" w:hAnsi="Times New Roman" w:cs="Times New Roman"/>
          <w:bCs/>
        </w:rPr>
        <w:t>….</w:t>
      </w:r>
      <w:r w:rsidR="00850E81" w:rsidRPr="005857D4">
        <w:rPr>
          <w:rFonts w:ascii="Times New Roman" w:hAnsi="Times New Roman" w:cs="Times New Roman"/>
          <w:bCs/>
        </w:rPr>
        <w:t>.</w:t>
      </w:r>
      <w:proofErr w:type="gramStart"/>
      <w:r w:rsidR="00850E81" w:rsidRPr="005857D4">
        <w:rPr>
          <w:rFonts w:ascii="Times New Roman" w:hAnsi="Times New Roman" w:cs="Times New Roman"/>
          <w:bCs/>
        </w:rPr>
        <w:t>ajtó szám</w:t>
      </w:r>
      <w:proofErr w:type="gramEnd"/>
      <w:r w:rsidR="00850E81" w:rsidRPr="005857D4">
        <w:rPr>
          <w:rFonts w:ascii="Times New Roman" w:hAnsi="Times New Roman" w:cs="Times New Roman"/>
          <w:bCs/>
        </w:rPr>
        <w:t xml:space="preserve"> alatti lakos méltányossági kérelmét elfogadja, és részére </w:t>
      </w:r>
      <w:r w:rsidR="00850E81" w:rsidRPr="005857D4">
        <w:rPr>
          <w:rFonts w:ascii="Times New Roman" w:hAnsi="Times New Roman" w:cs="Times New Roman"/>
          <w:bCs/>
          <w:u w:val="single"/>
        </w:rPr>
        <w:t>15.000 Ft</w:t>
      </w:r>
      <w:r w:rsidR="00850E81" w:rsidRPr="005857D4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50E81" w:rsidRPr="00D60D27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D60D27">
        <w:rPr>
          <w:rFonts w:ascii="Times New Roman" w:hAnsi="Times New Roman" w:cs="Times New Roman"/>
          <w:b/>
          <w:bCs/>
        </w:rPr>
        <w:t>Felelős:</w:t>
      </w:r>
      <w:r w:rsidRPr="00D60D27">
        <w:rPr>
          <w:rFonts w:ascii="Times New Roman" w:hAnsi="Times New Roman" w:cs="Times New Roman"/>
          <w:b/>
          <w:bCs/>
        </w:rPr>
        <w:tab/>
      </w:r>
      <w:r w:rsidRPr="00D60D27">
        <w:rPr>
          <w:rFonts w:ascii="Times New Roman" w:hAnsi="Times New Roman" w:cs="Times New Roman"/>
        </w:rPr>
        <w:t xml:space="preserve">Polgármester </w:t>
      </w:r>
    </w:p>
    <w:p w:rsidR="00850E81" w:rsidRPr="00BC13F7" w:rsidRDefault="00850E81" w:rsidP="00BC13F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D60D27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D60D27">
        <w:rPr>
          <w:rFonts w:ascii="Times New Roman" w:hAnsi="Times New Roman" w:cs="Times New Roman"/>
        </w:rPr>
        <w:t xml:space="preserve">követő 15. nap </w:t>
      </w:r>
    </w:p>
    <w:p w:rsidR="00850E81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850E81" w:rsidRPr="005857D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34794">
        <w:rPr>
          <w:rFonts w:ascii="Times New Roman" w:hAnsi="Times New Roman" w:cs="Times New Roman"/>
          <w:b/>
          <w:bCs/>
        </w:rPr>
        <w:t>Sz</w:t>
      </w:r>
      <w:r w:rsidR="00BC13F7">
        <w:rPr>
          <w:rFonts w:ascii="Times New Roman" w:hAnsi="Times New Roman" w:cs="Times New Roman"/>
          <w:b/>
          <w:bCs/>
        </w:rPr>
        <w:t>.</w:t>
      </w:r>
      <w:r w:rsidRPr="00834794">
        <w:rPr>
          <w:rFonts w:ascii="Times New Roman" w:hAnsi="Times New Roman" w:cs="Times New Roman"/>
          <w:b/>
          <w:bCs/>
        </w:rPr>
        <w:t xml:space="preserve"> R</w:t>
      </w:r>
      <w:r w:rsidR="00BC13F7">
        <w:rPr>
          <w:rFonts w:ascii="Times New Roman" w:hAnsi="Times New Roman" w:cs="Times New Roman"/>
          <w:b/>
          <w:bCs/>
        </w:rPr>
        <w:t xml:space="preserve">. </w:t>
      </w:r>
      <w:r w:rsidRPr="00834794">
        <w:rPr>
          <w:rFonts w:ascii="Times New Roman" w:hAnsi="Times New Roman" w:cs="Times New Roman"/>
          <w:b/>
          <w:bCs/>
        </w:rPr>
        <w:t>P</w:t>
      </w:r>
      <w:r w:rsidR="00BC13F7">
        <w:rPr>
          <w:rFonts w:ascii="Times New Roman" w:hAnsi="Times New Roman" w:cs="Times New Roman"/>
          <w:b/>
          <w:bCs/>
        </w:rPr>
        <w:t>.</w:t>
      </w:r>
      <w:r w:rsidRPr="00834794"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(</w:t>
      </w:r>
      <w:proofErr w:type="gramStart"/>
      <w:r w:rsidR="00BC13F7">
        <w:rPr>
          <w:rFonts w:ascii="Times New Roman" w:hAnsi="Times New Roman" w:cs="Times New Roman"/>
          <w:bCs/>
        </w:rPr>
        <w:t>….</w:t>
      </w:r>
      <w:proofErr w:type="gramEnd"/>
      <w:r w:rsidRPr="005857D4">
        <w:rPr>
          <w:rFonts w:ascii="Times New Roman" w:hAnsi="Times New Roman" w:cs="Times New Roman"/>
          <w:bCs/>
        </w:rPr>
        <w:t xml:space="preserve">) 1039 Budapest, </w:t>
      </w:r>
      <w:r w:rsidR="00BC13F7">
        <w:rPr>
          <w:rFonts w:ascii="Times New Roman" w:hAnsi="Times New Roman" w:cs="Times New Roman"/>
          <w:bCs/>
        </w:rPr>
        <w:t>…..</w:t>
      </w:r>
      <w:r w:rsidRPr="005857D4">
        <w:rPr>
          <w:rFonts w:ascii="Times New Roman" w:hAnsi="Times New Roman" w:cs="Times New Roman"/>
          <w:bCs/>
        </w:rPr>
        <w:t xml:space="preserve">.ajtó szám alatti lakos rendkívüli települési támogatás megállapítására irányuló kérelmét elutasító határozat ellen benyújtott fellebbezése ügyében az </w:t>
      </w:r>
      <w:r w:rsidRPr="005857D4">
        <w:rPr>
          <w:rFonts w:ascii="Times New Roman" w:hAnsi="Times New Roman" w:cs="Times New Roman"/>
          <w:bCs/>
          <w:u w:val="single"/>
        </w:rPr>
        <w:t>elsőfokú döntést helybenhagyja</w:t>
      </w:r>
      <w:r w:rsidRPr="005857D4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50E81" w:rsidRPr="0083479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834794">
        <w:rPr>
          <w:rFonts w:ascii="Times New Roman" w:hAnsi="Times New Roman" w:cs="Times New Roman"/>
          <w:b/>
          <w:bCs/>
        </w:rPr>
        <w:t>Felelős:</w:t>
      </w:r>
      <w:r w:rsidRPr="00834794">
        <w:rPr>
          <w:rFonts w:ascii="Times New Roman" w:hAnsi="Times New Roman" w:cs="Times New Roman"/>
          <w:b/>
          <w:bCs/>
        </w:rPr>
        <w:tab/>
      </w:r>
      <w:r w:rsidRPr="00834794">
        <w:rPr>
          <w:rFonts w:ascii="Times New Roman" w:hAnsi="Times New Roman" w:cs="Times New Roman"/>
        </w:rPr>
        <w:t xml:space="preserve">Polgármester </w:t>
      </w:r>
    </w:p>
    <w:p w:rsidR="00850E81" w:rsidRPr="0083479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83479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34794">
        <w:rPr>
          <w:rFonts w:ascii="Times New Roman" w:hAnsi="Times New Roman" w:cs="Times New Roman"/>
        </w:rPr>
        <w:t xml:space="preserve">követő 15. nap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50E81" w:rsidRPr="005857D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34794">
        <w:rPr>
          <w:rFonts w:ascii="Times New Roman" w:hAnsi="Times New Roman" w:cs="Times New Roman"/>
          <w:b/>
          <w:bCs/>
        </w:rPr>
        <w:t>Sz</w:t>
      </w:r>
      <w:r w:rsidR="00BC13F7">
        <w:rPr>
          <w:rFonts w:ascii="Times New Roman" w:hAnsi="Times New Roman" w:cs="Times New Roman"/>
          <w:b/>
          <w:bCs/>
        </w:rPr>
        <w:t>.</w:t>
      </w:r>
      <w:r w:rsidRPr="00834794">
        <w:rPr>
          <w:rFonts w:ascii="Times New Roman" w:hAnsi="Times New Roman" w:cs="Times New Roman"/>
          <w:b/>
          <w:bCs/>
        </w:rPr>
        <w:t xml:space="preserve"> R</w:t>
      </w:r>
      <w:r w:rsidR="00BC13F7">
        <w:rPr>
          <w:rFonts w:ascii="Times New Roman" w:hAnsi="Times New Roman" w:cs="Times New Roman"/>
          <w:b/>
          <w:bCs/>
        </w:rPr>
        <w:t xml:space="preserve">. </w:t>
      </w:r>
      <w:r w:rsidRPr="00834794">
        <w:rPr>
          <w:rFonts w:ascii="Times New Roman" w:hAnsi="Times New Roman" w:cs="Times New Roman"/>
          <w:b/>
          <w:bCs/>
        </w:rPr>
        <w:t>P</w:t>
      </w:r>
      <w:r w:rsidR="00BC13F7">
        <w:rPr>
          <w:rFonts w:ascii="Times New Roman" w:hAnsi="Times New Roman" w:cs="Times New Roman"/>
          <w:b/>
          <w:bCs/>
        </w:rPr>
        <w:t>.</w:t>
      </w:r>
      <w:r w:rsidRPr="00834794"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(</w:t>
      </w:r>
      <w:proofErr w:type="gramStart"/>
      <w:r w:rsidR="00BC13F7">
        <w:rPr>
          <w:rFonts w:ascii="Times New Roman" w:hAnsi="Times New Roman" w:cs="Times New Roman"/>
          <w:bCs/>
        </w:rPr>
        <w:t>….</w:t>
      </w:r>
      <w:proofErr w:type="gramEnd"/>
      <w:r w:rsidRPr="005857D4">
        <w:rPr>
          <w:rFonts w:ascii="Times New Roman" w:hAnsi="Times New Roman" w:cs="Times New Roman"/>
          <w:bCs/>
        </w:rPr>
        <w:t xml:space="preserve">) 1039 Budapest, </w:t>
      </w:r>
      <w:r w:rsidR="00BC13F7">
        <w:rPr>
          <w:rFonts w:ascii="Times New Roman" w:hAnsi="Times New Roman" w:cs="Times New Roman"/>
          <w:bCs/>
        </w:rPr>
        <w:t>…..</w:t>
      </w:r>
      <w:r w:rsidRPr="005857D4">
        <w:rPr>
          <w:rFonts w:ascii="Times New Roman" w:hAnsi="Times New Roman" w:cs="Times New Roman"/>
          <w:bCs/>
        </w:rPr>
        <w:t xml:space="preserve">ajtó szám alatti lakos méltányossági kérelmét elfogadja, és részére </w:t>
      </w:r>
      <w:r w:rsidRPr="005857D4">
        <w:rPr>
          <w:rFonts w:ascii="Times New Roman" w:hAnsi="Times New Roman" w:cs="Times New Roman"/>
          <w:bCs/>
          <w:u w:val="single"/>
        </w:rPr>
        <w:t>20.000 Ft</w:t>
      </w:r>
      <w:r w:rsidRPr="005857D4">
        <w:rPr>
          <w:rFonts w:ascii="Times New Roman" w:hAnsi="Times New Roman" w:cs="Times New Roman"/>
          <w:bCs/>
        </w:rPr>
        <w:t xml:space="preserve"> rendkívüli települési támogatást állapít meg, tekintettel a kérelmező egészségi állapotára és szociális helyzetére. </w:t>
      </w:r>
    </w:p>
    <w:p w:rsidR="00850E81" w:rsidRPr="0083479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834794">
        <w:rPr>
          <w:rFonts w:ascii="Times New Roman" w:hAnsi="Times New Roman" w:cs="Times New Roman"/>
          <w:b/>
          <w:bCs/>
        </w:rPr>
        <w:t>Felelős:</w:t>
      </w:r>
      <w:r w:rsidRPr="00834794">
        <w:rPr>
          <w:rFonts w:ascii="Times New Roman" w:hAnsi="Times New Roman" w:cs="Times New Roman"/>
          <w:b/>
          <w:bCs/>
        </w:rPr>
        <w:tab/>
      </w:r>
      <w:r w:rsidRPr="00834794">
        <w:rPr>
          <w:rFonts w:ascii="Times New Roman" w:hAnsi="Times New Roman" w:cs="Times New Roman"/>
        </w:rPr>
        <w:t xml:space="preserve">Polgármester </w:t>
      </w:r>
    </w:p>
    <w:p w:rsidR="00850E81" w:rsidRPr="0083479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83479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34794">
        <w:rPr>
          <w:rFonts w:ascii="Times New Roman" w:hAnsi="Times New Roman" w:cs="Times New Roman"/>
        </w:rPr>
        <w:t xml:space="preserve">követő 15. nap </w:t>
      </w:r>
    </w:p>
    <w:p w:rsidR="00850E81" w:rsidRPr="0083479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850E81" w:rsidRPr="005857D4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BC13F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E</w:t>
      </w:r>
      <w:r w:rsidR="00BC13F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É</w:t>
      </w:r>
      <w:r w:rsidR="00BC13F7">
        <w:rPr>
          <w:rFonts w:ascii="Times New Roman" w:hAnsi="Times New Roman" w:cs="Times New Roman"/>
          <w:b/>
          <w:bCs/>
        </w:rPr>
        <w:t xml:space="preserve">. </w:t>
      </w:r>
      <w:r w:rsidRPr="005857D4">
        <w:rPr>
          <w:rFonts w:ascii="Times New Roman" w:hAnsi="Times New Roman" w:cs="Times New Roman"/>
          <w:bCs/>
        </w:rPr>
        <w:t>(</w:t>
      </w:r>
      <w:r w:rsidR="00BC13F7">
        <w:rPr>
          <w:rFonts w:ascii="Times New Roman" w:hAnsi="Times New Roman" w:cs="Times New Roman"/>
          <w:bCs/>
        </w:rPr>
        <w:t>….</w:t>
      </w:r>
      <w:r w:rsidRPr="005857D4">
        <w:rPr>
          <w:rFonts w:ascii="Times New Roman" w:hAnsi="Times New Roman" w:cs="Times New Roman"/>
          <w:bCs/>
        </w:rPr>
        <w:t>) 1032 Budapest</w:t>
      </w:r>
      <w:proofErr w:type="gramStart"/>
      <w:r w:rsidRPr="005857D4">
        <w:rPr>
          <w:rFonts w:ascii="Times New Roman" w:hAnsi="Times New Roman" w:cs="Times New Roman"/>
          <w:bCs/>
        </w:rPr>
        <w:t xml:space="preserve">, </w:t>
      </w:r>
      <w:r w:rsidR="00BC13F7">
        <w:rPr>
          <w:rFonts w:ascii="Times New Roman" w:hAnsi="Times New Roman" w:cs="Times New Roman"/>
          <w:bCs/>
        </w:rPr>
        <w:t>….</w:t>
      </w:r>
      <w:proofErr w:type="gramEnd"/>
      <w:r w:rsidR="00BC13F7">
        <w:rPr>
          <w:rFonts w:ascii="Times New Roman" w:hAnsi="Times New Roman" w:cs="Times New Roman"/>
          <w:bCs/>
        </w:rPr>
        <w:t>.</w:t>
      </w:r>
      <w:r w:rsidRPr="005857D4">
        <w:rPr>
          <w:rFonts w:ascii="Times New Roman" w:hAnsi="Times New Roman" w:cs="Times New Roman"/>
          <w:bCs/>
        </w:rPr>
        <w:t xml:space="preserve"> szám alatti lakos rendkívüli települési </w:t>
      </w:r>
      <w:r w:rsidRPr="005857D4">
        <w:rPr>
          <w:rFonts w:ascii="Times New Roman" w:hAnsi="Times New Roman" w:cs="Times New Roman"/>
        </w:rPr>
        <w:t>(családvédelmi)</w:t>
      </w:r>
      <w:r w:rsidRPr="005857D4">
        <w:rPr>
          <w:rFonts w:ascii="Times New Roman" w:hAnsi="Times New Roman" w:cs="Times New Roman"/>
          <w:bCs/>
        </w:rPr>
        <w:t xml:space="preserve"> támogatás megállapítására irányuló kérelmét elutasító határozat ellen benyújtott fellebbezése ügyében az </w:t>
      </w:r>
      <w:r w:rsidRPr="005857D4">
        <w:rPr>
          <w:rFonts w:ascii="Times New Roman" w:hAnsi="Times New Roman" w:cs="Times New Roman"/>
          <w:bCs/>
          <w:u w:val="single"/>
        </w:rPr>
        <w:t>első fokú határozatot helybenhagyja</w:t>
      </w:r>
      <w:r w:rsidRPr="005857D4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Felelős: </w:t>
      </w:r>
      <w:r>
        <w:rPr>
          <w:rFonts w:ascii="Times New Roman" w:hAnsi="Times New Roman" w:cs="Times New Roman"/>
        </w:rPr>
        <w:t xml:space="preserve">Polgármester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>
        <w:rPr>
          <w:rFonts w:ascii="Times New Roman" w:hAnsi="Times New Roman" w:cs="Times New Roman"/>
        </w:rPr>
        <w:t xml:space="preserve">döntést követő 15. nap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Pr="005857D4" w:rsidRDefault="00BC13F7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Z.</w:t>
      </w:r>
      <w:r w:rsidR="00850E81">
        <w:rPr>
          <w:rFonts w:ascii="Times New Roman" w:hAnsi="Times New Roman" w:cs="Times New Roman"/>
          <w:b/>
          <w:bCs/>
        </w:rPr>
        <w:t xml:space="preserve"> E</w:t>
      </w:r>
      <w:r>
        <w:rPr>
          <w:rFonts w:ascii="Times New Roman" w:hAnsi="Times New Roman" w:cs="Times New Roman"/>
          <w:b/>
          <w:bCs/>
        </w:rPr>
        <w:t>.</w:t>
      </w:r>
      <w:r w:rsidR="00850E81">
        <w:rPr>
          <w:rFonts w:ascii="Times New Roman" w:hAnsi="Times New Roman" w:cs="Times New Roman"/>
          <w:b/>
          <w:bCs/>
        </w:rPr>
        <w:t xml:space="preserve"> É</w:t>
      </w:r>
      <w:r>
        <w:rPr>
          <w:rFonts w:ascii="Times New Roman" w:hAnsi="Times New Roman" w:cs="Times New Roman"/>
          <w:b/>
          <w:bCs/>
        </w:rPr>
        <w:t>.</w:t>
      </w:r>
      <w:r w:rsidR="00850E81">
        <w:rPr>
          <w:rFonts w:ascii="Times New Roman" w:hAnsi="Times New Roman" w:cs="Times New Roman"/>
          <w:b/>
          <w:bCs/>
        </w:rPr>
        <w:t xml:space="preserve"> </w:t>
      </w:r>
      <w:r w:rsidR="00850E81" w:rsidRPr="005857D4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….</w:t>
      </w:r>
      <w:r w:rsidR="00850E81" w:rsidRPr="005857D4">
        <w:rPr>
          <w:rFonts w:ascii="Times New Roman" w:hAnsi="Times New Roman" w:cs="Times New Roman"/>
          <w:bCs/>
        </w:rPr>
        <w:t xml:space="preserve">) 1032 Budapest, </w:t>
      </w:r>
      <w:r>
        <w:rPr>
          <w:rFonts w:ascii="Times New Roman" w:hAnsi="Times New Roman" w:cs="Times New Roman"/>
          <w:bCs/>
        </w:rPr>
        <w:t>……a</w:t>
      </w:r>
      <w:r w:rsidR="00850E81" w:rsidRPr="005857D4">
        <w:rPr>
          <w:rFonts w:ascii="Times New Roman" w:hAnsi="Times New Roman" w:cs="Times New Roman"/>
          <w:bCs/>
        </w:rPr>
        <w:t xml:space="preserve">jtó szám alatti lakos méltányossági kérelmét elfogadja, és részére </w:t>
      </w:r>
      <w:r w:rsidR="00850E81" w:rsidRPr="005857D4">
        <w:rPr>
          <w:rFonts w:ascii="Times New Roman" w:hAnsi="Times New Roman" w:cs="Times New Roman"/>
          <w:bCs/>
          <w:u w:val="single"/>
        </w:rPr>
        <w:t>15.000 Ft</w:t>
      </w:r>
      <w:r w:rsidR="00850E81" w:rsidRPr="005857D4">
        <w:rPr>
          <w:rFonts w:ascii="Times New Roman" w:hAnsi="Times New Roman" w:cs="Times New Roman"/>
          <w:bCs/>
        </w:rPr>
        <w:t xml:space="preserve"> rendkívüli települési </w:t>
      </w:r>
      <w:r w:rsidR="00850E81" w:rsidRPr="005857D4">
        <w:rPr>
          <w:rFonts w:ascii="Times New Roman" w:hAnsi="Times New Roman" w:cs="Times New Roman"/>
        </w:rPr>
        <w:t>(családvédelmi)</w:t>
      </w:r>
      <w:r w:rsidR="00850E81" w:rsidRPr="005857D4">
        <w:rPr>
          <w:rFonts w:ascii="Times New Roman" w:hAnsi="Times New Roman" w:cs="Times New Roman"/>
          <w:bCs/>
        </w:rPr>
        <w:t xml:space="preserve"> támogatást állapít meg, tekintettel a kérelmező szociális helyzetére.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Polgármester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 w:rsidRPr="005857D4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követő 15. nap </w:t>
      </w:r>
    </w:p>
    <w:p w:rsidR="00850E81" w:rsidRDefault="00850E81" w:rsidP="00BC13F7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850E81" w:rsidRPr="009345B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45B9">
        <w:rPr>
          <w:rFonts w:ascii="Times New Roman" w:hAnsi="Times New Roman" w:cs="Times New Roman"/>
          <w:b/>
          <w:bCs/>
        </w:rPr>
        <w:t>Zs</w:t>
      </w:r>
      <w:proofErr w:type="spellEnd"/>
      <w:r w:rsidR="00BC13F7">
        <w:rPr>
          <w:rFonts w:ascii="Times New Roman" w:hAnsi="Times New Roman" w:cs="Times New Roman"/>
          <w:b/>
          <w:bCs/>
        </w:rPr>
        <w:t>.</w:t>
      </w:r>
      <w:r w:rsidRPr="009345B9">
        <w:rPr>
          <w:rFonts w:ascii="Times New Roman" w:hAnsi="Times New Roman" w:cs="Times New Roman"/>
          <w:b/>
          <w:bCs/>
        </w:rPr>
        <w:t xml:space="preserve"> É</w:t>
      </w:r>
      <w:r w:rsidR="00BC13F7">
        <w:rPr>
          <w:rFonts w:ascii="Times New Roman" w:hAnsi="Times New Roman" w:cs="Times New Roman"/>
          <w:b/>
          <w:bCs/>
        </w:rPr>
        <w:t>.</w:t>
      </w:r>
      <w:r w:rsidRPr="009345B9">
        <w:rPr>
          <w:rFonts w:ascii="Times New Roman" w:hAnsi="Times New Roman" w:cs="Times New Roman"/>
          <w:b/>
          <w:bCs/>
        </w:rPr>
        <w:t xml:space="preserve"> A</w:t>
      </w:r>
      <w:r w:rsidR="00BC13F7">
        <w:rPr>
          <w:rFonts w:ascii="Times New Roman" w:hAnsi="Times New Roman" w:cs="Times New Roman"/>
          <w:b/>
          <w:bCs/>
        </w:rPr>
        <w:t>.</w:t>
      </w:r>
      <w:r w:rsidRPr="009345B9"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(</w:t>
      </w:r>
      <w:r w:rsidR="00BC13F7">
        <w:rPr>
          <w:rFonts w:ascii="Times New Roman" w:hAnsi="Times New Roman" w:cs="Times New Roman"/>
          <w:bCs/>
        </w:rPr>
        <w:t>….</w:t>
      </w:r>
      <w:r w:rsidRPr="005857D4">
        <w:rPr>
          <w:rFonts w:ascii="Times New Roman" w:hAnsi="Times New Roman" w:cs="Times New Roman"/>
          <w:bCs/>
        </w:rPr>
        <w:t xml:space="preserve">) 1032 Budapest, </w:t>
      </w:r>
      <w:r w:rsidR="00BC13F7">
        <w:rPr>
          <w:rFonts w:ascii="Times New Roman" w:hAnsi="Times New Roman" w:cs="Times New Roman"/>
          <w:bCs/>
        </w:rPr>
        <w:t>…..</w:t>
      </w:r>
      <w:r w:rsidRPr="005857D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5857D4">
        <w:rPr>
          <w:rFonts w:ascii="Times New Roman" w:hAnsi="Times New Roman" w:cs="Times New Roman"/>
          <w:bCs/>
          <w:u w:val="single"/>
        </w:rPr>
        <w:t>elsőfokú döntést helybenhagyja</w:t>
      </w:r>
      <w:r w:rsidRPr="005857D4">
        <w:rPr>
          <w:rFonts w:ascii="Times New Roman" w:hAnsi="Times New Roman" w:cs="Times New Roman"/>
          <w:bCs/>
        </w:rPr>
        <w:t>, tekintettel arra, hogy a döntés megalapozott és jogszerű volt.</w:t>
      </w:r>
      <w:r w:rsidRPr="009345B9">
        <w:rPr>
          <w:rFonts w:ascii="Times New Roman" w:hAnsi="Times New Roman" w:cs="Times New Roman"/>
          <w:b/>
          <w:bCs/>
        </w:rPr>
        <w:t xml:space="preserve"> </w:t>
      </w:r>
    </w:p>
    <w:p w:rsidR="00850E81" w:rsidRPr="009345B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9345B9">
        <w:rPr>
          <w:rFonts w:ascii="Times New Roman" w:hAnsi="Times New Roman" w:cs="Times New Roman"/>
          <w:b/>
          <w:bCs/>
        </w:rPr>
        <w:t>Felelős:</w:t>
      </w:r>
      <w:r w:rsidRPr="009345B9">
        <w:rPr>
          <w:rFonts w:ascii="Times New Roman" w:hAnsi="Times New Roman" w:cs="Times New Roman"/>
          <w:b/>
          <w:bCs/>
        </w:rPr>
        <w:tab/>
      </w:r>
      <w:r w:rsidRPr="009345B9">
        <w:rPr>
          <w:rFonts w:ascii="Times New Roman" w:hAnsi="Times New Roman" w:cs="Times New Roman"/>
        </w:rPr>
        <w:t xml:space="preserve">Polgármester </w:t>
      </w:r>
    </w:p>
    <w:p w:rsidR="00850E81" w:rsidRDefault="00850E81" w:rsidP="00BC13F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9345B9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döntést</w:t>
      </w:r>
      <w:r w:rsidRPr="009345B9">
        <w:rPr>
          <w:rFonts w:ascii="Times New Roman" w:hAnsi="Times New Roman" w:cs="Times New Roman"/>
        </w:rPr>
        <w:t xml:space="preserve"> követő 15. nap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50E81" w:rsidRPr="009345B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Z</w:t>
      </w:r>
      <w:r w:rsidRPr="009345B9">
        <w:rPr>
          <w:rFonts w:ascii="Times New Roman" w:hAnsi="Times New Roman" w:cs="Times New Roman"/>
          <w:b/>
          <w:bCs/>
        </w:rPr>
        <w:t>s</w:t>
      </w:r>
      <w:proofErr w:type="spellEnd"/>
      <w:r w:rsidR="00BC13F7">
        <w:rPr>
          <w:rFonts w:ascii="Times New Roman" w:hAnsi="Times New Roman" w:cs="Times New Roman"/>
          <w:b/>
          <w:bCs/>
        </w:rPr>
        <w:t>. É.</w:t>
      </w:r>
      <w:r w:rsidRPr="009345B9">
        <w:rPr>
          <w:rFonts w:ascii="Times New Roman" w:hAnsi="Times New Roman" w:cs="Times New Roman"/>
          <w:b/>
          <w:bCs/>
        </w:rPr>
        <w:t xml:space="preserve"> A</w:t>
      </w:r>
      <w:r w:rsidR="00BC13F7">
        <w:rPr>
          <w:rFonts w:ascii="Times New Roman" w:hAnsi="Times New Roman" w:cs="Times New Roman"/>
          <w:b/>
          <w:bCs/>
        </w:rPr>
        <w:t>.</w:t>
      </w:r>
      <w:r w:rsidRPr="009345B9"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(</w:t>
      </w:r>
      <w:r w:rsidR="00BC13F7">
        <w:rPr>
          <w:rFonts w:ascii="Times New Roman" w:hAnsi="Times New Roman" w:cs="Times New Roman"/>
          <w:bCs/>
        </w:rPr>
        <w:t>….</w:t>
      </w:r>
      <w:r w:rsidRPr="005857D4">
        <w:rPr>
          <w:rFonts w:ascii="Times New Roman" w:hAnsi="Times New Roman" w:cs="Times New Roman"/>
          <w:bCs/>
        </w:rPr>
        <w:t xml:space="preserve">) 1032 Budapest, </w:t>
      </w:r>
      <w:r w:rsidR="00BC13F7">
        <w:rPr>
          <w:rFonts w:ascii="Times New Roman" w:hAnsi="Times New Roman" w:cs="Times New Roman"/>
          <w:bCs/>
        </w:rPr>
        <w:t>…..</w:t>
      </w:r>
      <w:r>
        <w:rPr>
          <w:rFonts w:ascii="Times New Roman" w:hAnsi="Times New Roman" w:cs="Times New Roman"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5857D4">
        <w:rPr>
          <w:rFonts w:ascii="Times New Roman" w:hAnsi="Times New Roman" w:cs="Times New Roman"/>
          <w:bCs/>
          <w:u w:val="single"/>
        </w:rPr>
        <w:t>15.000</w:t>
      </w:r>
      <w:r>
        <w:rPr>
          <w:rFonts w:ascii="Times New Roman" w:hAnsi="Times New Roman" w:cs="Times New Roman"/>
          <w:bCs/>
          <w:u w:val="single"/>
        </w:rPr>
        <w:t>.-</w:t>
      </w:r>
      <w:r w:rsidRPr="005857D4">
        <w:rPr>
          <w:rFonts w:ascii="Times New Roman" w:hAnsi="Times New Roman" w:cs="Times New Roman"/>
          <w:bCs/>
          <w:u w:val="single"/>
        </w:rPr>
        <w:t>Ft</w:t>
      </w:r>
      <w:r w:rsidRPr="005857D4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</w:t>
      </w:r>
      <w:r w:rsidRPr="009345B9">
        <w:rPr>
          <w:rFonts w:ascii="Times New Roman" w:hAnsi="Times New Roman" w:cs="Times New Roman"/>
          <w:b/>
          <w:bCs/>
        </w:rPr>
        <w:t xml:space="preserve"> </w:t>
      </w:r>
    </w:p>
    <w:p w:rsidR="00850E81" w:rsidRPr="009345B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9345B9">
        <w:rPr>
          <w:rFonts w:ascii="Times New Roman" w:hAnsi="Times New Roman" w:cs="Times New Roman"/>
          <w:b/>
          <w:bCs/>
        </w:rPr>
        <w:t>Felelős:</w:t>
      </w:r>
      <w:r w:rsidRPr="009345B9">
        <w:rPr>
          <w:rFonts w:ascii="Times New Roman" w:hAnsi="Times New Roman" w:cs="Times New Roman"/>
          <w:b/>
          <w:bCs/>
        </w:rPr>
        <w:tab/>
      </w:r>
      <w:r w:rsidRPr="009345B9">
        <w:rPr>
          <w:rFonts w:ascii="Times New Roman" w:hAnsi="Times New Roman" w:cs="Times New Roman"/>
        </w:rPr>
        <w:t xml:space="preserve">Polgármester </w:t>
      </w:r>
    </w:p>
    <w:p w:rsidR="00850E81" w:rsidRPr="00BC13F7" w:rsidRDefault="00850E81" w:rsidP="00BC13F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9345B9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857D4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9345B9">
        <w:rPr>
          <w:rFonts w:ascii="Times New Roman" w:hAnsi="Times New Roman" w:cs="Times New Roman"/>
        </w:rPr>
        <w:t>követő 15. n</w:t>
      </w:r>
      <w:r w:rsidR="00BC13F7">
        <w:rPr>
          <w:rFonts w:ascii="Times New Roman" w:hAnsi="Times New Roman" w:cs="Times New Roman"/>
        </w:rPr>
        <w:t>ap</w:t>
      </w:r>
    </w:p>
    <w:p w:rsidR="00850E81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42" w:hanging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AD6289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74419">
        <w:rPr>
          <w:rFonts w:ascii="Times New Roman" w:hAnsi="Times New Roman" w:cs="Times New Roman"/>
          <w:b/>
          <w:bCs/>
        </w:rPr>
        <w:t>B</w:t>
      </w:r>
      <w:r w:rsidR="00BC13F7">
        <w:rPr>
          <w:rFonts w:ascii="Times New Roman" w:hAnsi="Times New Roman" w:cs="Times New Roman"/>
          <w:b/>
          <w:bCs/>
        </w:rPr>
        <w:t>.</w:t>
      </w:r>
      <w:r w:rsidRPr="00D744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4419">
        <w:rPr>
          <w:rFonts w:ascii="Times New Roman" w:hAnsi="Times New Roman" w:cs="Times New Roman"/>
          <w:b/>
          <w:bCs/>
        </w:rPr>
        <w:t>Cs</w:t>
      </w:r>
      <w:proofErr w:type="spellEnd"/>
      <w:r w:rsidR="00BC13F7">
        <w:rPr>
          <w:rFonts w:ascii="Times New Roman" w:hAnsi="Times New Roman" w:cs="Times New Roman"/>
          <w:b/>
          <w:bCs/>
        </w:rPr>
        <w:t>.</w:t>
      </w:r>
      <w:r w:rsidRPr="00D74419">
        <w:rPr>
          <w:rFonts w:ascii="Times New Roman" w:hAnsi="Times New Roman" w:cs="Times New Roman"/>
          <w:b/>
          <w:bCs/>
        </w:rPr>
        <w:t xml:space="preserve"> L</w:t>
      </w:r>
      <w:r w:rsidR="00BC13F7">
        <w:rPr>
          <w:rFonts w:ascii="Times New Roman" w:hAnsi="Times New Roman" w:cs="Times New Roman"/>
          <w:b/>
          <w:bCs/>
        </w:rPr>
        <w:t>.</w:t>
      </w:r>
      <w:r w:rsidRPr="00D74419">
        <w:rPr>
          <w:rFonts w:ascii="Times New Roman" w:hAnsi="Times New Roman" w:cs="Times New Roman"/>
          <w:b/>
          <w:bCs/>
        </w:rPr>
        <w:t xml:space="preserve"> </w:t>
      </w:r>
      <w:r w:rsidRPr="00AD6289">
        <w:rPr>
          <w:rFonts w:ascii="Times New Roman" w:hAnsi="Times New Roman" w:cs="Times New Roman"/>
          <w:bCs/>
        </w:rPr>
        <w:t>(</w:t>
      </w:r>
      <w:proofErr w:type="gramStart"/>
      <w:r w:rsidR="00BC13F7">
        <w:rPr>
          <w:rFonts w:ascii="Times New Roman" w:hAnsi="Times New Roman" w:cs="Times New Roman"/>
          <w:bCs/>
        </w:rPr>
        <w:t>….</w:t>
      </w:r>
      <w:proofErr w:type="gramEnd"/>
      <w:r w:rsidRPr="00AD6289">
        <w:rPr>
          <w:rFonts w:ascii="Times New Roman" w:hAnsi="Times New Roman" w:cs="Times New Roman"/>
          <w:bCs/>
        </w:rPr>
        <w:t xml:space="preserve">) 1039 Budapest, </w:t>
      </w:r>
      <w:r w:rsidR="00BC13F7">
        <w:rPr>
          <w:rFonts w:ascii="Times New Roman" w:hAnsi="Times New Roman" w:cs="Times New Roman"/>
          <w:bCs/>
        </w:rPr>
        <w:t>……</w:t>
      </w:r>
      <w:r w:rsidRPr="00AD6289">
        <w:rPr>
          <w:rFonts w:ascii="Times New Roman" w:hAnsi="Times New Roman" w:cs="Times New Roman"/>
          <w:bCs/>
        </w:rPr>
        <w:t xml:space="preserve"> szám alatti lakos veszélyhelyzeti krízistámogatás megállapítására irányuló kérelmét elutasító határozat ellen benyújtott fellebbezése ügyében az </w:t>
      </w:r>
      <w:r w:rsidRPr="00AD6289">
        <w:rPr>
          <w:rFonts w:ascii="Times New Roman" w:hAnsi="Times New Roman" w:cs="Times New Roman"/>
          <w:bCs/>
          <w:u w:val="single"/>
        </w:rPr>
        <w:t>elsőfokú döntést helybenhagyja</w:t>
      </w:r>
      <w:r w:rsidRPr="00AD6289">
        <w:rPr>
          <w:rFonts w:ascii="Times New Roman" w:hAnsi="Times New Roman" w:cs="Times New Roman"/>
          <w:bCs/>
        </w:rPr>
        <w:t xml:space="preserve">, tekintettel arra, hogy az </w:t>
      </w:r>
      <w:r w:rsidRPr="00AD6289">
        <w:rPr>
          <w:rFonts w:ascii="Times New Roman" w:hAnsi="Times New Roman" w:cs="Times New Roman"/>
        </w:rPr>
        <w:t>ügyfél kérelme nem felel meg a rendeletben rögzített jogszabályi követelménynek.</w:t>
      </w:r>
    </w:p>
    <w:p w:rsidR="00850E81" w:rsidRPr="00D7441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D74419">
        <w:rPr>
          <w:rFonts w:ascii="Times New Roman" w:hAnsi="Times New Roman" w:cs="Times New Roman"/>
          <w:b/>
          <w:bCs/>
        </w:rPr>
        <w:t>Felelős:</w:t>
      </w:r>
      <w:r w:rsidRPr="00D74419">
        <w:rPr>
          <w:rFonts w:ascii="Times New Roman" w:hAnsi="Times New Roman" w:cs="Times New Roman"/>
          <w:b/>
          <w:bCs/>
        </w:rPr>
        <w:tab/>
      </w:r>
      <w:r w:rsidRPr="00D74419">
        <w:rPr>
          <w:rFonts w:ascii="Times New Roman" w:hAnsi="Times New Roman" w:cs="Times New Roman"/>
        </w:rPr>
        <w:t xml:space="preserve">Polgármester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D74419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289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D74419">
        <w:rPr>
          <w:rFonts w:ascii="Times New Roman" w:hAnsi="Times New Roman" w:cs="Times New Roman"/>
        </w:rPr>
        <w:t xml:space="preserve">követő 15. nap </w:t>
      </w:r>
    </w:p>
    <w:p w:rsidR="00850E81" w:rsidRPr="00D7441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284" w:right="-142" w:hanging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AD6289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712B1D">
        <w:rPr>
          <w:rFonts w:ascii="Times New Roman" w:hAnsi="Times New Roman" w:cs="Times New Roman"/>
          <w:b/>
          <w:bCs/>
        </w:rPr>
        <w:t>G</w:t>
      </w:r>
      <w:r w:rsidR="00BC13F7">
        <w:rPr>
          <w:rFonts w:ascii="Times New Roman" w:hAnsi="Times New Roman" w:cs="Times New Roman"/>
          <w:b/>
          <w:bCs/>
        </w:rPr>
        <w:t xml:space="preserve">. </w:t>
      </w:r>
      <w:r w:rsidRPr="00712B1D">
        <w:rPr>
          <w:rFonts w:ascii="Times New Roman" w:hAnsi="Times New Roman" w:cs="Times New Roman"/>
          <w:b/>
          <w:bCs/>
        </w:rPr>
        <w:t>K</w:t>
      </w:r>
      <w:r w:rsidR="00BC13F7">
        <w:rPr>
          <w:rFonts w:ascii="Times New Roman" w:hAnsi="Times New Roman" w:cs="Times New Roman"/>
          <w:b/>
          <w:bCs/>
        </w:rPr>
        <w:t>.</w:t>
      </w:r>
      <w:r w:rsidRPr="00712B1D">
        <w:rPr>
          <w:rFonts w:ascii="Times New Roman" w:hAnsi="Times New Roman" w:cs="Times New Roman"/>
          <w:b/>
          <w:bCs/>
        </w:rPr>
        <w:t xml:space="preserve"> R</w:t>
      </w:r>
      <w:r w:rsidR="00BC13F7">
        <w:rPr>
          <w:rFonts w:ascii="Times New Roman" w:hAnsi="Times New Roman" w:cs="Times New Roman"/>
          <w:b/>
          <w:bCs/>
        </w:rPr>
        <w:t>.</w:t>
      </w:r>
      <w:r w:rsidRPr="00712B1D">
        <w:rPr>
          <w:rFonts w:ascii="Times New Roman" w:hAnsi="Times New Roman" w:cs="Times New Roman"/>
          <w:b/>
          <w:bCs/>
        </w:rPr>
        <w:t xml:space="preserve"> A</w:t>
      </w:r>
      <w:r w:rsidR="00BC13F7">
        <w:rPr>
          <w:rFonts w:ascii="Times New Roman" w:hAnsi="Times New Roman" w:cs="Times New Roman"/>
          <w:b/>
          <w:bCs/>
        </w:rPr>
        <w:t>.</w:t>
      </w:r>
      <w:r w:rsidRPr="00712B1D">
        <w:rPr>
          <w:rFonts w:ascii="Times New Roman" w:hAnsi="Times New Roman" w:cs="Times New Roman"/>
          <w:b/>
          <w:bCs/>
        </w:rPr>
        <w:t xml:space="preserve"> </w:t>
      </w:r>
      <w:r w:rsidRPr="00AD6289">
        <w:rPr>
          <w:rFonts w:ascii="Times New Roman" w:hAnsi="Times New Roman" w:cs="Times New Roman"/>
          <w:bCs/>
        </w:rPr>
        <w:t>(</w:t>
      </w:r>
      <w:r w:rsidR="00BC13F7">
        <w:rPr>
          <w:rFonts w:ascii="Times New Roman" w:hAnsi="Times New Roman" w:cs="Times New Roman"/>
          <w:bCs/>
        </w:rPr>
        <w:t>…</w:t>
      </w:r>
      <w:r w:rsidRPr="00AD6289">
        <w:rPr>
          <w:rFonts w:ascii="Times New Roman" w:hAnsi="Times New Roman" w:cs="Times New Roman"/>
          <w:bCs/>
        </w:rPr>
        <w:t xml:space="preserve">) 1035 Budapest, </w:t>
      </w:r>
      <w:r w:rsidR="00BC13F7">
        <w:rPr>
          <w:rFonts w:ascii="Times New Roman" w:hAnsi="Times New Roman" w:cs="Times New Roman"/>
          <w:bCs/>
        </w:rPr>
        <w:t>….</w:t>
      </w:r>
      <w:r w:rsidRPr="00AD6289">
        <w:rPr>
          <w:rFonts w:ascii="Times New Roman" w:hAnsi="Times New Roman" w:cs="Times New Roman"/>
          <w:bCs/>
        </w:rPr>
        <w:t>.</w:t>
      </w:r>
      <w:proofErr w:type="gramStart"/>
      <w:r w:rsidRPr="00AD6289">
        <w:rPr>
          <w:rFonts w:ascii="Times New Roman" w:hAnsi="Times New Roman" w:cs="Times New Roman"/>
          <w:bCs/>
        </w:rPr>
        <w:t>ajtó szám</w:t>
      </w:r>
      <w:proofErr w:type="gramEnd"/>
      <w:r w:rsidRPr="00AD6289">
        <w:rPr>
          <w:rFonts w:ascii="Times New Roman" w:hAnsi="Times New Roman" w:cs="Times New Roman"/>
          <w:bCs/>
        </w:rPr>
        <w:t xml:space="preserve"> alatti lakos </w:t>
      </w:r>
      <w:r w:rsidRPr="00AD6289">
        <w:rPr>
          <w:rFonts w:ascii="Times New Roman" w:hAnsi="Times New Roman" w:cs="Times New Roman"/>
        </w:rPr>
        <w:t xml:space="preserve">veszélyhelyzeti krízistámogatás megállapítására irányuló </w:t>
      </w:r>
      <w:r w:rsidRPr="00AD6289">
        <w:rPr>
          <w:rFonts w:ascii="Times New Roman" w:hAnsi="Times New Roman" w:cs="Times New Roman"/>
          <w:bCs/>
        </w:rPr>
        <w:t xml:space="preserve">kérelmét elutasító határozat ellen benyújtott fellebbezése ügyében az </w:t>
      </w:r>
      <w:r w:rsidRPr="00AD6289">
        <w:rPr>
          <w:rFonts w:ascii="Times New Roman" w:hAnsi="Times New Roman" w:cs="Times New Roman"/>
          <w:bCs/>
          <w:u w:val="single"/>
        </w:rPr>
        <w:t>elsőfokú döntést helybenhagyja</w:t>
      </w:r>
      <w:r w:rsidRPr="00AD6289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50E81" w:rsidRPr="00712B1D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1141"/>
        <w:jc w:val="both"/>
        <w:rPr>
          <w:rFonts w:ascii="Times New Roman" w:hAnsi="Times New Roman" w:cs="Times New Roman"/>
        </w:rPr>
      </w:pPr>
      <w:r w:rsidRPr="00712B1D">
        <w:rPr>
          <w:rFonts w:ascii="Times New Roman" w:hAnsi="Times New Roman" w:cs="Times New Roman"/>
          <w:b/>
          <w:bCs/>
        </w:rPr>
        <w:t>Felelős:</w:t>
      </w:r>
      <w:r w:rsidRPr="00712B1D">
        <w:rPr>
          <w:rFonts w:ascii="Times New Roman" w:hAnsi="Times New Roman" w:cs="Times New Roman"/>
          <w:b/>
          <w:bCs/>
        </w:rPr>
        <w:tab/>
      </w:r>
      <w:r w:rsidRPr="00712B1D">
        <w:rPr>
          <w:rFonts w:ascii="Times New Roman" w:hAnsi="Times New Roman" w:cs="Times New Roman"/>
        </w:rPr>
        <w:t xml:space="preserve">Polgármester </w:t>
      </w:r>
    </w:p>
    <w:p w:rsidR="00850E81" w:rsidRDefault="00850E81" w:rsidP="00850E81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1141"/>
        <w:jc w:val="both"/>
        <w:rPr>
          <w:rFonts w:ascii="Times New Roman" w:hAnsi="Times New Roman" w:cs="Times New Roman"/>
        </w:rPr>
      </w:pPr>
      <w:r w:rsidRPr="00712B1D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289">
        <w:rPr>
          <w:rFonts w:ascii="Times New Roman" w:hAnsi="Times New Roman" w:cs="Times New Roman"/>
          <w:bCs/>
        </w:rPr>
        <w:t>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712B1D">
        <w:rPr>
          <w:rFonts w:ascii="Times New Roman" w:hAnsi="Times New Roman" w:cs="Times New Roman"/>
        </w:rPr>
        <w:t xml:space="preserve">követő 15. nap </w:t>
      </w:r>
    </w:p>
    <w:p w:rsidR="00850E81" w:rsidRDefault="00850E81" w:rsidP="00BC13F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right="-1141"/>
        <w:jc w:val="both"/>
        <w:rPr>
          <w:rFonts w:ascii="Times New Roman" w:hAnsi="Times New Roman" w:cs="Times New Roman"/>
        </w:rPr>
      </w:pPr>
    </w:p>
    <w:p w:rsidR="00850E81" w:rsidRPr="00862684" w:rsidRDefault="00850E81" w:rsidP="00850E81">
      <w:pPr>
        <w:spacing w:after="0" w:line="240" w:lineRule="auto"/>
        <w:ind w:left="1843" w:right="-142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9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pontja: Egyéni szociális ügyek:</w:t>
      </w:r>
    </w:p>
    <w:p w:rsidR="00850E81" w:rsidRDefault="00850E81" w:rsidP="00850E81">
      <w:pPr>
        <w:spacing w:after="0" w:line="240" w:lineRule="auto"/>
        <w:ind w:left="1843" w:right="-142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             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a)  B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óbudai egyösszegű hátralékkezelési támogatás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megállapítására irányuló kérelmének elbírálása  </w:t>
      </w:r>
    </w:p>
    <w:p w:rsidR="00850E81" w:rsidRPr="00862684" w:rsidRDefault="00850E81" w:rsidP="00850E81">
      <w:pPr>
        <w:spacing w:after="0" w:line="240" w:lineRule="auto"/>
        <w:ind w:left="1985" w:right="-142" w:hanging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b) B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I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méltányossági kérelme  </w:t>
      </w:r>
    </w:p>
    <w:p w:rsidR="00850E81" w:rsidRPr="00862684" w:rsidRDefault="00850E81" w:rsidP="00850E81">
      <w:pPr>
        <w:spacing w:after="0" w:line="240" w:lineRule="auto"/>
        <w:ind w:left="1985" w:right="-709" w:hanging="360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c) K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G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felújítási kötelezettség határidejének meghosszabbítása iránti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kérelme </w:t>
      </w:r>
    </w:p>
    <w:p w:rsidR="00850E81" w:rsidRPr="00862684" w:rsidRDefault="00850E81" w:rsidP="00850E81">
      <w:pPr>
        <w:spacing w:after="0" w:line="240" w:lineRule="auto"/>
        <w:ind w:left="1985" w:right="-709" w:hanging="360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d) S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P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bérleti jogviszony ismételt biztosítása iránti méltányossági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kérelme </w:t>
      </w:r>
    </w:p>
    <w:p w:rsidR="00850E81" w:rsidRPr="00862684" w:rsidRDefault="00850E81" w:rsidP="00850E81">
      <w:pPr>
        <w:spacing w:after="0" w:line="240" w:lineRule="auto"/>
        <w:ind w:left="1985" w:right="-709" w:hanging="360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e) V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I</w:t>
      </w:r>
      <w:r w:rsidR="00BC13F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bérleti jogviszony ismételt biztosítása iránti méltányossági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kérelme  </w:t>
      </w: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1985" w:right="142" w:hanging="360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(Írásbeli) </w:t>
      </w:r>
    </w:p>
    <w:p w:rsidR="00850E81" w:rsidRDefault="00850E81" w:rsidP="00850E81">
      <w:pPr>
        <w:spacing w:after="0" w:line="240" w:lineRule="auto"/>
        <w:ind w:left="1985" w:right="-709" w:hanging="360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Előterjesztő: Turgonyi Dániel Absolon alpolgármester </w:t>
      </w:r>
    </w:p>
    <w:p w:rsidR="00850E81" w:rsidRPr="00862684" w:rsidRDefault="00850E81" w:rsidP="00850E81">
      <w:pPr>
        <w:spacing w:after="0" w:line="240" w:lineRule="auto"/>
        <w:ind w:left="1985" w:right="-709" w:hanging="360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(Rendes ülés 24. pontja)</w:t>
      </w:r>
    </w:p>
    <w:p w:rsidR="00850E81" w:rsidRDefault="00850E81" w:rsidP="0060650D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AD6289" w:rsidRDefault="00850E81" w:rsidP="00850E81">
      <w:pPr>
        <w:spacing w:after="0" w:line="240" w:lineRule="auto"/>
        <w:ind w:right="-1276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a)  B</w:t>
      </w:r>
      <w:r w:rsidR="0060650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P</w:t>
      </w:r>
      <w:r w:rsidR="0060650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óbudai egyösszegű hátralékkezelési támogatás megállapítására irányuló kérelmének </w:t>
      </w: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br/>
        <w:t xml:space="preserve">     elbírálása  </w:t>
      </w:r>
    </w:p>
    <w:p w:rsidR="00850E81" w:rsidRPr="00195816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195816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Pr="00195816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60650D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:rsidR="00850E81" w:rsidRPr="00AD6289" w:rsidRDefault="00850E81" w:rsidP="0085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AD6289">
        <w:rPr>
          <w:rFonts w:ascii="Times New Roman" w:hAnsi="Times New Roman" w:cs="Times New Roman"/>
          <w:b/>
        </w:rPr>
        <w:t>B</w:t>
      </w:r>
      <w:r w:rsidR="0060650D">
        <w:rPr>
          <w:rFonts w:ascii="Times New Roman" w:hAnsi="Times New Roman" w:cs="Times New Roman"/>
          <w:b/>
        </w:rPr>
        <w:t xml:space="preserve">. </w:t>
      </w:r>
      <w:r w:rsidRPr="00AD6289">
        <w:rPr>
          <w:rFonts w:ascii="Times New Roman" w:hAnsi="Times New Roman" w:cs="Times New Roman"/>
          <w:b/>
        </w:rPr>
        <w:t>P</w:t>
      </w:r>
      <w:r w:rsidR="0060650D">
        <w:rPr>
          <w:rFonts w:ascii="Times New Roman" w:hAnsi="Times New Roman" w:cs="Times New Roman"/>
          <w:b/>
        </w:rPr>
        <w:t>.</w:t>
      </w:r>
      <w:r w:rsidRPr="00AD6289">
        <w:rPr>
          <w:rFonts w:ascii="Times New Roman" w:hAnsi="Times New Roman" w:cs="Times New Roman"/>
        </w:rPr>
        <w:t xml:space="preserve"> (</w:t>
      </w:r>
      <w:proofErr w:type="gramStart"/>
      <w:r w:rsidR="0060650D">
        <w:rPr>
          <w:rFonts w:ascii="Times New Roman" w:hAnsi="Times New Roman" w:cs="Times New Roman"/>
        </w:rPr>
        <w:t>….</w:t>
      </w:r>
      <w:proofErr w:type="gramEnd"/>
      <w:r w:rsidRPr="00AD6289">
        <w:rPr>
          <w:rFonts w:ascii="Times New Roman" w:hAnsi="Times New Roman" w:cs="Times New Roman"/>
        </w:rPr>
        <w:t xml:space="preserve">) 1039 Budapest, </w:t>
      </w:r>
      <w:r w:rsidR="0060650D">
        <w:rPr>
          <w:rFonts w:ascii="Times New Roman" w:hAnsi="Times New Roman" w:cs="Times New Roman"/>
        </w:rPr>
        <w:t>…..</w:t>
      </w:r>
      <w:r w:rsidRPr="00AD6289">
        <w:rPr>
          <w:rFonts w:ascii="Times New Roman" w:hAnsi="Times New Roman" w:cs="Times New Roman"/>
        </w:rPr>
        <w:t xml:space="preserve"> szám</w:t>
      </w:r>
      <w:r w:rsidRPr="00AD6289">
        <w:rPr>
          <w:rFonts w:ascii="Times New Roman" w:hAnsi="Times New Roman" w:cs="Times New Roman"/>
          <w:bCs/>
        </w:rPr>
        <w:t xml:space="preserve"> alatti lakos óbudai egyösszegű hátralékkezelési támogatás iránti kérelmét </w:t>
      </w:r>
      <w:r w:rsidRPr="00AD6289">
        <w:rPr>
          <w:rFonts w:ascii="Times New Roman" w:hAnsi="Times New Roman" w:cs="Times New Roman"/>
          <w:bCs/>
          <w:u w:val="single"/>
        </w:rPr>
        <w:t>elfogadja,</w:t>
      </w:r>
      <w:r w:rsidRPr="00AD6289">
        <w:rPr>
          <w:rFonts w:ascii="Times New Roman" w:hAnsi="Times New Roman" w:cs="Times New Roman"/>
          <w:bCs/>
        </w:rPr>
        <w:t xml:space="preserve"> és részére </w:t>
      </w:r>
      <w:r w:rsidRPr="00AD6289">
        <w:rPr>
          <w:rFonts w:ascii="Times New Roman" w:hAnsi="Times New Roman" w:cs="Times New Roman"/>
        </w:rPr>
        <w:t>48.667,</w:t>
      </w:r>
      <w:r w:rsidRPr="00AD6289">
        <w:rPr>
          <w:rFonts w:ascii="Times New Roman" w:hAnsi="Times New Roman" w:cs="Times New Roman"/>
          <w:bCs/>
        </w:rPr>
        <w:t>-Ft egyösszegű óbudai hátralékkezelési támogatást állapít meg, az Óbudai Vagyonkezelő Nonprofit Zrt.</w:t>
      </w:r>
      <w:r w:rsidRPr="00AD6289">
        <w:rPr>
          <w:rFonts w:ascii="Times New Roman" w:hAnsi="Times New Roman" w:cs="Times New Roman"/>
        </w:rPr>
        <w:t xml:space="preserve"> </w:t>
      </w:r>
      <w:r w:rsidRPr="00AD6289">
        <w:rPr>
          <w:rFonts w:ascii="Times New Roman" w:hAnsi="Times New Roman" w:cs="Times New Roman"/>
          <w:bCs/>
        </w:rPr>
        <w:t>részére történő utalással.</w:t>
      </w:r>
    </w:p>
    <w:p w:rsidR="00850E81" w:rsidRPr="00AD6289" w:rsidRDefault="00850E81" w:rsidP="00850E81">
      <w:pPr>
        <w:spacing w:after="0" w:line="240" w:lineRule="auto"/>
        <w:ind w:left="567" w:right="1134"/>
        <w:rPr>
          <w:rFonts w:ascii="Times New Roman" w:hAnsi="Times New Roman" w:cs="Times New Roman"/>
        </w:rPr>
      </w:pPr>
      <w:r w:rsidRPr="00AD6289">
        <w:rPr>
          <w:rFonts w:ascii="Times New Roman" w:hAnsi="Times New Roman" w:cs="Times New Roman"/>
          <w:b/>
        </w:rPr>
        <w:t>Felelős:</w:t>
      </w:r>
      <w:r w:rsidRPr="00AD6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AD6289">
        <w:rPr>
          <w:rFonts w:ascii="Times New Roman" w:hAnsi="Times New Roman" w:cs="Times New Roman"/>
        </w:rPr>
        <w:t>Lakásügyi Főosztály vezetője</w:t>
      </w:r>
    </w:p>
    <w:p w:rsidR="00850E81" w:rsidRPr="00AD6289" w:rsidRDefault="00850E81" w:rsidP="00850E81">
      <w:pPr>
        <w:spacing w:after="0" w:line="240" w:lineRule="auto"/>
        <w:ind w:left="567" w:right="1134"/>
        <w:rPr>
          <w:rFonts w:ascii="Times New Roman" w:hAnsi="Times New Roman" w:cs="Times New Roman"/>
        </w:rPr>
      </w:pPr>
      <w:r w:rsidRPr="00AD6289">
        <w:rPr>
          <w:rFonts w:ascii="Times New Roman" w:hAnsi="Times New Roman" w:cs="Times New Roman"/>
          <w:b/>
        </w:rPr>
        <w:t>Határidő:</w:t>
      </w:r>
      <w:r w:rsidRPr="00AD6289">
        <w:rPr>
          <w:rFonts w:ascii="Times New Roman" w:hAnsi="Times New Roman" w:cs="Times New Roman"/>
        </w:rPr>
        <w:t xml:space="preserve"> döntést követő 30. nap</w:t>
      </w:r>
    </w:p>
    <w:p w:rsidR="00850E81" w:rsidRPr="00AD6289" w:rsidRDefault="00850E81" w:rsidP="00850E81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br/>
      </w: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B</w:t>
      </w:r>
      <w:r w:rsidR="0060650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I</w:t>
      </w:r>
      <w:r w:rsidR="0060650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.</w:t>
      </w: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méltányossági kérelme  </w:t>
      </w:r>
    </w:p>
    <w:p w:rsidR="00850E81" w:rsidRPr="00195816" w:rsidRDefault="00850E81" w:rsidP="00850E81">
      <w:pPr>
        <w:spacing w:after="0" w:line="240" w:lineRule="auto"/>
        <w:ind w:left="284" w:right="-142" w:hanging="142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195816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465/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AD6289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</w:p>
    <w:p w:rsidR="00850E81" w:rsidRPr="00AD6289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D6289">
        <w:rPr>
          <w:rFonts w:ascii="Times New Roman" w:hAnsi="Times New Roman" w:cs="Times New Roman"/>
          <w:b/>
          <w:bCs/>
        </w:rPr>
        <w:t>B</w:t>
      </w:r>
      <w:r w:rsidR="0060650D">
        <w:rPr>
          <w:rFonts w:ascii="Times New Roman" w:hAnsi="Times New Roman" w:cs="Times New Roman"/>
          <w:b/>
          <w:bCs/>
        </w:rPr>
        <w:t xml:space="preserve">. </w:t>
      </w:r>
      <w:r w:rsidRPr="00AD6289">
        <w:rPr>
          <w:rFonts w:ascii="Times New Roman" w:hAnsi="Times New Roman" w:cs="Times New Roman"/>
          <w:b/>
          <w:bCs/>
        </w:rPr>
        <w:t>I</w:t>
      </w:r>
      <w:r w:rsidR="0060650D">
        <w:rPr>
          <w:rFonts w:ascii="Times New Roman" w:hAnsi="Times New Roman" w:cs="Times New Roman"/>
          <w:b/>
          <w:bCs/>
        </w:rPr>
        <w:t xml:space="preserve">. </w:t>
      </w:r>
      <w:r w:rsidRPr="00AD6289">
        <w:rPr>
          <w:rFonts w:ascii="Times New Roman" w:hAnsi="Times New Roman" w:cs="Times New Roman"/>
        </w:rPr>
        <w:t>(</w:t>
      </w:r>
      <w:r w:rsidR="0060650D">
        <w:rPr>
          <w:rFonts w:ascii="Times New Roman" w:hAnsi="Times New Roman" w:cs="Times New Roman"/>
        </w:rPr>
        <w:t>….</w:t>
      </w:r>
      <w:r w:rsidRPr="00AD6289">
        <w:rPr>
          <w:rFonts w:ascii="Times New Roman" w:hAnsi="Times New Roman" w:cs="Times New Roman"/>
        </w:rPr>
        <w:t xml:space="preserve">) részére </w:t>
      </w:r>
      <w:r w:rsidRPr="00AD6289">
        <w:rPr>
          <w:rFonts w:ascii="Times New Roman" w:hAnsi="Times New Roman" w:cs="Times New Roman"/>
          <w:b/>
        </w:rPr>
        <w:t>5 év határozott időtartamra biztosítja</w:t>
      </w:r>
      <w:r w:rsidRPr="00AD6289">
        <w:rPr>
          <w:rFonts w:ascii="Times New Roman" w:hAnsi="Times New Roman" w:cs="Times New Roman"/>
        </w:rPr>
        <w:t xml:space="preserve"> </w:t>
      </w:r>
      <w:r w:rsidRPr="00AD6289">
        <w:rPr>
          <w:rFonts w:ascii="Times New Roman" w:hAnsi="Times New Roman" w:cs="Times New Roman"/>
          <w:bCs/>
        </w:rPr>
        <w:t>a</w:t>
      </w:r>
      <w:r w:rsidRPr="00AD6289">
        <w:rPr>
          <w:rFonts w:ascii="Times New Roman" w:hAnsi="Times New Roman" w:cs="Times New Roman"/>
          <w:b/>
          <w:bCs/>
        </w:rPr>
        <w:t xml:space="preserve"> </w:t>
      </w:r>
      <w:r w:rsidRPr="00AD6289">
        <w:rPr>
          <w:rFonts w:ascii="Times New Roman" w:hAnsi="Times New Roman" w:cs="Times New Roman"/>
          <w:bCs/>
        </w:rPr>
        <w:t>Budapest III. kerület</w:t>
      </w:r>
      <w:r w:rsidRPr="00AD6289">
        <w:rPr>
          <w:rFonts w:ascii="Times New Roman" w:hAnsi="Times New Roman" w:cs="Times New Roman"/>
          <w:b/>
          <w:bCs/>
        </w:rPr>
        <w:t xml:space="preserve"> </w:t>
      </w:r>
      <w:r w:rsidRPr="00AD6289">
        <w:rPr>
          <w:rFonts w:ascii="Times New Roman" w:hAnsi="Times New Roman" w:cs="Times New Roman"/>
          <w:bCs/>
        </w:rPr>
        <w:t>belterület</w:t>
      </w:r>
      <w:r w:rsidRPr="00AD6289">
        <w:rPr>
          <w:rFonts w:ascii="Times New Roman" w:hAnsi="Times New Roman" w:cs="Times New Roman"/>
          <w:b/>
          <w:bCs/>
        </w:rPr>
        <w:t xml:space="preserve"> 61250/0/A/3 </w:t>
      </w:r>
      <w:r w:rsidRPr="00AD6289">
        <w:rPr>
          <w:rFonts w:ascii="Times New Roman" w:hAnsi="Times New Roman" w:cs="Times New Roman"/>
        </w:rPr>
        <w:t xml:space="preserve">helyrajzi számú, természetben a </w:t>
      </w:r>
      <w:r w:rsidRPr="00AD6289">
        <w:rPr>
          <w:rFonts w:ascii="Times New Roman" w:hAnsi="Times New Roman" w:cs="Times New Roman"/>
          <w:b/>
        </w:rPr>
        <w:t xml:space="preserve">1039 Budapest, </w:t>
      </w:r>
      <w:r w:rsidR="0060650D">
        <w:rPr>
          <w:rFonts w:ascii="Times New Roman" w:hAnsi="Times New Roman" w:cs="Times New Roman"/>
          <w:b/>
        </w:rPr>
        <w:t>……</w:t>
      </w:r>
      <w:r w:rsidRPr="00AD6289">
        <w:rPr>
          <w:rFonts w:ascii="Times New Roman" w:hAnsi="Times New Roman" w:cs="Times New Roman"/>
          <w:b/>
        </w:rPr>
        <w:t>. ajtó „felülvizsgálat alatt” szám</w:t>
      </w:r>
      <w:r w:rsidRPr="00AD6289">
        <w:rPr>
          <w:rFonts w:ascii="Times New Roman" w:hAnsi="Times New Roman" w:cs="Times New Roman"/>
        </w:rPr>
        <w:t xml:space="preserve"> </w:t>
      </w:r>
      <w:r w:rsidRPr="00AD6289">
        <w:rPr>
          <w:rFonts w:ascii="Times New Roman" w:hAnsi="Times New Roman" w:cs="Times New Roman"/>
          <w:b/>
          <w:lang w:eastAsia="ar-SA"/>
        </w:rPr>
        <w:t>alatt</w:t>
      </w:r>
      <w:r w:rsidRPr="00AD6289">
        <w:rPr>
          <w:rFonts w:ascii="Times New Roman" w:hAnsi="Times New Roman" w:cs="Times New Roman"/>
          <w:lang w:eastAsia="ar-SA"/>
        </w:rPr>
        <w:t xml:space="preserve"> </w:t>
      </w:r>
      <w:r w:rsidRPr="00AD6289">
        <w:rPr>
          <w:rFonts w:ascii="Times New Roman" w:hAnsi="Times New Roman" w:cs="Times New Roman"/>
          <w:b/>
          <w:lang w:eastAsia="ar-SA"/>
        </w:rPr>
        <w:t xml:space="preserve">elhelyezkedő, 29 nm alapterületű, 1 szobás, komfortos komfortfokozatú önkormányzati tulajdonú lakás bérleti jogát, </w:t>
      </w:r>
      <w:r w:rsidRPr="00AD6289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AD6289">
        <w:rPr>
          <w:rFonts w:ascii="Times New Roman" w:hAnsi="Times New Roman" w:cs="Times New Roman"/>
          <w:i/>
          <w:lang w:eastAsia="ar-SA"/>
        </w:rPr>
        <w:t xml:space="preserve"> </w:t>
      </w:r>
      <w:r w:rsidRPr="00AD6289">
        <w:rPr>
          <w:rFonts w:ascii="Times New Roman" w:hAnsi="Times New Roman" w:cs="Times New Roman"/>
          <w:lang w:eastAsia="ar-SA"/>
        </w:rPr>
        <w:t xml:space="preserve">4.§(1) bekezdés h) pontja, 31.§ (1) bekezdés a) pontja, a 39.§ (3) pontja és a 47.§ (3) bekezdése alapján, </w:t>
      </w:r>
      <w:r w:rsidRPr="00AD6289">
        <w:rPr>
          <w:rFonts w:ascii="Times New Roman" w:hAnsi="Times New Roman" w:cs="Times New Roman"/>
          <w:b/>
          <w:lang w:eastAsia="ar-SA"/>
        </w:rPr>
        <w:t xml:space="preserve">szociális alapon </w:t>
      </w:r>
      <w:r w:rsidRPr="00AD6289">
        <w:rPr>
          <w:rFonts w:ascii="Times New Roman" w:hAnsi="Times New Roman" w:cs="Times New Roman"/>
          <w:lang w:eastAsia="ar-SA"/>
        </w:rPr>
        <w:t>megállapított lakbérfizetési kötelezettség mellett, a lakbér mértékének soron következő felülvizsgálatáig.</w:t>
      </w:r>
    </w:p>
    <w:p w:rsidR="00850E81" w:rsidRPr="00AD6289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D6289">
        <w:rPr>
          <w:rFonts w:ascii="Times New Roman" w:hAnsi="Times New Roman" w:cs="Times New Roman"/>
          <w:lang w:eastAsia="ar-SA"/>
        </w:rPr>
        <w:t>A bérleménybe a bérlővel együtt költöző személy:</w:t>
      </w:r>
    </w:p>
    <w:p w:rsidR="00850E81" w:rsidRPr="00AD6289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D6289">
        <w:rPr>
          <w:rFonts w:ascii="Times New Roman" w:hAnsi="Times New Roman" w:cs="Times New Roman"/>
          <w:lang w:eastAsia="ar-SA"/>
        </w:rPr>
        <w:t>Petrik László (szül: Salgótarján, 1976.02.29., an: Molnár Katalin).</w:t>
      </w:r>
    </w:p>
    <w:p w:rsidR="00850E81" w:rsidRPr="00AD6289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FF0000"/>
          <w:lang w:eastAsia="ar-SA"/>
        </w:rPr>
      </w:pPr>
      <w:r w:rsidRPr="00AD6289">
        <w:rPr>
          <w:rFonts w:ascii="Times New Roman" w:hAnsi="Times New Roman" w:cs="Times New Roman"/>
          <w:b/>
        </w:rPr>
        <w:t xml:space="preserve">A </w:t>
      </w:r>
      <w:proofErr w:type="spellStart"/>
      <w:r w:rsidRPr="00AD6289">
        <w:rPr>
          <w:rFonts w:ascii="Times New Roman" w:hAnsi="Times New Roman" w:cs="Times New Roman"/>
          <w:b/>
        </w:rPr>
        <w:t>Vbr</w:t>
      </w:r>
      <w:proofErr w:type="spellEnd"/>
      <w:r w:rsidRPr="00AD6289">
        <w:rPr>
          <w:rFonts w:ascii="Times New Roman" w:hAnsi="Times New Roman" w:cs="Times New Roman"/>
          <w:b/>
        </w:rPr>
        <w:t>. 114/A. § (1) bekezdése alapján a bérleti jogviszony ismételt biztosítására legfeljebb 1 alkalommal, legfeljebb 5 év időtartamra kerülhet sor.</w:t>
      </w:r>
    </w:p>
    <w:p w:rsidR="00850E81" w:rsidRPr="00AD6289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D6289">
        <w:rPr>
          <w:rFonts w:ascii="Times New Roman" w:hAnsi="Times New Roman" w:cs="Times New Roman"/>
          <w:lang w:eastAsia="ar-SA"/>
        </w:rPr>
        <w:t xml:space="preserve">A Képviselőtestület 482/2015.(IX.10.) számú határozata szerint a bérleti szerződést közjegyzői okiratba kell foglalni, amelynek díját a 2019/SZERZ/L/9740 számú lakásbérleti szerződés 10.d) pontjában vállat bérlői kötelezettség alapján </w:t>
      </w:r>
      <w:proofErr w:type="spellStart"/>
      <w:r w:rsidRPr="00AD6289">
        <w:rPr>
          <w:rFonts w:ascii="Times New Roman" w:hAnsi="Times New Roman" w:cs="Times New Roman"/>
        </w:rPr>
        <w:t>Bettenbuch</w:t>
      </w:r>
      <w:proofErr w:type="spellEnd"/>
      <w:r w:rsidRPr="00AD6289">
        <w:rPr>
          <w:rFonts w:ascii="Times New Roman" w:hAnsi="Times New Roman" w:cs="Times New Roman"/>
        </w:rPr>
        <w:t xml:space="preserve"> Ildikó </w:t>
      </w:r>
      <w:r w:rsidRPr="00AD6289">
        <w:rPr>
          <w:rFonts w:ascii="Times New Roman" w:hAnsi="Times New Roman" w:cs="Times New Roman"/>
          <w:lang w:eastAsia="ar-SA"/>
        </w:rPr>
        <w:t>viseli.</w:t>
      </w:r>
    </w:p>
    <w:p w:rsidR="00850E81" w:rsidRPr="00AD6289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Felkéri</w:t>
      </w:r>
      <w:r w:rsidRPr="00AD6289">
        <w:rPr>
          <w:rFonts w:ascii="Times New Roman" w:hAnsi="Times New Roman" w:cs="Times New Roman"/>
          <w:lang w:eastAsia="ar-SA"/>
        </w:rPr>
        <w:t xml:space="preserve"> az Óbudai Vagyonkezelő Nonprofit Zrt-t, hogy tegye meg a szükséges intézkedéseket. </w:t>
      </w:r>
    </w:p>
    <w:p w:rsidR="00850E81" w:rsidRPr="00AD6289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AD6289">
        <w:rPr>
          <w:rFonts w:ascii="Times New Roman" w:hAnsi="Times New Roman" w:cs="Times New Roman"/>
          <w:b/>
        </w:rPr>
        <w:t>Felelős:</w:t>
      </w:r>
      <w:r w:rsidRPr="00AD6289">
        <w:rPr>
          <w:rFonts w:ascii="Times New Roman" w:hAnsi="Times New Roman" w:cs="Times New Roman"/>
          <w:b/>
        </w:rPr>
        <w:tab/>
      </w:r>
      <w:r w:rsidRPr="00AD6289">
        <w:rPr>
          <w:rFonts w:ascii="Times New Roman" w:hAnsi="Times New Roman" w:cs="Times New Roman"/>
        </w:rPr>
        <w:t xml:space="preserve">az Óbudai Vagyonkezelő Nonprofit Zrt. vezérigazgatója </w:t>
      </w:r>
    </w:p>
    <w:p w:rsidR="00850E81" w:rsidRPr="00AD6289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D6289">
        <w:rPr>
          <w:rFonts w:ascii="Times New Roman" w:hAnsi="Times New Roman" w:cs="Times New Roman"/>
          <w:b/>
        </w:rPr>
        <w:t xml:space="preserve">Határidő: </w:t>
      </w:r>
      <w:r w:rsidRPr="00AD6289">
        <w:rPr>
          <w:rFonts w:ascii="Times New Roman" w:hAnsi="Times New Roman" w:cs="Times New Roman"/>
        </w:rPr>
        <w:t xml:space="preserve">folyamatos </w:t>
      </w:r>
    </w:p>
    <w:p w:rsidR="00850E81" w:rsidRPr="00AD6289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A Polgármesteri Hivatalban a határozat végrehajtásáért felelős:</w:t>
      </w:r>
      <w:r w:rsidRPr="00AD6289">
        <w:rPr>
          <w:rFonts w:ascii="Times New Roman" w:hAnsi="Times New Roman" w:cs="Times New Roman"/>
        </w:rPr>
        <w:t xml:space="preserve"> a Lakásügyi Főosztál</w:t>
      </w:r>
      <w:r>
        <w:rPr>
          <w:rFonts w:ascii="Times New Roman" w:hAnsi="Times New Roman" w:cs="Times New Roman"/>
        </w:rPr>
        <w:t>y</w:t>
      </w:r>
      <w:r w:rsidRPr="00AD6289">
        <w:rPr>
          <w:rFonts w:ascii="Times New Roman" w:hAnsi="Times New Roman" w:cs="Times New Roman"/>
        </w:rPr>
        <w:t xml:space="preserve"> vezetője</w:t>
      </w:r>
    </w:p>
    <w:p w:rsidR="00850E81" w:rsidRPr="00AD6289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D6289">
        <w:rPr>
          <w:rFonts w:ascii="Times New Roman" w:hAnsi="Times New Roman" w:cs="Times New Roman"/>
          <w:b/>
        </w:rPr>
        <w:t>Határidő:</w:t>
      </w:r>
      <w:r w:rsidRPr="00AD6289">
        <w:rPr>
          <w:rFonts w:ascii="Times New Roman" w:hAnsi="Times New Roman" w:cs="Times New Roman"/>
        </w:rPr>
        <w:t xml:space="preserve"> a döntést követő 15. nap</w:t>
      </w:r>
    </w:p>
    <w:p w:rsidR="00850E81" w:rsidRPr="00AD6289" w:rsidRDefault="00850E81" w:rsidP="00850E81">
      <w:pPr>
        <w:spacing w:after="0" w:line="240" w:lineRule="auto"/>
        <w:ind w:left="284" w:right="-709" w:hanging="360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AD628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c) Kulcsár Gábor felújítási kötelezettség határidejének meghosszabbítása iránti kérelme </w:t>
      </w:r>
    </w:p>
    <w:p w:rsidR="00850E81" w:rsidRDefault="00850E81" w:rsidP="00850E81">
      <w:pPr>
        <w:spacing w:after="0" w:line="240" w:lineRule="auto"/>
        <w:ind w:left="644" w:right="142" w:hanging="36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</w:p>
    <w:p w:rsidR="00850E81" w:rsidRPr="00643261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D6289">
        <w:rPr>
          <w:rFonts w:ascii="Times New Roman" w:hAnsi="Times New Roman" w:cs="Times New Roman"/>
          <w:b/>
        </w:rPr>
        <w:t>Kulcsár Gábor</w:t>
      </w:r>
      <w:r w:rsidRPr="00643261">
        <w:rPr>
          <w:rFonts w:ascii="Times New Roman" w:hAnsi="Times New Roman" w:cs="Times New Roman"/>
        </w:rPr>
        <w:t xml:space="preserve"> </w:t>
      </w:r>
      <w:r w:rsidRPr="00643261">
        <w:rPr>
          <w:rFonts w:ascii="Times New Roman" w:eastAsia="Liberation Serif" w:hAnsi="Times New Roman" w:cs="Times New Roman"/>
          <w:bCs/>
          <w:shd w:val="clear" w:color="auto" w:fill="FFFFFF"/>
          <w:lang w:eastAsia="hu-HU"/>
        </w:rPr>
        <w:t xml:space="preserve">(szül.: Budapest, 1963.05.24., an.: </w:t>
      </w:r>
      <w:proofErr w:type="spellStart"/>
      <w:r w:rsidRPr="00643261">
        <w:rPr>
          <w:rFonts w:ascii="Times New Roman" w:eastAsia="Liberation Serif" w:hAnsi="Times New Roman" w:cs="Times New Roman"/>
          <w:bCs/>
          <w:shd w:val="clear" w:color="auto" w:fill="FFFFFF"/>
          <w:lang w:eastAsia="hu-HU"/>
        </w:rPr>
        <w:t>Paller</w:t>
      </w:r>
      <w:proofErr w:type="spellEnd"/>
      <w:r w:rsidRPr="00643261">
        <w:rPr>
          <w:rFonts w:ascii="Times New Roman" w:eastAsia="Liberation Serif" w:hAnsi="Times New Roman" w:cs="Times New Roman"/>
          <w:bCs/>
          <w:shd w:val="clear" w:color="auto" w:fill="FFFFFF"/>
          <w:lang w:eastAsia="hu-HU"/>
        </w:rPr>
        <w:t xml:space="preserve"> Edit, lakóhely: 1039 Budapest, </w:t>
      </w:r>
      <w:r w:rsidRPr="00643261">
        <w:rPr>
          <w:rFonts w:ascii="Times New Roman" w:eastAsia="Times New Roman" w:hAnsi="Times New Roman" w:cs="Times New Roman"/>
          <w:lang w:eastAsia="hu-HU"/>
        </w:rPr>
        <w:t>Lukács György utca 9. 4. emelet 13.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43261">
        <w:rPr>
          <w:rFonts w:ascii="Times New Roman" w:eastAsia="Times New Roman" w:hAnsi="Times New Roman" w:cs="Times New Roman"/>
          <w:lang w:eastAsia="hu-HU"/>
        </w:rPr>
        <w:t>ajtó</w:t>
      </w:r>
      <w:r w:rsidRPr="00643261">
        <w:rPr>
          <w:rFonts w:ascii="Times New Roman" w:eastAsia="Liberation Serif" w:hAnsi="Times New Roman" w:cs="Times New Roman"/>
          <w:bCs/>
          <w:shd w:val="clear" w:color="auto" w:fill="FFFFFF"/>
          <w:lang w:eastAsia="hu-HU"/>
        </w:rPr>
        <w:t xml:space="preserve">) </w:t>
      </w:r>
      <w:r w:rsidRPr="00643261">
        <w:rPr>
          <w:rFonts w:ascii="Times New Roman" w:eastAsia="Times New Roman" w:hAnsi="Times New Roman" w:cs="Times New Roman"/>
          <w:b/>
          <w:bCs/>
          <w:lang w:eastAsia="hu-HU"/>
        </w:rPr>
        <w:t>kérelmére</w:t>
      </w:r>
      <w:r w:rsidRPr="00643261">
        <w:rPr>
          <w:rFonts w:ascii="Times New Roman" w:eastAsia="Times New Roman" w:hAnsi="Times New Roman" w:cs="Times New Roman"/>
          <w:b/>
          <w:lang w:eastAsia="ar-SA"/>
        </w:rPr>
        <w:t xml:space="preserve"> engedélyezi</w:t>
      </w:r>
      <w:r w:rsidRPr="00643261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643261">
        <w:rPr>
          <w:rFonts w:ascii="Times New Roman" w:eastAsia="Times New Roman" w:hAnsi="Times New Roman" w:cs="Times New Roman"/>
          <w:lang w:eastAsia="hu-HU"/>
        </w:rPr>
        <w:t>Budapest III. kerület belterület 17487/0/A/28 helyrajzi számú, természetben Budapest III. kerület Tímár utca 19. B.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43261">
        <w:rPr>
          <w:rFonts w:ascii="Times New Roman" w:eastAsia="Times New Roman" w:hAnsi="Times New Roman" w:cs="Times New Roman"/>
          <w:lang w:eastAsia="hu-HU"/>
        </w:rPr>
        <w:t>lph</w:t>
      </w:r>
      <w:proofErr w:type="spellEnd"/>
      <w:r w:rsidRPr="00643261">
        <w:rPr>
          <w:rFonts w:ascii="Times New Roman" w:eastAsia="Times New Roman" w:hAnsi="Times New Roman" w:cs="Times New Roman"/>
          <w:lang w:eastAsia="hu-HU"/>
        </w:rPr>
        <w:t xml:space="preserve">. 2. emelet 28. ajtószám alatti lakás vonatkozásában </w:t>
      </w:r>
      <w:r w:rsidRPr="00643261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643261">
        <w:rPr>
          <w:rFonts w:ascii="Times New Roman" w:eastAsia="Times New Roman" w:hAnsi="Times New Roman" w:cs="Times New Roman"/>
          <w:lang w:eastAsia="hu-HU"/>
        </w:rPr>
        <w:t xml:space="preserve">2020/SZERZ/L/10075 számú bérleti szerződésben előírt </w:t>
      </w:r>
      <w:r w:rsidRPr="00643261">
        <w:rPr>
          <w:rFonts w:ascii="Times New Roman" w:eastAsia="Times New Roman" w:hAnsi="Times New Roman" w:cs="Times New Roman"/>
          <w:b/>
          <w:lang w:eastAsia="hu-HU"/>
        </w:rPr>
        <w:t>120 napos felújítási kötelezettség 2020.08.30. napjáig történő meghosszabbítását</w:t>
      </w:r>
      <w:r w:rsidRPr="00643261">
        <w:rPr>
          <w:rFonts w:ascii="Times New Roman" w:eastAsia="Times New Roman" w:hAnsi="Times New Roman" w:cs="Times New Roman"/>
          <w:lang w:eastAsia="ar-SA"/>
        </w:rPr>
        <w:t xml:space="preserve"> Óbuda-Békásmegyer Önkormányzat Képviselőtestületének az önkormányzat tulajdonában álló egyes vagyontárgyak bérbeadásáról szóló 9/2015.(II.16.) rendelete </w:t>
      </w:r>
      <w:r w:rsidRPr="00643261">
        <w:rPr>
          <w:rFonts w:ascii="Times New Roman" w:eastAsia="Times New Roman" w:hAnsi="Times New Roman" w:cs="Times New Roman"/>
          <w:lang w:eastAsia="hu-HU"/>
        </w:rPr>
        <w:t>39.§ (5) bekezdése alapján</w:t>
      </w:r>
      <w:r w:rsidRPr="00643261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50E81" w:rsidRPr="00643261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lang w:eastAsia="ar-SA"/>
        </w:rPr>
      </w:pPr>
      <w:r w:rsidRPr="00643261">
        <w:rPr>
          <w:rFonts w:ascii="Times New Roman" w:eastAsia="Times New Roman" w:hAnsi="Times New Roman" w:cs="Times New Roman"/>
          <w:lang w:eastAsia="ar-SA"/>
        </w:rPr>
        <w:lastRenderedPageBreak/>
        <w:t>A Képviselőtestület 482/2015.(IX.10.) határozata szerint a bérleti szerződést közjegyzői okiratba kell foglalni, amelynek díját a 20</w:t>
      </w:r>
      <w:r>
        <w:rPr>
          <w:rFonts w:ascii="Times New Roman" w:eastAsia="Times New Roman" w:hAnsi="Times New Roman" w:cs="Times New Roman"/>
          <w:lang w:eastAsia="ar-SA"/>
        </w:rPr>
        <w:t>20</w:t>
      </w:r>
      <w:r w:rsidRPr="00643261">
        <w:rPr>
          <w:rFonts w:ascii="Times New Roman" w:eastAsia="Times New Roman" w:hAnsi="Times New Roman" w:cs="Times New Roman"/>
          <w:lang w:eastAsia="ar-SA"/>
        </w:rPr>
        <w:t>/SZERZ/L/</w:t>
      </w:r>
      <w:r>
        <w:rPr>
          <w:rFonts w:ascii="Times New Roman" w:eastAsia="Times New Roman" w:hAnsi="Times New Roman" w:cs="Times New Roman"/>
          <w:lang w:eastAsia="ar-SA"/>
        </w:rPr>
        <w:t>10075</w:t>
      </w:r>
      <w:r w:rsidRPr="00643261">
        <w:rPr>
          <w:rFonts w:ascii="Times New Roman" w:eastAsia="Times New Roman" w:hAnsi="Times New Roman" w:cs="Times New Roman"/>
          <w:lang w:eastAsia="ar-SA"/>
        </w:rPr>
        <w:t xml:space="preserve"> számú lakásbérleti szerződés 11. d) pontja alapján </w:t>
      </w:r>
      <w:r w:rsidRPr="00643261">
        <w:rPr>
          <w:rFonts w:ascii="Times New Roman" w:eastAsia="Times New Roman" w:hAnsi="Times New Roman" w:cs="Times New Roman"/>
          <w:lang w:eastAsia="hu-HU"/>
        </w:rPr>
        <w:t xml:space="preserve">Kulcsár Gábor </w:t>
      </w:r>
      <w:r w:rsidRPr="00643261">
        <w:rPr>
          <w:rFonts w:ascii="Times New Roman" w:eastAsia="Times New Roman" w:hAnsi="Times New Roman" w:cs="Times New Roman"/>
          <w:lang w:eastAsia="ar-SA"/>
        </w:rPr>
        <w:t>viseli.</w:t>
      </w:r>
    </w:p>
    <w:p w:rsidR="00850E81" w:rsidRPr="00643261" w:rsidRDefault="00850E81" w:rsidP="00850E81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Felkéri</w:t>
      </w:r>
      <w:r w:rsidRPr="00643261">
        <w:rPr>
          <w:rFonts w:ascii="Times New Roman" w:eastAsia="Times New Roman" w:hAnsi="Times New Roman" w:cs="Times New Roman"/>
          <w:lang w:eastAsia="ar-SA"/>
        </w:rPr>
        <w:t xml:space="preserve"> az Óbudai Vagyonkezelő Nonprofit Zrt-t, hogy tegye meg a szükséges intézkedéseket.</w:t>
      </w:r>
    </w:p>
    <w:p w:rsidR="00850E81" w:rsidRPr="00ED545D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lang w:eastAsia="hu-HU"/>
        </w:rPr>
      </w:pPr>
      <w:r w:rsidRPr="00D14045">
        <w:rPr>
          <w:rFonts w:ascii="Times New Roman" w:eastAsia="Times New Roman" w:hAnsi="Times New Roman" w:cs="Times New Roman"/>
          <w:b/>
          <w:lang w:eastAsia="hu-HU"/>
        </w:rPr>
        <w:t>Felelős: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D545D">
        <w:rPr>
          <w:rFonts w:ascii="Times New Roman" w:eastAsia="Times New Roman" w:hAnsi="Times New Roman" w:cs="Times New Roman"/>
          <w:lang w:eastAsia="hu-HU"/>
        </w:rPr>
        <w:t xml:space="preserve">az Óbudai Vagyonkezelő Nonprofit Zrt. vezérigazgatója </w:t>
      </w:r>
    </w:p>
    <w:p w:rsidR="00850E81" w:rsidRPr="00643261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lang w:eastAsia="hu-HU"/>
        </w:rPr>
      </w:pPr>
      <w:r w:rsidRPr="00D14045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43261">
        <w:rPr>
          <w:rFonts w:ascii="Times New Roman" w:eastAsia="Times New Roman" w:hAnsi="Times New Roman" w:cs="Times New Roman"/>
          <w:lang w:eastAsia="hu-HU"/>
        </w:rPr>
        <w:t xml:space="preserve">azonnal </w:t>
      </w:r>
    </w:p>
    <w:p w:rsidR="00850E81" w:rsidRPr="00A52063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A Polgármesteri Hivatalban a határozat végrehajtásáért felelős:</w:t>
      </w:r>
      <w:r w:rsidRPr="00A52063">
        <w:rPr>
          <w:rFonts w:ascii="Times New Roman" w:hAnsi="Times New Roman" w:cs="Times New Roman"/>
        </w:rPr>
        <w:t xml:space="preserve"> a Lakásügyi Főosztály vezetője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Határidő:</w:t>
      </w:r>
      <w:r w:rsidRPr="00A52063">
        <w:rPr>
          <w:rFonts w:ascii="Times New Roman" w:hAnsi="Times New Roman" w:cs="Times New Roman"/>
        </w:rPr>
        <w:t xml:space="preserve"> a döntést követő 15. nap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Pr="00195816" w:rsidRDefault="00850E81" w:rsidP="00850E81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19581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d) Schmidtné </w:t>
      </w:r>
      <w:proofErr w:type="spellStart"/>
      <w:r w:rsidRPr="0019581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Puck</w:t>
      </w:r>
      <w:proofErr w:type="spellEnd"/>
      <w:r w:rsidRPr="0019581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Mária bérleti jogviszony ismételt biztosítása iránti méltányossági kérelme </w:t>
      </w:r>
    </w:p>
    <w:p w:rsidR="00850E81" w:rsidRDefault="00850E81" w:rsidP="00850E81">
      <w:pPr>
        <w:spacing w:after="0" w:line="240" w:lineRule="auto"/>
        <w:ind w:left="644" w:right="142" w:hanging="36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Pr="00D14045" w:rsidRDefault="00850E81" w:rsidP="00850E81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Pr="00D14045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14045">
        <w:rPr>
          <w:rFonts w:ascii="Times New Roman" w:eastAsia="Calibri" w:hAnsi="Times New Roman" w:cs="Times New Roman"/>
          <w:b/>
          <w:bCs/>
        </w:rPr>
        <w:t xml:space="preserve">Schmidtné </w:t>
      </w:r>
      <w:proofErr w:type="spellStart"/>
      <w:r w:rsidRPr="00D14045">
        <w:rPr>
          <w:rFonts w:ascii="Times New Roman" w:eastAsia="Calibri" w:hAnsi="Times New Roman" w:cs="Times New Roman"/>
          <w:b/>
          <w:bCs/>
        </w:rPr>
        <w:t>Puck</w:t>
      </w:r>
      <w:proofErr w:type="spellEnd"/>
      <w:r w:rsidRPr="00D14045">
        <w:rPr>
          <w:rFonts w:ascii="Times New Roman" w:eastAsia="Calibri" w:hAnsi="Times New Roman" w:cs="Times New Roman"/>
          <w:b/>
          <w:bCs/>
        </w:rPr>
        <w:t xml:space="preserve"> Mária</w:t>
      </w:r>
      <w:r w:rsidRPr="00D14045">
        <w:rPr>
          <w:rFonts w:ascii="Times New Roman" w:eastAsia="Calibri" w:hAnsi="Times New Roman" w:cs="Times New Roman"/>
          <w:bCs/>
        </w:rPr>
        <w:t xml:space="preserve"> (szül. név: </w:t>
      </w:r>
      <w:proofErr w:type="spellStart"/>
      <w:r w:rsidRPr="00D14045">
        <w:rPr>
          <w:rFonts w:ascii="Times New Roman" w:eastAsia="Calibri" w:hAnsi="Times New Roman" w:cs="Times New Roman"/>
          <w:bCs/>
        </w:rPr>
        <w:t>Puck</w:t>
      </w:r>
      <w:proofErr w:type="spellEnd"/>
      <w:r w:rsidRPr="00D14045">
        <w:rPr>
          <w:rFonts w:ascii="Times New Roman" w:eastAsia="Calibri" w:hAnsi="Times New Roman" w:cs="Times New Roman"/>
          <w:bCs/>
        </w:rPr>
        <w:t xml:space="preserve"> Mária, szül.: Budapest, 1955.04.26., an.: </w:t>
      </w:r>
      <w:proofErr w:type="spellStart"/>
      <w:r w:rsidRPr="00D14045">
        <w:rPr>
          <w:rFonts w:ascii="Times New Roman" w:eastAsia="Calibri" w:hAnsi="Times New Roman" w:cs="Times New Roman"/>
          <w:bCs/>
        </w:rPr>
        <w:t>Metzger</w:t>
      </w:r>
      <w:proofErr w:type="spellEnd"/>
      <w:r w:rsidRPr="00D14045">
        <w:rPr>
          <w:rFonts w:ascii="Times New Roman" w:eastAsia="Calibri" w:hAnsi="Times New Roman" w:cs="Times New Roman"/>
          <w:bCs/>
        </w:rPr>
        <w:t xml:space="preserve"> Borbála) </w:t>
      </w:r>
      <w:r w:rsidRPr="00D14045">
        <w:rPr>
          <w:rFonts w:ascii="Times New Roman" w:hAnsi="Times New Roman" w:cs="Times New Roman"/>
          <w:b/>
        </w:rPr>
        <w:t>részére 5 év határozott időtartamra biztosítja</w:t>
      </w:r>
      <w:r w:rsidRPr="00D14045"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  <w:bCs/>
        </w:rPr>
        <w:t>a</w:t>
      </w:r>
      <w:r w:rsidRPr="00D14045">
        <w:rPr>
          <w:rFonts w:ascii="Times New Roman" w:hAnsi="Times New Roman" w:cs="Times New Roman"/>
          <w:b/>
          <w:bCs/>
        </w:rPr>
        <w:t xml:space="preserve"> </w:t>
      </w:r>
      <w:r w:rsidRPr="00D14045">
        <w:rPr>
          <w:rFonts w:ascii="Times New Roman" w:hAnsi="Times New Roman" w:cs="Times New Roman"/>
          <w:bCs/>
        </w:rPr>
        <w:t>Budapest III. kerület</w:t>
      </w:r>
      <w:r w:rsidRPr="00D14045">
        <w:rPr>
          <w:rFonts w:ascii="Times New Roman" w:hAnsi="Times New Roman" w:cs="Times New Roman"/>
          <w:b/>
          <w:bCs/>
        </w:rPr>
        <w:t xml:space="preserve"> </w:t>
      </w:r>
      <w:r w:rsidRPr="00D14045">
        <w:rPr>
          <w:rFonts w:ascii="Times New Roman" w:hAnsi="Times New Roman" w:cs="Times New Roman"/>
          <w:bCs/>
        </w:rPr>
        <w:t>belterület</w:t>
      </w:r>
      <w:r w:rsidRPr="00D14045">
        <w:rPr>
          <w:rFonts w:ascii="Times New Roman" w:hAnsi="Times New Roman" w:cs="Times New Roman"/>
          <w:b/>
          <w:bCs/>
        </w:rPr>
        <w:t xml:space="preserve"> 18833/13/A/110 </w:t>
      </w:r>
      <w:r w:rsidRPr="00D14045">
        <w:rPr>
          <w:rFonts w:ascii="Times New Roman" w:hAnsi="Times New Roman" w:cs="Times New Roman"/>
        </w:rPr>
        <w:t xml:space="preserve">helyrajzi számon nyilvántartott, természetben a </w:t>
      </w:r>
      <w:r w:rsidRPr="00D14045">
        <w:rPr>
          <w:rFonts w:ascii="Times New Roman" w:hAnsi="Times New Roman" w:cs="Times New Roman"/>
          <w:b/>
        </w:rPr>
        <w:t>1037 Budapest, Gyógyszergyár utca 64. 2. emelet 8. ajtó szám</w:t>
      </w:r>
      <w:r w:rsidRPr="00D14045"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>alatt</w:t>
      </w:r>
      <w:r w:rsidRPr="00D14045">
        <w:rPr>
          <w:rFonts w:ascii="Times New Roman" w:hAnsi="Times New Roman" w:cs="Times New Roman"/>
          <w:lang w:eastAsia="ar-SA"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>elhelyezkedő, 67</w:t>
      </w:r>
      <w:r w:rsidRPr="00D14045">
        <w:rPr>
          <w:rFonts w:ascii="Times New Roman" w:hAnsi="Times New Roman" w:cs="Times New Roman"/>
          <w:lang w:eastAsia="ar-SA"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>nm alapterületű, 1+ 2 félszobá</w:t>
      </w:r>
      <w:r w:rsidRPr="00D14045">
        <w:rPr>
          <w:rFonts w:ascii="Times New Roman" w:hAnsi="Times New Roman" w:cs="Times New Roman"/>
          <w:lang w:eastAsia="ar-SA"/>
        </w:rPr>
        <w:t xml:space="preserve">s </w:t>
      </w:r>
      <w:r w:rsidRPr="00D14045">
        <w:rPr>
          <w:rFonts w:ascii="Times New Roman" w:hAnsi="Times New Roman" w:cs="Times New Roman"/>
          <w:b/>
          <w:lang w:eastAsia="ar-SA"/>
        </w:rPr>
        <w:t xml:space="preserve">összkomfortos komfortfokozatú önkormányzati tulajdonú lakás bérleti jogát, </w:t>
      </w:r>
      <w:r w:rsidRPr="00D14045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D14045">
        <w:rPr>
          <w:rFonts w:ascii="Times New Roman" w:hAnsi="Times New Roman" w:cs="Times New Roman"/>
          <w:i/>
          <w:lang w:eastAsia="ar-SA"/>
        </w:rPr>
        <w:t xml:space="preserve"> </w:t>
      </w:r>
      <w:r w:rsidRPr="00D14045">
        <w:rPr>
          <w:rFonts w:ascii="Times New Roman" w:hAnsi="Times New Roman" w:cs="Times New Roman"/>
          <w:lang w:eastAsia="ar-SA"/>
        </w:rPr>
        <w:t xml:space="preserve">4.§(1) bekezdés h) pontja, 31.§ (1) bekezdés c) pontja, 32. §-a, 33.§ (3) bekezdése, a 39.§ (3) pontja és a 47.§ (2) bekezdése alapján, </w:t>
      </w:r>
      <w:r w:rsidRPr="00D14045">
        <w:rPr>
          <w:rFonts w:ascii="Times New Roman" w:hAnsi="Times New Roman" w:cs="Times New Roman"/>
          <w:b/>
          <w:lang w:eastAsia="ar-SA"/>
        </w:rPr>
        <w:t>költségelven</w:t>
      </w:r>
      <w:r w:rsidRPr="00D14045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>A bérlővel a bérleményben együtt élő személyek:</w:t>
      </w: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 xml:space="preserve">Schmidt Gábor László </w:t>
      </w:r>
      <w:r w:rsidRPr="00D140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</w:rPr>
        <w:t>(szül.: Budapest, 1956.03.06., an.: Hegedűs Mária)</w:t>
      </w: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14045">
        <w:rPr>
          <w:rFonts w:ascii="Times New Roman" w:hAnsi="Times New Roman" w:cs="Times New Roman"/>
        </w:rPr>
        <w:t>Schmidt  Dániel</w:t>
      </w:r>
      <w:proofErr w:type="gramEnd"/>
      <w:r w:rsidRPr="00D14045"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</w:rPr>
        <w:tab/>
      </w:r>
      <w:r w:rsidRPr="00D140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</w:rPr>
        <w:t xml:space="preserve">(szül.: Budapest, 1992.10.20., an.: </w:t>
      </w:r>
      <w:proofErr w:type="spellStart"/>
      <w:r w:rsidRPr="00D14045">
        <w:rPr>
          <w:rFonts w:ascii="Times New Roman" w:hAnsi="Times New Roman" w:cs="Times New Roman"/>
        </w:rPr>
        <w:t>Puck</w:t>
      </w:r>
      <w:proofErr w:type="spellEnd"/>
      <w:r w:rsidRPr="00D14045">
        <w:rPr>
          <w:rFonts w:ascii="Times New Roman" w:hAnsi="Times New Roman" w:cs="Times New Roman"/>
        </w:rPr>
        <w:t xml:space="preserve"> Mária)</w:t>
      </w: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 xml:space="preserve">Schmidt Richárd </w:t>
      </w:r>
      <w:r w:rsidRPr="00D14045">
        <w:rPr>
          <w:rFonts w:ascii="Times New Roman" w:hAnsi="Times New Roman" w:cs="Times New Roman"/>
        </w:rPr>
        <w:tab/>
      </w:r>
      <w:r w:rsidRPr="00D140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</w:rPr>
        <w:t xml:space="preserve">(szül.: Budapest, 1995.06.01., an.: </w:t>
      </w:r>
      <w:proofErr w:type="spellStart"/>
      <w:r w:rsidRPr="00D14045">
        <w:rPr>
          <w:rFonts w:ascii="Times New Roman" w:hAnsi="Times New Roman" w:cs="Times New Roman"/>
        </w:rPr>
        <w:t>Puck</w:t>
      </w:r>
      <w:proofErr w:type="spellEnd"/>
      <w:r w:rsidRPr="00D14045">
        <w:rPr>
          <w:rFonts w:ascii="Times New Roman" w:hAnsi="Times New Roman" w:cs="Times New Roman"/>
        </w:rPr>
        <w:t xml:space="preserve"> Mária)</w:t>
      </w: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>Somorjai Veronika Ágnes</w:t>
      </w:r>
      <w:r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</w:rPr>
        <w:t>(szül: Budapest, 1983.01.09., an: Bólya Katalin).</w:t>
      </w: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14045">
        <w:rPr>
          <w:rFonts w:ascii="Times New Roman" w:hAnsi="Times New Roman" w:cs="Times New Roman"/>
          <w:lang w:eastAsia="ar-SA"/>
        </w:rPr>
        <w:t xml:space="preserve">A Képviselőtestület 482/2015.(IX.10.) számú határozata alapján a lakás bérbeadására vonatkozó szerződést közjegyzői okiratba kell foglalni. </w:t>
      </w: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Felkéri </w:t>
      </w:r>
      <w:r w:rsidRPr="00D14045">
        <w:rPr>
          <w:rFonts w:ascii="Times New Roman" w:hAnsi="Times New Roman" w:cs="Times New Roman"/>
          <w:lang w:eastAsia="ar-SA"/>
        </w:rPr>
        <w:t>az Óbudai Vagyonkezelő Nonprofit Zrt-t, hogy a bérleményben lakcímmel rendelkező, de ott életvitelszerűen nem tartózkodó Müller Ferenc (szül: Budapest, 1984.03.19</w:t>
      </w:r>
      <w:proofErr w:type="gramStart"/>
      <w:r w:rsidRPr="00D14045">
        <w:rPr>
          <w:rFonts w:ascii="Times New Roman" w:hAnsi="Times New Roman" w:cs="Times New Roman"/>
          <w:lang w:eastAsia="ar-SA"/>
        </w:rPr>
        <w:t>.,</w:t>
      </w:r>
      <w:proofErr w:type="gramEnd"/>
      <w:r w:rsidRPr="00D14045">
        <w:rPr>
          <w:rFonts w:ascii="Times New Roman" w:hAnsi="Times New Roman" w:cs="Times New Roman"/>
          <w:lang w:eastAsia="ar-SA"/>
        </w:rPr>
        <w:t xml:space="preserve"> an: </w:t>
      </w:r>
      <w:proofErr w:type="spellStart"/>
      <w:r w:rsidRPr="00D14045">
        <w:rPr>
          <w:rFonts w:ascii="Times New Roman" w:hAnsi="Times New Roman" w:cs="Times New Roman"/>
          <w:lang w:eastAsia="ar-SA"/>
        </w:rPr>
        <w:t>Puck</w:t>
      </w:r>
      <w:proofErr w:type="spellEnd"/>
      <w:r w:rsidRPr="00D14045">
        <w:rPr>
          <w:rFonts w:ascii="Times New Roman" w:hAnsi="Times New Roman" w:cs="Times New Roman"/>
          <w:lang w:eastAsia="ar-SA"/>
        </w:rPr>
        <w:t xml:space="preserve"> Mária) 1037 Budapest, Gyógyszergyár utca 64.2. emelet 8. szám alatti lakásból történő kijelentése érdekében  intézkedjen.</w:t>
      </w: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Felkéri továbbá </w:t>
      </w:r>
      <w:r w:rsidRPr="00D14045">
        <w:rPr>
          <w:rFonts w:ascii="Times New Roman" w:hAnsi="Times New Roman" w:cs="Times New Roman"/>
          <w:lang w:eastAsia="ar-SA"/>
        </w:rPr>
        <w:t xml:space="preserve">az Óbudai Vagyonkezelő Nonprofit Zrt-t, hogy tegye meg a szükséges intézkedéseket. 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Felelős:</w:t>
      </w:r>
      <w:r w:rsidRPr="00D14045">
        <w:rPr>
          <w:rFonts w:ascii="Times New Roman" w:hAnsi="Times New Roman" w:cs="Times New Roman"/>
          <w:b/>
        </w:rPr>
        <w:tab/>
      </w:r>
      <w:r w:rsidRPr="00D14045">
        <w:rPr>
          <w:rFonts w:ascii="Times New Roman" w:hAnsi="Times New Roman" w:cs="Times New Roman"/>
        </w:rPr>
        <w:t xml:space="preserve">az Óbudai Vagyonkezelő Nonprofit Zrt. vezérigazgatója 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14045">
        <w:rPr>
          <w:rFonts w:ascii="Times New Roman" w:hAnsi="Times New Roman" w:cs="Times New Roman"/>
        </w:rPr>
        <w:t xml:space="preserve">folyamatos 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A Polgármesteri Hivatalban a határozat végrehajtásáért felelős:</w:t>
      </w:r>
      <w:r w:rsidRPr="00D14045">
        <w:rPr>
          <w:rFonts w:ascii="Times New Roman" w:hAnsi="Times New Roman" w:cs="Times New Roman"/>
        </w:rPr>
        <w:t xml:space="preserve"> a Lakásügyi Főosztály vezetője</w:t>
      </w:r>
    </w:p>
    <w:p w:rsidR="00850E81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lastRenderedPageBreak/>
        <w:t>Határidő:</w:t>
      </w:r>
      <w:r w:rsidRPr="00D14045">
        <w:rPr>
          <w:rFonts w:ascii="Times New Roman" w:hAnsi="Times New Roman" w:cs="Times New Roman"/>
        </w:rPr>
        <w:t xml:space="preserve"> a döntést követő 15. nap</w:t>
      </w:r>
    </w:p>
    <w:p w:rsidR="00850E81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850E81" w:rsidRPr="00195816" w:rsidRDefault="00850E81" w:rsidP="00850E81">
      <w:pPr>
        <w:spacing w:after="0" w:line="240" w:lineRule="auto"/>
        <w:ind w:left="284" w:right="-709" w:hanging="360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19581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e) Varga Andrea Ilona bérleti jogviszony ismételt biztosítása iránti méltányossági kérelme 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284" w:right="142" w:hanging="36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Pr="00F44EC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D14045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</w:p>
    <w:p w:rsidR="00850E81" w:rsidRPr="00D14045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14045">
        <w:rPr>
          <w:rFonts w:ascii="Times New Roman" w:eastAsia="Calibri" w:hAnsi="Times New Roman" w:cs="Times New Roman"/>
          <w:b/>
          <w:bCs/>
        </w:rPr>
        <w:t>Varga Andrea Ilona</w:t>
      </w:r>
      <w:r w:rsidRPr="00D14045">
        <w:rPr>
          <w:rFonts w:ascii="Times New Roman" w:eastAsia="Calibri" w:hAnsi="Times New Roman" w:cs="Times New Roman"/>
          <w:bCs/>
        </w:rPr>
        <w:t xml:space="preserve"> (szül. név: Varga Andrea Ilona, szül.: Budapest, 1971.05.09., an.: </w:t>
      </w:r>
      <w:proofErr w:type="spellStart"/>
      <w:r w:rsidRPr="00D14045">
        <w:rPr>
          <w:rFonts w:ascii="Times New Roman" w:eastAsia="Calibri" w:hAnsi="Times New Roman" w:cs="Times New Roman"/>
          <w:bCs/>
        </w:rPr>
        <w:t>Jelencsics</w:t>
      </w:r>
      <w:proofErr w:type="spellEnd"/>
      <w:r w:rsidRPr="00D14045">
        <w:rPr>
          <w:rFonts w:ascii="Times New Roman" w:eastAsia="Calibri" w:hAnsi="Times New Roman" w:cs="Times New Roman"/>
          <w:bCs/>
        </w:rPr>
        <w:t xml:space="preserve"> Anna) </w:t>
      </w:r>
      <w:r w:rsidRPr="00D14045">
        <w:rPr>
          <w:rFonts w:ascii="Times New Roman" w:hAnsi="Times New Roman" w:cs="Times New Roman"/>
          <w:b/>
        </w:rPr>
        <w:t>részére 1 év határozott időtartamra biztosítja</w:t>
      </w:r>
      <w:r w:rsidRPr="00D14045"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  <w:bCs/>
        </w:rPr>
        <w:t>a</w:t>
      </w:r>
      <w:r w:rsidRPr="00D14045">
        <w:rPr>
          <w:rFonts w:ascii="Times New Roman" w:hAnsi="Times New Roman" w:cs="Times New Roman"/>
          <w:b/>
          <w:bCs/>
        </w:rPr>
        <w:t xml:space="preserve"> </w:t>
      </w:r>
      <w:r w:rsidRPr="00D14045">
        <w:rPr>
          <w:rFonts w:ascii="Times New Roman" w:hAnsi="Times New Roman" w:cs="Times New Roman"/>
          <w:bCs/>
        </w:rPr>
        <w:t>Budapest III. kerület</w:t>
      </w:r>
      <w:r w:rsidRPr="00D14045">
        <w:rPr>
          <w:rFonts w:ascii="Times New Roman" w:hAnsi="Times New Roman" w:cs="Times New Roman"/>
          <w:b/>
          <w:bCs/>
        </w:rPr>
        <w:t xml:space="preserve"> </w:t>
      </w:r>
      <w:r w:rsidRPr="00D14045">
        <w:rPr>
          <w:rFonts w:ascii="Times New Roman" w:hAnsi="Times New Roman" w:cs="Times New Roman"/>
          <w:bCs/>
        </w:rPr>
        <w:t>belterület</w:t>
      </w:r>
      <w:r w:rsidRPr="00D14045">
        <w:rPr>
          <w:rFonts w:ascii="Times New Roman" w:hAnsi="Times New Roman" w:cs="Times New Roman"/>
          <w:b/>
          <w:bCs/>
        </w:rPr>
        <w:t xml:space="preserve"> 62447 </w:t>
      </w:r>
      <w:r w:rsidRPr="00D14045">
        <w:rPr>
          <w:rFonts w:ascii="Times New Roman" w:hAnsi="Times New Roman" w:cs="Times New Roman"/>
        </w:rPr>
        <w:t xml:space="preserve">helyrajzi számon nyilvántartott, természetben a </w:t>
      </w:r>
      <w:r w:rsidRPr="00D14045">
        <w:rPr>
          <w:rFonts w:ascii="Times New Roman" w:hAnsi="Times New Roman" w:cs="Times New Roman"/>
          <w:b/>
        </w:rPr>
        <w:t>1039 Budapest, Szentendrei út 375. földszint 5. ajtó szám</w:t>
      </w:r>
      <w:r w:rsidRPr="00D14045"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>alatt</w:t>
      </w:r>
      <w:r w:rsidRPr="00D14045">
        <w:rPr>
          <w:rFonts w:ascii="Times New Roman" w:hAnsi="Times New Roman" w:cs="Times New Roman"/>
          <w:lang w:eastAsia="ar-SA"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>elhelyezkedő, 89</w:t>
      </w:r>
      <w:r w:rsidRPr="00D14045">
        <w:rPr>
          <w:rFonts w:ascii="Times New Roman" w:hAnsi="Times New Roman" w:cs="Times New Roman"/>
          <w:lang w:eastAsia="ar-SA"/>
        </w:rPr>
        <w:t xml:space="preserve"> nm alapterületű, 2 szobás, </w:t>
      </w:r>
      <w:r w:rsidRPr="00D14045">
        <w:rPr>
          <w:rFonts w:ascii="Times New Roman" w:hAnsi="Times New Roman" w:cs="Times New Roman"/>
          <w:b/>
          <w:lang w:eastAsia="ar-SA"/>
        </w:rPr>
        <w:t xml:space="preserve">komfortos komfortfokozatú önkormányzati tulajdonú lakás bérleti jogát, </w:t>
      </w:r>
      <w:r w:rsidRPr="00D14045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9/2015. (II.16.) rendelete</w:t>
      </w:r>
      <w:r w:rsidRPr="00D14045">
        <w:rPr>
          <w:rFonts w:ascii="Times New Roman" w:hAnsi="Times New Roman" w:cs="Times New Roman"/>
          <w:i/>
          <w:lang w:eastAsia="ar-SA"/>
        </w:rPr>
        <w:t xml:space="preserve"> </w:t>
      </w:r>
      <w:r w:rsidRPr="00D14045">
        <w:rPr>
          <w:rFonts w:ascii="Times New Roman" w:hAnsi="Times New Roman" w:cs="Times New Roman"/>
          <w:lang w:eastAsia="ar-SA"/>
        </w:rPr>
        <w:t xml:space="preserve">4.§(1) bekezdés h) pontja,  31.§ (1) bekezdés c) pontja, 32. §-a, 33.§ (3) bekezdése, a 39.§ (3) pontja és a 47.§ (2) bekezdése alapján, </w:t>
      </w:r>
      <w:r w:rsidRPr="00D14045">
        <w:rPr>
          <w:rFonts w:ascii="Times New Roman" w:hAnsi="Times New Roman" w:cs="Times New Roman"/>
          <w:b/>
          <w:lang w:eastAsia="ar-SA"/>
        </w:rPr>
        <w:t>költségelven</w:t>
      </w:r>
      <w:r w:rsidRPr="00D14045">
        <w:rPr>
          <w:rFonts w:ascii="Times New Roman" w:hAnsi="Times New Roman" w:cs="Times New Roman"/>
          <w:lang w:eastAsia="ar-SA"/>
        </w:rPr>
        <w:t xml:space="preserve"> megállapított lakbérfizetési kötelezettség mellett, a lakbér mértékének soron következő felülvizsgálatáig.</w:t>
      </w:r>
    </w:p>
    <w:p w:rsidR="00850E81" w:rsidRPr="00D14045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/>
        </w:rPr>
      </w:pPr>
      <w:r w:rsidRPr="00D14045">
        <w:rPr>
          <w:rFonts w:ascii="Times New Roman" w:hAnsi="Times New Roman" w:cs="Times New Roman"/>
          <w:color w:val="000000"/>
        </w:rPr>
        <w:t>A bérleti szerződés megkötésének feltétele, hogy Varga Andrea az engedély nélkül végzett ráépítés rendezése kapcsán az Óbudai Vagyonkezelő Nonprofit Zrt-vel külön megállapodást köt.   </w:t>
      </w: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>A bérlővel a bérleményben együtt élő személyek:</w:t>
      </w: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 xml:space="preserve">Erős Vanda Viktória </w:t>
      </w:r>
      <w:r w:rsidRPr="00D14045">
        <w:rPr>
          <w:rFonts w:ascii="Times New Roman" w:hAnsi="Times New Roman" w:cs="Times New Roman"/>
        </w:rPr>
        <w:tab/>
        <w:t>(szül.: Budapest, 1996.07.16., an.: Varga Andrea Ilona)</w:t>
      </w: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 xml:space="preserve">Erős Ádám </w:t>
      </w:r>
      <w:r w:rsidRPr="00D14045">
        <w:rPr>
          <w:rFonts w:ascii="Times New Roman" w:hAnsi="Times New Roman" w:cs="Times New Roman"/>
        </w:rPr>
        <w:tab/>
      </w:r>
      <w:r w:rsidRPr="00D14045">
        <w:rPr>
          <w:rFonts w:ascii="Times New Roman" w:hAnsi="Times New Roman" w:cs="Times New Roman"/>
        </w:rPr>
        <w:tab/>
        <w:t>(szül.: Budapest, 2001.10.17., an.: Varga Andrea Ilona)</w:t>
      </w: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850E81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850E81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850E81" w:rsidRPr="00D14045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14045">
        <w:rPr>
          <w:rFonts w:ascii="Times New Roman" w:hAnsi="Times New Roman" w:cs="Times New Roman"/>
          <w:lang w:eastAsia="ar-SA"/>
        </w:rPr>
        <w:t xml:space="preserve">A Képviselőtestület 482/2015.(IX.10.) számú határozata alapján a lakás bérbeadására vonatkozó szerződést közjegyzői okiratba kell foglalni. </w:t>
      </w:r>
    </w:p>
    <w:p w:rsidR="00850E81" w:rsidRPr="00D14045" w:rsidRDefault="00850E81" w:rsidP="0085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  <w:u w:val="single"/>
        </w:rPr>
      </w:pP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Felkéri</w:t>
      </w:r>
      <w:r w:rsidRPr="00D14045">
        <w:rPr>
          <w:rFonts w:ascii="Times New Roman" w:hAnsi="Times New Roman" w:cs="Times New Roman"/>
          <w:lang w:eastAsia="ar-SA"/>
        </w:rPr>
        <w:t xml:space="preserve"> az Óbudai Vagyonkezelő Nonprofit Zrt.-t, hogy a lakásban életvitelszerűen nem élő, de ott lakcímmel rendelkező:</w:t>
      </w: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spellStart"/>
      <w:r w:rsidRPr="00D14045">
        <w:rPr>
          <w:rFonts w:ascii="Times New Roman" w:hAnsi="Times New Roman" w:cs="Times New Roman"/>
          <w:lang w:eastAsia="ar-SA"/>
        </w:rPr>
        <w:t>Vandrus</w:t>
      </w:r>
      <w:proofErr w:type="spellEnd"/>
      <w:r w:rsidRPr="00D14045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D14045">
        <w:rPr>
          <w:rFonts w:ascii="Times New Roman" w:hAnsi="Times New Roman" w:cs="Times New Roman"/>
          <w:lang w:eastAsia="ar-SA"/>
        </w:rPr>
        <w:t>Ferenc          (</w:t>
      </w:r>
      <w:proofErr w:type="gramEnd"/>
      <w:r w:rsidRPr="00D14045">
        <w:rPr>
          <w:rFonts w:ascii="Times New Roman" w:hAnsi="Times New Roman" w:cs="Times New Roman"/>
          <w:lang w:eastAsia="ar-SA"/>
        </w:rPr>
        <w:t xml:space="preserve">szül: Budapest, 1992.06.14., an: </w:t>
      </w:r>
      <w:r w:rsidRPr="00D14045">
        <w:rPr>
          <w:rFonts w:ascii="Times New Roman" w:hAnsi="Times New Roman" w:cs="Times New Roman"/>
        </w:rPr>
        <w:t>Varga Andrea Ilona) és</w:t>
      </w: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14045">
        <w:rPr>
          <w:rFonts w:ascii="Times New Roman" w:hAnsi="Times New Roman" w:cs="Times New Roman"/>
        </w:rPr>
        <w:t xml:space="preserve">Erős Attila </w:t>
      </w:r>
      <w:proofErr w:type="gramStart"/>
      <w:r w:rsidRPr="00D14045">
        <w:rPr>
          <w:rFonts w:ascii="Times New Roman" w:hAnsi="Times New Roman" w:cs="Times New Roman"/>
        </w:rPr>
        <w:t xml:space="preserve">Tibor       </w:t>
      </w:r>
      <w:r>
        <w:rPr>
          <w:rFonts w:ascii="Times New Roman" w:hAnsi="Times New Roman" w:cs="Times New Roman"/>
        </w:rPr>
        <w:t xml:space="preserve"> </w:t>
      </w:r>
      <w:r w:rsidRPr="00D14045">
        <w:rPr>
          <w:rFonts w:ascii="Times New Roman" w:hAnsi="Times New Roman" w:cs="Times New Roman"/>
        </w:rPr>
        <w:t>(</w:t>
      </w:r>
      <w:proofErr w:type="gramEnd"/>
      <w:r w:rsidRPr="00D14045">
        <w:rPr>
          <w:rFonts w:ascii="Times New Roman" w:hAnsi="Times New Roman" w:cs="Times New Roman"/>
        </w:rPr>
        <w:t>szül: Budapest, 1968.09.13., an.: Becsei Aranka)</w:t>
      </w: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D14045">
        <w:rPr>
          <w:rFonts w:ascii="Times New Roman" w:hAnsi="Times New Roman" w:cs="Times New Roman"/>
          <w:lang w:eastAsia="ar-SA"/>
        </w:rPr>
        <w:t>bérleményből történő kijelentése iránt a szükséges intézkedéseket tegye meg.</w:t>
      </w: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850E81" w:rsidRPr="00D14045" w:rsidRDefault="00850E81" w:rsidP="00850E81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Felkéri továbbá</w:t>
      </w:r>
      <w:r w:rsidRPr="00D14045">
        <w:rPr>
          <w:rFonts w:ascii="Times New Roman" w:hAnsi="Times New Roman" w:cs="Times New Roman"/>
          <w:lang w:eastAsia="ar-SA"/>
        </w:rPr>
        <w:t xml:space="preserve"> az Óbudai Vagyonkezelő Nonprofit Zrt-t, hogy tegye meg a szükséges intézkedéseket. 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Felelős:</w:t>
      </w:r>
      <w:r w:rsidRPr="00D14045">
        <w:rPr>
          <w:rFonts w:ascii="Times New Roman" w:hAnsi="Times New Roman" w:cs="Times New Roman"/>
          <w:b/>
        </w:rPr>
        <w:tab/>
      </w:r>
      <w:r w:rsidRPr="00D14045">
        <w:rPr>
          <w:rFonts w:ascii="Times New Roman" w:hAnsi="Times New Roman" w:cs="Times New Roman"/>
        </w:rPr>
        <w:t xml:space="preserve">az Óbudai Vagyonkezelő Nonprofit Zrt. vezérigazgatója 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14045">
        <w:rPr>
          <w:rFonts w:ascii="Times New Roman" w:hAnsi="Times New Roman" w:cs="Times New Roman"/>
        </w:rPr>
        <w:t xml:space="preserve">folyamatos 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 xml:space="preserve">A Polgármesteri Hivatalban a határozat végrehajtásáért felelős: </w:t>
      </w:r>
      <w:r w:rsidRPr="00D14045">
        <w:rPr>
          <w:rFonts w:ascii="Times New Roman" w:hAnsi="Times New Roman" w:cs="Times New Roman"/>
        </w:rPr>
        <w:t>a Lakásügyi Főosztály vezetője</w:t>
      </w:r>
    </w:p>
    <w:p w:rsidR="00850E81" w:rsidRPr="00D14045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Határidő:</w:t>
      </w:r>
      <w:r w:rsidRPr="00D14045">
        <w:rPr>
          <w:rFonts w:ascii="Times New Roman" w:hAnsi="Times New Roman" w:cs="Times New Roman"/>
        </w:rPr>
        <w:t xml:space="preserve"> a döntést követő 15. nap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D14045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426" w:right="142" w:hanging="28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10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</w:t>
      </w:r>
      <w:proofErr w:type="gramStart"/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Óbudai</w:t>
      </w:r>
      <w:proofErr w:type="gramEnd"/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Vagyonkezelő Nonprofit Zrt. által előkészített előterjesztések:</w:t>
      </w: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2552" w:right="142" w:hanging="42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lastRenderedPageBreak/>
        <w:t xml:space="preserve">  a)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Sándor Györgyné 1036 Budapest, Pacsirtamező utca 31. fszt. 27. szám alatti lakos lakáskiutalási ügye </w:t>
      </w: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2552" w:right="142" w:hanging="42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Szabó Istvánné 1039 Budapest, Attila utca 92. 1. em. 2. szám alatti lakos lakáskiutalási kérelme </w:t>
      </w: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2127" w:right="142" w:firstLine="1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c) </w:t>
      </w:r>
      <w:proofErr w:type="spellStart"/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Szalonnásné</w:t>
      </w:r>
      <w:proofErr w:type="spellEnd"/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Horváth Terézia, 1039 Budapest, Attila utca 54. szám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alatti lakos nyugdíjasházi elhelyezési kérelme </w:t>
      </w: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2552" w:right="142" w:hanging="42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50E81" w:rsidRPr="00862684" w:rsidRDefault="00850E81" w:rsidP="00850E81">
      <w:pPr>
        <w:tabs>
          <w:tab w:val="left" w:pos="9072"/>
        </w:tabs>
        <w:spacing w:after="0" w:line="240" w:lineRule="auto"/>
        <w:ind w:left="2552" w:right="142" w:hanging="42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Kirchhof Attila, az Óbudai Vagyonkezelő Nonprofit Zrt.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          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vezérigazgatója </w:t>
      </w:r>
    </w:p>
    <w:p w:rsidR="00850E81" w:rsidRPr="002A7255" w:rsidRDefault="00850E81" w:rsidP="00850E81">
      <w:pPr>
        <w:tabs>
          <w:tab w:val="left" w:pos="9072"/>
        </w:tabs>
        <w:spacing w:after="0" w:line="240" w:lineRule="auto"/>
        <w:ind w:left="2127" w:right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2A725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25. pontja) </w:t>
      </w:r>
    </w:p>
    <w:p w:rsidR="00850E81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50E81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50E81" w:rsidRDefault="00850E81" w:rsidP="00850E8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14045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a)  Sándor Györgyné 1036 Budapest, Pacsirtamező utca 31. fszt. 27. szám alatti lakos lakáskiutalási ügye</w:t>
      </w:r>
    </w:p>
    <w:p w:rsidR="00850E81" w:rsidRPr="00D14045" w:rsidRDefault="00850E81" w:rsidP="00850E81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spacing w:after="0" w:line="240" w:lineRule="auto"/>
        <w:ind w:left="567" w:right="1134" w:firstLine="1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D14045" w:rsidRDefault="00850E81" w:rsidP="00850E81">
      <w:pPr>
        <w:spacing w:after="0" w:line="240" w:lineRule="auto"/>
        <w:ind w:left="567" w:right="1134" w:firstLine="1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D14045" w:rsidRDefault="00850E81" w:rsidP="00850E81">
      <w:pPr>
        <w:pStyle w:val="Szvegtrzs"/>
        <w:spacing w:after="0" w:line="240" w:lineRule="auto"/>
        <w:ind w:left="567" w:right="1134" w:firstLine="1"/>
        <w:jc w:val="both"/>
        <w:rPr>
          <w:rFonts w:ascii="Times New Roman" w:hAnsi="Times New Roman" w:cs="Times New Roman"/>
          <w:color w:val="000000"/>
        </w:rPr>
      </w:pPr>
      <w:r w:rsidRPr="00D14045">
        <w:rPr>
          <w:rFonts w:ascii="Times New Roman" w:hAnsi="Times New Roman" w:cs="Times New Roman"/>
        </w:rPr>
        <w:t xml:space="preserve">a Budapest Főváros III. Kerület Óbuda-Békásmegyer Önkormányzat Képviselőtestületének az önkormányzat tulajdonában álló egyes vagyontárgyak bérbeadásáról szóló 9/2015. (II. 16.) rendelet </w:t>
      </w:r>
      <w:r w:rsidRPr="00D14045">
        <w:rPr>
          <w:rFonts w:ascii="Times New Roman" w:hAnsi="Times New Roman" w:cs="Times New Roman"/>
          <w:b/>
          <w:bCs/>
        </w:rPr>
        <w:t>4.§ (1) bekezdés g) pontja,</w:t>
      </w:r>
      <w:r w:rsidRPr="00D14045">
        <w:rPr>
          <w:rFonts w:ascii="Times New Roman" w:hAnsi="Times New Roman" w:cs="Times New Roman"/>
          <w:bCs/>
        </w:rPr>
        <w:t xml:space="preserve"> a </w:t>
      </w:r>
      <w:r w:rsidRPr="00D14045">
        <w:rPr>
          <w:rFonts w:ascii="Times New Roman" w:hAnsi="Times New Roman" w:cs="Times New Roman"/>
          <w:b/>
          <w:bCs/>
        </w:rPr>
        <w:t xml:space="preserve">31/A. § (1) pontja, 39. § (3) bekezdése </w:t>
      </w:r>
      <w:r w:rsidRPr="00D14045">
        <w:rPr>
          <w:rFonts w:ascii="Times New Roman" w:hAnsi="Times New Roman" w:cs="Times New Roman"/>
          <w:bCs/>
        </w:rPr>
        <w:t xml:space="preserve">szerint, a </w:t>
      </w:r>
      <w:r w:rsidRPr="00D14045">
        <w:rPr>
          <w:rFonts w:ascii="Times New Roman" w:hAnsi="Times New Roman" w:cs="Times New Roman"/>
          <w:b/>
          <w:bCs/>
        </w:rPr>
        <w:t>47. §</w:t>
      </w:r>
      <w:r w:rsidRPr="00D14045">
        <w:rPr>
          <w:rFonts w:ascii="Times New Roman" w:hAnsi="Times New Roman" w:cs="Times New Roman"/>
          <w:bCs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>(1)  bekezdés</w:t>
      </w:r>
      <w:r w:rsidRPr="00D14045">
        <w:rPr>
          <w:rFonts w:ascii="Times New Roman" w:hAnsi="Times New Roman" w:cs="Times New Roman"/>
          <w:lang w:eastAsia="ar-SA"/>
        </w:rPr>
        <w:t xml:space="preserve"> alapján</w:t>
      </w:r>
      <w:r w:rsidRPr="00D14045">
        <w:rPr>
          <w:rFonts w:ascii="Times New Roman" w:hAnsi="Times New Roman" w:cs="Times New Roman"/>
          <w:i/>
          <w:lang w:eastAsia="ar-SA"/>
        </w:rPr>
        <w:t xml:space="preserve"> </w:t>
      </w:r>
      <w:r w:rsidRPr="00D14045">
        <w:rPr>
          <w:rFonts w:ascii="Times New Roman" w:hAnsi="Times New Roman" w:cs="Times New Roman"/>
          <w:b/>
          <w:lang w:eastAsia="ar-SA"/>
        </w:rPr>
        <w:t xml:space="preserve">költségelven </w:t>
      </w:r>
      <w:r w:rsidRPr="00D14045">
        <w:rPr>
          <w:rFonts w:ascii="Times New Roman" w:hAnsi="Times New Roman" w:cs="Times New Roman"/>
          <w:lang w:eastAsia="ar-SA"/>
        </w:rPr>
        <w:t>megállapított lakbérfizetési kötelezettség mellett</w:t>
      </w:r>
      <w:r w:rsidRPr="00D14045">
        <w:rPr>
          <w:rFonts w:ascii="Times New Roman" w:hAnsi="Times New Roman" w:cs="Times New Roman"/>
          <w:b/>
          <w:lang w:eastAsia="ar-SA"/>
        </w:rPr>
        <w:t xml:space="preserve"> - </w:t>
      </w:r>
      <w:r w:rsidRPr="00D14045">
        <w:rPr>
          <w:rFonts w:ascii="Times New Roman" w:hAnsi="Times New Roman" w:cs="Times New Roman"/>
          <w:lang w:eastAsia="ar-SA"/>
        </w:rPr>
        <w:t xml:space="preserve">a soron következő lakbér mértékének felülvizsgálatáig – </w:t>
      </w:r>
      <w:r w:rsidRPr="00D14045">
        <w:rPr>
          <w:rFonts w:ascii="Times New Roman" w:hAnsi="Times New Roman" w:cs="Times New Roman"/>
          <w:b/>
          <w:lang w:eastAsia="ar-SA"/>
        </w:rPr>
        <w:t xml:space="preserve">biztosítja </w:t>
      </w:r>
      <w:r w:rsidRPr="00D14045">
        <w:rPr>
          <w:rFonts w:ascii="Times New Roman" w:hAnsi="Times New Roman" w:cs="Times New Roman"/>
          <w:b/>
        </w:rPr>
        <w:t xml:space="preserve">Sándor Györgyné </w:t>
      </w:r>
      <w:r w:rsidRPr="00D14045">
        <w:rPr>
          <w:rFonts w:ascii="Times New Roman" w:hAnsi="Times New Roman" w:cs="Times New Roman"/>
        </w:rPr>
        <w:t xml:space="preserve">(szül. név: </w:t>
      </w:r>
      <w:proofErr w:type="spellStart"/>
      <w:r w:rsidRPr="00D14045">
        <w:rPr>
          <w:rFonts w:ascii="Times New Roman" w:hAnsi="Times New Roman" w:cs="Times New Roman"/>
        </w:rPr>
        <w:t>Czicza</w:t>
      </w:r>
      <w:proofErr w:type="spellEnd"/>
      <w:r w:rsidRPr="00D14045">
        <w:rPr>
          <w:rFonts w:ascii="Times New Roman" w:hAnsi="Times New Roman" w:cs="Times New Roman"/>
        </w:rPr>
        <w:t xml:space="preserve"> Erzsébet Mónika; szül. hely, idő: Budapest, 1974.04.25.; anyja neve.: Dóra Erzsébet Teréz)</w:t>
      </w:r>
      <w:r w:rsidRPr="00D14045">
        <w:rPr>
          <w:rFonts w:ascii="Times New Roman" w:hAnsi="Times New Roman" w:cs="Times New Roman"/>
          <w:lang w:eastAsia="ar-SA"/>
        </w:rPr>
        <w:t xml:space="preserve"> részére</w:t>
      </w:r>
      <w:r w:rsidRPr="00D14045">
        <w:rPr>
          <w:rFonts w:ascii="Times New Roman" w:hAnsi="Times New Roman" w:cs="Times New Roman"/>
          <w:b/>
          <w:lang w:eastAsia="ar-SA"/>
        </w:rPr>
        <w:t xml:space="preserve"> határozott időtartamra, 2022. február 28. napjáig </w:t>
      </w:r>
      <w:r w:rsidRPr="00D14045">
        <w:rPr>
          <w:rFonts w:ascii="Times New Roman" w:hAnsi="Times New Roman" w:cs="Times New Roman"/>
          <w:lang w:eastAsia="ar-SA"/>
        </w:rPr>
        <w:t>jelenlegi bérleménye (Budapest III. kerület belterület 17782/0/B/2 helyrajzi számú, természetben a Budapest III. kerület, Pacsirtamező utca 31. fsz. 27.) leadása mellett</w:t>
      </w:r>
      <w:r w:rsidRPr="00D14045">
        <w:rPr>
          <w:rFonts w:ascii="Times New Roman" w:hAnsi="Times New Roman" w:cs="Times New Roman"/>
          <w:b/>
          <w:bCs/>
        </w:rPr>
        <w:t xml:space="preserve"> </w:t>
      </w:r>
      <w:r w:rsidRPr="00D14045">
        <w:rPr>
          <w:rFonts w:ascii="Times New Roman" w:hAnsi="Times New Roman" w:cs="Times New Roman"/>
        </w:rPr>
        <w:t xml:space="preserve">a Budapest III. kerület, belterület </w:t>
      </w:r>
      <w:r w:rsidRPr="00D14045">
        <w:rPr>
          <w:rFonts w:ascii="Times New Roman" w:hAnsi="Times New Roman" w:cs="Times New Roman"/>
          <w:b/>
        </w:rPr>
        <w:t>62321/41/A/209</w:t>
      </w:r>
      <w:r w:rsidRPr="00D14045">
        <w:rPr>
          <w:rFonts w:ascii="Times New Roman" w:hAnsi="Times New Roman" w:cs="Times New Roman"/>
        </w:rPr>
        <w:t xml:space="preserve"> helyrajzi számon nyilvántartott, természetben az </w:t>
      </w:r>
      <w:r w:rsidRPr="00D14045">
        <w:rPr>
          <w:rFonts w:ascii="Times New Roman" w:hAnsi="Times New Roman" w:cs="Times New Roman"/>
          <w:b/>
        </w:rPr>
        <w:t xml:space="preserve">1039 Budapest, Lukács György utca 3. 1. emelet 9. </w:t>
      </w:r>
      <w:r w:rsidRPr="00D14045">
        <w:rPr>
          <w:rFonts w:ascii="Times New Roman" w:hAnsi="Times New Roman" w:cs="Times New Roman"/>
          <w:color w:val="000000"/>
        </w:rPr>
        <w:t xml:space="preserve">szám alatti 2 szoba, összkomfortos komfortfokozatú, </w:t>
      </w:r>
      <w:r w:rsidRPr="00D14045">
        <w:rPr>
          <w:rFonts w:ascii="Times New Roman" w:hAnsi="Times New Roman" w:cs="Times New Roman"/>
          <w:b/>
          <w:color w:val="000000"/>
        </w:rPr>
        <w:t>51 m</w:t>
      </w:r>
      <w:r w:rsidRPr="00D14045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D14045">
        <w:rPr>
          <w:rFonts w:ascii="Times New Roman" w:hAnsi="Times New Roman" w:cs="Times New Roman"/>
          <w:color w:val="000000"/>
        </w:rPr>
        <w:t xml:space="preserve"> alapterületű lakás bérleti jogát. </w:t>
      </w:r>
    </w:p>
    <w:p w:rsidR="00850E81" w:rsidRPr="00D14045" w:rsidRDefault="00850E81" w:rsidP="00850E81">
      <w:pPr>
        <w:pStyle w:val="Szvegtrzs"/>
        <w:spacing w:after="0" w:line="240" w:lineRule="auto"/>
        <w:ind w:left="567" w:right="1134" w:firstLine="1"/>
        <w:jc w:val="both"/>
        <w:rPr>
          <w:rFonts w:ascii="Times New Roman" w:hAnsi="Times New Roman" w:cs="Times New Roman"/>
          <w:bCs/>
        </w:rPr>
      </w:pPr>
    </w:p>
    <w:p w:rsidR="00850E81" w:rsidRPr="00D14045" w:rsidRDefault="00850E81" w:rsidP="00850E81">
      <w:pPr>
        <w:pStyle w:val="Szvegtrzs"/>
        <w:spacing w:after="0" w:line="240" w:lineRule="auto"/>
        <w:ind w:left="567" w:right="1134" w:firstLine="1"/>
        <w:jc w:val="both"/>
        <w:rPr>
          <w:rFonts w:ascii="Times New Roman" w:hAnsi="Times New Roman" w:cs="Times New Roman"/>
          <w:bCs/>
        </w:rPr>
      </w:pPr>
      <w:r w:rsidRPr="00D14045">
        <w:rPr>
          <w:rFonts w:ascii="Times New Roman" w:hAnsi="Times New Roman" w:cs="Times New Roman"/>
          <w:bCs/>
        </w:rPr>
        <w:t>A bérleménybe a bérlővel együtt költöző személyek:</w:t>
      </w:r>
    </w:p>
    <w:p w:rsidR="00850E81" w:rsidRPr="00D14045" w:rsidRDefault="00850E81" w:rsidP="00850E81">
      <w:pPr>
        <w:pStyle w:val="Szvegtrzs"/>
        <w:spacing w:after="0" w:line="240" w:lineRule="auto"/>
        <w:ind w:left="567" w:right="1134" w:firstLine="1"/>
        <w:jc w:val="both"/>
        <w:rPr>
          <w:rFonts w:ascii="Times New Roman" w:hAnsi="Times New Roman" w:cs="Times New Roman"/>
          <w:bCs/>
          <w:lang w:eastAsia="ar-SA"/>
        </w:rPr>
      </w:pPr>
      <w:r w:rsidRPr="00D14045">
        <w:rPr>
          <w:rFonts w:ascii="Times New Roman" w:hAnsi="Times New Roman" w:cs="Times New Roman"/>
          <w:bCs/>
          <w:lang w:eastAsia="ar-SA"/>
        </w:rPr>
        <w:t xml:space="preserve">Vincze Attila (szül. név: Vincze Attila, szül. hely, idő: Budapest, 1992.05.17., anyja neve: </w:t>
      </w:r>
      <w:proofErr w:type="spellStart"/>
      <w:r w:rsidRPr="00D14045">
        <w:rPr>
          <w:rFonts w:ascii="Times New Roman" w:hAnsi="Times New Roman" w:cs="Times New Roman"/>
          <w:bCs/>
          <w:lang w:eastAsia="ar-SA"/>
        </w:rPr>
        <w:t>Czicza</w:t>
      </w:r>
      <w:proofErr w:type="spellEnd"/>
      <w:r w:rsidRPr="00D14045">
        <w:rPr>
          <w:rFonts w:ascii="Times New Roman" w:hAnsi="Times New Roman" w:cs="Times New Roman"/>
          <w:bCs/>
          <w:lang w:eastAsia="ar-SA"/>
        </w:rPr>
        <w:t xml:space="preserve"> Erzsébet Mónika),</w:t>
      </w:r>
    </w:p>
    <w:p w:rsidR="00850E81" w:rsidRPr="00D14045" w:rsidRDefault="00850E81" w:rsidP="00850E81">
      <w:pPr>
        <w:pStyle w:val="Szvegtrzs"/>
        <w:spacing w:after="0" w:line="240" w:lineRule="auto"/>
        <w:ind w:left="567" w:right="1134" w:firstLine="1"/>
        <w:jc w:val="both"/>
        <w:rPr>
          <w:rFonts w:ascii="Times New Roman" w:hAnsi="Times New Roman" w:cs="Times New Roman"/>
          <w:bCs/>
          <w:lang w:eastAsia="ar-SA"/>
        </w:rPr>
      </w:pPr>
      <w:r w:rsidRPr="00D14045">
        <w:rPr>
          <w:rFonts w:ascii="Times New Roman" w:hAnsi="Times New Roman" w:cs="Times New Roman"/>
          <w:bCs/>
          <w:lang w:eastAsia="ar-SA"/>
        </w:rPr>
        <w:t xml:space="preserve">Sándor György (szül. név: Sándor György, szül. hely, idő: Budapest, 1995.07.31., anyja neve: </w:t>
      </w:r>
      <w:proofErr w:type="spellStart"/>
      <w:r w:rsidRPr="00D14045">
        <w:rPr>
          <w:rFonts w:ascii="Times New Roman" w:hAnsi="Times New Roman" w:cs="Times New Roman"/>
          <w:bCs/>
          <w:lang w:eastAsia="ar-SA"/>
        </w:rPr>
        <w:t>Czicza</w:t>
      </w:r>
      <w:proofErr w:type="spellEnd"/>
      <w:r w:rsidRPr="00D14045">
        <w:rPr>
          <w:rFonts w:ascii="Times New Roman" w:hAnsi="Times New Roman" w:cs="Times New Roman"/>
          <w:bCs/>
          <w:lang w:eastAsia="ar-SA"/>
        </w:rPr>
        <w:t xml:space="preserve"> Erzsébet Mónika).</w:t>
      </w:r>
    </w:p>
    <w:p w:rsidR="00850E81" w:rsidRPr="00D14045" w:rsidRDefault="00850E81" w:rsidP="00850E81">
      <w:pPr>
        <w:pStyle w:val="Szvegtrzs"/>
        <w:spacing w:after="0" w:line="240" w:lineRule="auto"/>
        <w:ind w:left="567" w:right="1134" w:firstLine="1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</w:rPr>
        <w:t>A Képviselőtestület 482/2015.(IX.10.) számú határozata alapján a lakás bérbeadására vonatkozó szerződést közjegyzői okiratba kell foglalni, melynek díját szerződésben vállalt kötelezettség alapján Sándor Györgyné viseli.</w:t>
      </w:r>
    </w:p>
    <w:p w:rsidR="00850E81" w:rsidRPr="00D14045" w:rsidRDefault="00850E81" w:rsidP="00850E81">
      <w:pPr>
        <w:suppressAutoHyphens/>
        <w:spacing w:after="0" w:line="240" w:lineRule="auto"/>
        <w:ind w:left="567" w:right="1134" w:firstLine="1"/>
        <w:jc w:val="both"/>
        <w:rPr>
          <w:rFonts w:ascii="Times New Roman" w:hAnsi="Times New Roman" w:cs="Times New Roman"/>
          <w:b/>
        </w:rPr>
      </w:pPr>
      <w:r w:rsidRPr="00D14045">
        <w:rPr>
          <w:rFonts w:ascii="Times New Roman" w:hAnsi="Times New Roman" w:cs="Times New Roman"/>
          <w:b/>
        </w:rPr>
        <w:t>Felelős:</w:t>
      </w:r>
      <w:r w:rsidRPr="00D14045">
        <w:rPr>
          <w:rFonts w:ascii="Times New Roman" w:hAnsi="Times New Roman" w:cs="Times New Roman"/>
          <w:b/>
        </w:rPr>
        <w:tab/>
      </w:r>
      <w:r w:rsidRPr="00D14045">
        <w:rPr>
          <w:rFonts w:ascii="Times New Roman" w:hAnsi="Times New Roman" w:cs="Times New Roman"/>
        </w:rPr>
        <w:t xml:space="preserve">az Óbudai Vagyonkezelő Nonprofit Zrt. vezérigazgatója </w:t>
      </w:r>
    </w:p>
    <w:p w:rsidR="00850E81" w:rsidRPr="00D14045" w:rsidRDefault="00850E81" w:rsidP="00850E81">
      <w:pPr>
        <w:suppressAutoHyphens/>
        <w:spacing w:after="0" w:line="240" w:lineRule="auto"/>
        <w:ind w:left="567" w:right="1134" w:firstLine="1"/>
        <w:jc w:val="both"/>
        <w:rPr>
          <w:rFonts w:ascii="Times New Roman" w:hAnsi="Times New Roman" w:cs="Times New Roman"/>
        </w:rPr>
      </w:pPr>
      <w:r w:rsidRPr="00D14045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D14045">
        <w:rPr>
          <w:rFonts w:ascii="Times New Roman" w:hAnsi="Times New Roman" w:cs="Times New Roman"/>
        </w:rPr>
        <w:t>azonnal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850" w:right="142" w:hanging="42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D14045" w:rsidRDefault="00850E81" w:rsidP="00850E81">
      <w:pPr>
        <w:tabs>
          <w:tab w:val="left" w:pos="9072"/>
        </w:tabs>
        <w:spacing w:after="0" w:line="240" w:lineRule="auto"/>
        <w:ind w:left="426" w:right="142" w:hanging="425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14045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b) Szabó Istvánné 1039 Budapest, Attila utca 92. 1. em. 2. szám alatti lakos lakáskiutalási kérelme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850" w:right="142" w:hanging="42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lastRenderedPageBreak/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741D7A" w:rsidRDefault="00850E81" w:rsidP="00850E81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11F9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</w:p>
    <w:p w:rsidR="00850E81" w:rsidRPr="00741D7A" w:rsidRDefault="00850E81" w:rsidP="00850E81">
      <w:pPr>
        <w:pStyle w:val="Szvegtrzs"/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/>
        </w:rPr>
      </w:pPr>
      <w:r w:rsidRPr="00741D7A">
        <w:rPr>
          <w:rFonts w:ascii="Times New Roman" w:hAnsi="Times New Roman" w:cs="Times New Roman"/>
        </w:rPr>
        <w:t xml:space="preserve">a Budapest Főváros III. Kerület Óbuda-Békásmegyer Önkormányzat Képviselőtestületének az önkormányzat tulajdonában álló egyes vagyontárgyak bérbeadásáról szóló 9/2015. (II. 16.) rendelet </w:t>
      </w:r>
      <w:r w:rsidRPr="00741D7A">
        <w:rPr>
          <w:rFonts w:ascii="Times New Roman" w:hAnsi="Times New Roman" w:cs="Times New Roman"/>
          <w:b/>
          <w:bCs/>
        </w:rPr>
        <w:t>4.§ (1) bekezdés g) pontja,</w:t>
      </w:r>
      <w:r w:rsidRPr="00741D7A">
        <w:rPr>
          <w:rFonts w:ascii="Times New Roman" w:hAnsi="Times New Roman" w:cs="Times New Roman"/>
          <w:bCs/>
        </w:rPr>
        <w:t xml:space="preserve"> a </w:t>
      </w:r>
      <w:r w:rsidRPr="00741D7A">
        <w:rPr>
          <w:rFonts w:ascii="Times New Roman" w:hAnsi="Times New Roman" w:cs="Times New Roman"/>
          <w:b/>
          <w:bCs/>
        </w:rPr>
        <w:t xml:space="preserve">30/A. § (1) pontja, 39. § (2) bekezdése </w:t>
      </w:r>
      <w:r w:rsidRPr="00741D7A">
        <w:rPr>
          <w:rFonts w:ascii="Times New Roman" w:hAnsi="Times New Roman" w:cs="Times New Roman"/>
          <w:bCs/>
        </w:rPr>
        <w:t xml:space="preserve">szerint, a </w:t>
      </w:r>
      <w:r w:rsidRPr="00741D7A">
        <w:rPr>
          <w:rFonts w:ascii="Times New Roman" w:hAnsi="Times New Roman" w:cs="Times New Roman"/>
          <w:b/>
          <w:bCs/>
        </w:rPr>
        <w:t>47. §</w:t>
      </w:r>
      <w:r w:rsidRPr="00741D7A">
        <w:rPr>
          <w:rFonts w:ascii="Times New Roman" w:hAnsi="Times New Roman" w:cs="Times New Roman"/>
          <w:bCs/>
        </w:rPr>
        <w:t xml:space="preserve"> </w:t>
      </w:r>
      <w:r w:rsidRPr="00741D7A">
        <w:rPr>
          <w:rFonts w:ascii="Times New Roman" w:hAnsi="Times New Roman" w:cs="Times New Roman"/>
          <w:b/>
          <w:lang w:eastAsia="ar-SA"/>
        </w:rPr>
        <w:t>(1) bekezdés</w:t>
      </w:r>
      <w:r w:rsidRPr="00741D7A">
        <w:rPr>
          <w:rFonts w:ascii="Times New Roman" w:hAnsi="Times New Roman" w:cs="Times New Roman"/>
          <w:lang w:eastAsia="ar-SA"/>
        </w:rPr>
        <w:t xml:space="preserve"> alapján</w:t>
      </w:r>
      <w:r w:rsidRPr="00741D7A">
        <w:rPr>
          <w:rFonts w:ascii="Times New Roman" w:hAnsi="Times New Roman" w:cs="Times New Roman"/>
          <w:i/>
          <w:lang w:eastAsia="ar-SA"/>
        </w:rPr>
        <w:t xml:space="preserve"> </w:t>
      </w:r>
      <w:r w:rsidRPr="00741D7A">
        <w:rPr>
          <w:rFonts w:ascii="Times New Roman" w:hAnsi="Times New Roman" w:cs="Times New Roman"/>
          <w:b/>
          <w:lang w:eastAsia="ar-SA"/>
        </w:rPr>
        <w:t xml:space="preserve">költségelven </w:t>
      </w:r>
      <w:r w:rsidRPr="00741D7A">
        <w:rPr>
          <w:rFonts w:ascii="Times New Roman" w:hAnsi="Times New Roman" w:cs="Times New Roman"/>
          <w:lang w:eastAsia="ar-SA"/>
        </w:rPr>
        <w:t>megállapított lakbérfizetési kötelezettség mellett</w:t>
      </w:r>
      <w:r w:rsidRPr="00741D7A">
        <w:rPr>
          <w:rFonts w:ascii="Times New Roman" w:hAnsi="Times New Roman" w:cs="Times New Roman"/>
          <w:b/>
          <w:lang w:eastAsia="ar-SA"/>
        </w:rPr>
        <w:t xml:space="preserve"> - </w:t>
      </w:r>
      <w:r w:rsidRPr="00741D7A">
        <w:rPr>
          <w:rFonts w:ascii="Times New Roman" w:hAnsi="Times New Roman" w:cs="Times New Roman"/>
          <w:lang w:eastAsia="ar-SA"/>
        </w:rPr>
        <w:t xml:space="preserve">a soron következő lakbér mértékének felülvizsgálatáig – </w:t>
      </w:r>
      <w:r w:rsidRPr="00741D7A">
        <w:rPr>
          <w:rFonts w:ascii="Times New Roman" w:hAnsi="Times New Roman" w:cs="Times New Roman"/>
          <w:b/>
          <w:lang w:eastAsia="ar-SA"/>
        </w:rPr>
        <w:t xml:space="preserve">biztosítja </w:t>
      </w:r>
      <w:r w:rsidRPr="00741D7A">
        <w:rPr>
          <w:rFonts w:ascii="Times New Roman" w:hAnsi="Times New Roman" w:cs="Times New Roman"/>
          <w:b/>
        </w:rPr>
        <w:t xml:space="preserve">Szabó Istvánné </w:t>
      </w:r>
      <w:r w:rsidRPr="00741D7A">
        <w:rPr>
          <w:rFonts w:ascii="Times New Roman" w:hAnsi="Times New Roman" w:cs="Times New Roman"/>
        </w:rPr>
        <w:t>(szül. név: Bende Ilona; szül. hely, idő: Gyula, 1941.01.25.; anyja neve.: Bereczki Ilona)</w:t>
      </w:r>
      <w:r w:rsidRPr="00741D7A">
        <w:rPr>
          <w:rFonts w:ascii="Times New Roman" w:hAnsi="Times New Roman" w:cs="Times New Roman"/>
          <w:lang w:eastAsia="ar-SA"/>
        </w:rPr>
        <w:t xml:space="preserve"> részére</w:t>
      </w:r>
      <w:r w:rsidRPr="00741D7A">
        <w:rPr>
          <w:rFonts w:ascii="Times New Roman" w:hAnsi="Times New Roman" w:cs="Times New Roman"/>
          <w:b/>
          <w:lang w:eastAsia="ar-SA"/>
        </w:rPr>
        <w:t xml:space="preserve"> határozatlan időtartamra </w:t>
      </w:r>
      <w:r w:rsidRPr="00741D7A">
        <w:rPr>
          <w:rFonts w:ascii="Times New Roman" w:hAnsi="Times New Roman" w:cs="Times New Roman"/>
          <w:lang w:eastAsia="ar-SA"/>
        </w:rPr>
        <w:t>jelenlegi bérleménye (Budapest III. kerület belterület 60805/0/A/4 helyrajzi számú, természetben a Budapest III. kerület, Attila utca 92. 1. em. 2.) leadása mellett</w:t>
      </w:r>
      <w:r w:rsidRPr="00741D7A">
        <w:rPr>
          <w:rFonts w:ascii="Times New Roman" w:hAnsi="Times New Roman" w:cs="Times New Roman"/>
          <w:b/>
          <w:bCs/>
        </w:rPr>
        <w:t xml:space="preserve"> </w:t>
      </w:r>
      <w:r w:rsidRPr="00741D7A">
        <w:rPr>
          <w:rFonts w:ascii="Times New Roman" w:hAnsi="Times New Roman" w:cs="Times New Roman"/>
        </w:rPr>
        <w:t xml:space="preserve">a Budapest III. kerület, belterület </w:t>
      </w:r>
      <w:r w:rsidRPr="00741D7A">
        <w:rPr>
          <w:rFonts w:ascii="Times New Roman" w:hAnsi="Times New Roman" w:cs="Times New Roman"/>
          <w:b/>
        </w:rPr>
        <w:t>16120/0/C/2</w:t>
      </w:r>
      <w:r w:rsidRPr="00741D7A">
        <w:rPr>
          <w:rFonts w:ascii="Times New Roman" w:hAnsi="Times New Roman" w:cs="Times New Roman"/>
        </w:rPr>
        <w:t xml:space="preserve"> helyrajzi számon nyilvántartott, természetben a </w:t>
      </w:r>
      <w:r w:rsidRPr="00741D7A">
        <w:rPr>
          <w:rFonts w:ascii="Times New Roman" w:hAnsi="Times New Roman" w:cs="Times New Roman"/>
          <w:b/>
        </w:rPr>
        <w:t xml:space="preserve">1037 Budapest, Folyondár utca 22-24. 3. ép. fszt. 2. ajtó </w:t>
      </w:r>
      <w:r w:rsidRPr="00741D7A">
        <w:rPr>
          <w:rFonts w:ascii="Times New Roman" w:hAnsi="Times New Roman" w:cs="Times New Roman"/>
          <w:color w:val="000000"/>
        </w:rPr>
        <w:t xml:space="preserve">szám alatti 1 szoba, 1 félszoba, komfortos komfortfokozatú, </w:t>
      </w:r>
      <w:r w:rsidRPr="00741D7A">
        <w:rPr>
          <w:rFonts w:ascii="Times New Roman" w:hAnsi="Times New Roman" w:cs="Times New Roman"/>
          <w:b/>
          <w:color w:val="000000"/>
        </w:rPr>
        <w:t>45 m</w:t>
      </w:r>
      <w:r w:rsidRPr="00741D7A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741D7A">
        <w:rPr>
          <w:rFonts w:ascii="Times New Roman" w:hAnsi="Times New Roman" w:cs="Times New Roman"/>
          <w:color w:val="000000"/>
        </w:rPr>
        <w:t xml:space="preserve"> alapterületű lakás bérleti jogát.</w:t>
      </w:r>
    </w:p>
    <w:p w:rsidR="00850E81" w:rsidRPr="00741D7A" w:rsidRDefault="00850E81" w:rsidP="00850E81">
      <w:pPr>
        <w:pStyle w:val="Szvegtrzs"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850E81" w:rsidRPr="00741D7A" w:rsidRDefault="00850E81" w:rsidP="00850E81">
      <w:pPr>
        <w:pStyle w:val="Szvegtrzs"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741D7A">
        <w:rPr>
          <w:rFonts w:ascii="Times New Roman" w:hAnsi="Times New Roman" w:cs="Times New Roman"/>
          <w:bCs/>
        </w:rPr>
        <w:t>A bérleménybe a bérlővel együtt költöző családtag:</w:t>
      </w:r>
    </w:p>
    <w:p w:rsidR="00850E81" w:rsidRPr="00741D7A" w:rsidRDefault="00850E81" w:rsidP="00850E81">
      <w:pPr>
        <w:pStyle w:val="Szvegtrzs"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  <w:lang w:eastAsia="ar-SA"/>
        </w:rPr>
      </w:pPr>
      <w:r w:rsidRPr="00741D7A">
        <w:rPr>
          <w:rFonts w:ascii="Times New Roman" w:eastAsia="Calibri" w:hAnsi="Times New Roman" w:cs="Times New Roman"/>
        </w:rPr>
        <w:t>Szabó Erzsébet (szül. név: Szabó Erzsébet, szül. hely, idő: Budapest, 1961.07.12.; anyja neve.: Bende Ilona</w:t>
      </w:r>
      <w:r w:rsidRPr="00741D7A">
        <w:rPr>
          <w:rFonts w:ascii="Times New Roman" w:hAnsi="Times New Roman" w:cs="Times New Roman"/>
          <w:bCs/>
          <w:lang w:eastAsia="ar-SA"/>
        </w:rPr>
        <w:t>).</w:t>
      </w:r>
    </w:p>
    <w:p w:rsidR="00850E81" w:rsidRPr="00741D7A" w:rsidRDefault="00850E81" w:rsidP="00850E81">
      <w:pPr>
        <w:pStyle w:val="Szvegtrzs"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41D7A">
        <w:rPr>
          <w:rFonts w:ascii="Times New Roman" w:hAnsi="Times New Roman" w:cs="Times New Roman"/>
        </w:rPr>
        <w:t>A Képviselőtestület 482/2015.(IX.10.) számú határozata alapján a</w:t>
      </w:r>
      <w:r w:rsidRPr="00741D7A">
        <w:rPr>
          <w:rFonts w:ascii="Times New Roman" w:eastAsia="Calibri" w:hAnsi="Times New Roman" w:cs="Times New Roman"/>
        </w:rPr>
        <w:t xml:space="preserve"> bérleti szerződést közjegyzői okiratba kell foglalni, amelynek díját Óbuda-Békásmegyer Önkormányzata viseli</w:t>
      </w:r>
      <w:r w:rsidRPr="00741D7A">
        <w:rPr>
          <w:rFonts w:ascii="Times New Roman" w:hAnsi="Times New Roman" w:cs="Times New Roman"/>
        </w:rPr>
        <w:t>.</w:t>
      </w:r>
    </w:p>
    <w:p w:rsidR="00850E81" w:rsidRPr="00741D7A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741D7A">
        <w:rPr>
          <w:rFonts w:ascii="Times New Roman" w:hAnsi="Times New Roman" w:cs="Times New Roman"/>
          <w:b/>
        </w:rPr>
        <w:t>Felelős:</w:t>
      </w:r>
      <w:r w:rsidRPr="00741D7A">
        <w:rPr>
          <w:rFonts w:ascii="Times New Roman" w:hAnsi="Times New Roman" w:cs="Times New Roman"/>
          <w:b/>
        </w:rPr>
        <w:tab/>
      </w:r>
      <w:r w:rsidRPr="00741D7A">
        <w:rPr>
          <w:rFonts w:ascii="Times New Roman" w:hAnsi="Times New Roman" w:cs="Times New Roman"/>
        </w:rPr>
        <w:t xml:space="preserve">az Óbudai Vagyonkezelő Nonprofit Zrt. vezérigazgatója </w:t>
      </w:r>
    </w:p>
    <w:p w:rsidR="00850E81" w:rsidRPr="00741D7A" w:rsidRDefault="00850E81" w:rsidP="00850E81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41D7A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741D7A">
        <w:rPr>
          <w:rFonts w:ascii="Times New Roman" w:hAnsi="Times New Roman" w:cs="Times New Roman"/>
        </w:rPr>
        <w:t>azonnal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Pr="00741D7A" w:rsidRDefault="00850E81" w:rsidP="00850E81">
      <w:pPr>
        <w:tabs>
          <w:tab w:val="left" w:pos="9072"/>
          <w:tab w:val="left" w:pos="9355"/>
        </w:tabs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tabs>
          <w:tab w:val="left" w:pos="9072"/>
        </w:tabs>
        <w:spacing w:after="0" w:line="240" w:lineRule="auto"/>
        <w:ind w:left="-142" w:right="142" w:firstLine="1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1404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Pr="00D14045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c) </w:t>
      </w:r>
      <w:proofErr w:type="spellStart"/>
      <w:r w:rsidRPr="00D14045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Szalonnásné</w:t>
      </w:r>
      <w:proofErr w:type="spellEnd"/>
      <w:r w:rsidRPr="00D14045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Horváth Terézia, 1039 Budapest, Attila utca 54. szám alatti lakos nyugdíjasházi </w:t>
      </w:r>
      <w:r w:rsidRPr="00D14045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br/>
        <w:t xml:space="preserve">     elhelyezési kérelme </w:t>
      </w:r>
    </w:p>
    <w:p w:rsidR="00850E81" w:rsidRPr="00D14045" w:rsidRDefault="00850E81" w:rsidP="00850E81">
      <w:pPr>
        <w:tabs>
          <w:tab w:val="left" w:pos="9072"/>
        </w:tabs>
        <w:spacing w:after="0" w:line="240" w:lineRule="auto"/>
        <w:ind w:left="-142" w:right="142" w:firstLine="1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50E81" w:rsidRDefault="00850E81" w:rsidP="00850E81">
      <w:pPr>
        <w:tabs>
          <w:tab w:val="left" w:pos="9072"/>
        </w:tabs>
        <w:spacing w:after="0" w:line="240" w:lineRule="auto"/>
        <w:ind w:left="425"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Pr="00745681" w:rsidRDefault="00850E81" w:rsidP="00850E81">
      <w:pPr>
        <w:ind w:left="567" w:right="113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50E81" w:rsidRPr="007456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 w:themeColor="text1"/>
        </w:rPr>
      </w:pPr>
      <w:r w:rsidRPr="00745681">
        <w:rPr>
          <w:rFonts w:ascii="Times New Roman" w:hAnsi="Times New Roman" w:cs="Times New Roman"/>
          <w:color w:val="000000" w:themeColor="text1"/>
          <w:lang w:eastAsia="ar-SA"/>
        </w:rPr>
        <w:t xml:space="preserve">a Budapest III. ker., </w:t>
      </w:r>
      <w:r w:rsidRPr="00745681">
        <w:rPr>
          <w:rFonts w:ascii="Times New Roman" w:hAnsi="Times New Roman" w:cs="Times New Roman"/>
          <w:b/>
          <w:color w:val="000000" w:themeColor="text1"/>
          <w:lang w:eastAsia="ar-SA"/>
        </w:rPr>
        <w:t>Harang u. 1. fszt. 1.</w:t>
      </w:r>
      <w:r w:rsidRPr="00745681">
        <w:rPr>
          <w:rFonts w:ascii="Times New Roman" w:hAnsi="Times New Roman" w:cs="Times New Roman"/>
          <w:color w:val="000000" w:themeColor="text1"/>
          <w:lang w:eastAsia="ar-SA"/>
        </w:rPr>
        <w:t xml:space="preserve"> szám alatti </w:t>
      </w:r>
      <w:r w:rsidRPr="00745681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nyugdíjasházi lakás bérlőjéül soron kívül </w:t>
      </w:r>
      <w:proofErr w:type="spellStart"/>
      <w:r w:rsidRPr="00745681">
        <w:rPr>
          <w:rFonts w:ascii="Times New Roman" w:hAnsi="Times New Roman" w:cs="Times New Roman"/>
          <w:b/>
          <w:color w:val="000000" w:themeColor="text1"/>
        </w:rPr>
        <w:t>Szalonnásné</w:t>
      </w:r>
      <w:proofErr w:type="spellEnd"/>
      <w:r w:rsidRPr="00745681">
        <w:rPr>
          <w:rFonts w:ascii="Times New Roman" w:hAnsi="Times New Roman" w:cs="Times New Roman"/>
          <w:b/>
          <w:color w:val="000000" w:themeColor="text1"/>
        </w:rPr>
        <w:t xml:space="preserve"> Horváth Terézia </w:t>
      </w:r>
      <w:r w:rsidRPr="00745681">
        <w:rPr>
          <w:rFonts w:ascii="Times New Roman" w:hAnsi="Times New Roman" w:cs="Times New Roman"/>
          <w:color w:val="000000" w:themeColor="text1"/>
        </w:rPr>
        <w:t>(szül.: Horváth Terézia, Budapest, 1953.09.02. an.: Mészáros Éva) 1039 Budapest, Attila utca 54. szám alatti</w:t>
      </w:r>
      <w:r w:rsidRPr="00745681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 lakost jelöli ki</w:t>
      </w:r>
      <w:r w:rsidRPr="00745681">
        <w:rPr>
          <w:rFonts w:ascii="Times New Roman" w:hAnsi="Times New Roman" w:cs="Times New Roman"/>
          <w:color w:val="000000" w:themeColor="text1"/>
          <w:lang w:eastAsia="ar-SA"/>
        </w:rPr>
        <w:t xml:space="preserve">, Budapest Főváros III. kerület Óbuda-Békásmegyer Önkormányzat Képviselőtestületének 9/2015. (II. 16.) rendelete </w:t>
      </w:r>
      <w:r w:rsidRPr="00745681">
        <w:rPr>
          <w:rFonts w:ascii="Times New Roman" w:hAnsi="Times New Roman" w:cs="Times New Roman"/>
          <w:b/>
          <w:color w:val="000000" w:themeColor="text1"/>
          <w:lang w:eastAsia="ar-SA"/>
        </w:rPr>
        <w:t>73. § (2) - (3)</w:t>
      </w:r>
      <w:r w:rsidRPr="00745681">
        <w:rPr>
          <w:rFonts w:ascii="Times New Roman" w:hAnsi="Times New Roman" w:cs="Times New Roman"/>
          <w:color w:val="000000" w:themeColor="text1"/>
          <w:lang w:eastAsia="ar-SA"/>
        </w:rPr>
        <w:t xml:space="preserve"> bekezdésében foglaltak figyelembevételével és a 71. § (1) bekezdésében foglaltak szerint névjegyzék alapján, a 76. § (1) bekezdésének b) pontjában meghatározott lakbérfizetési kötelezettséggel. </w:t>
      </w:r>
      <w:r w:rsidRPr="00745681">
        <w:rPr>
          <w:rFonts w:ascii="Times New Roman" w:hAnsi="Times New Roman" w:cs="Times New Roman"/>
          <w:color w:val="000000" w:themeColor="text1"/>
        </w:rPr>
        <w:t>A nyugdíjasházi lakás felújításához szükséges munkálatokra csak a veszélyhelyzet megszűnését követően kerülhet sor.</w:t>
      </w:r>
    </w:p>
    <w:p w:rsidR="00850E81" w:rsidRPr="00745681" w:rsidRDefault="00850E81" w:rsidP="00850E81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 w:themeColor="text1"/>
        </w:rPr>
      </w:pPr>
      <w:r w:rsidRPr="00745681">
        <w:rPr>
          <w:rFonts w:ascii="Times New Roman" w:hAnsi="Times New Roman" w:cs="Times New Roman"/>
          <w:b/>
          <w:color w:val="000000" w:themeColor="text1"/>
        </w:rPr>
        <w:t>Felelős:</w:t>
      </w:r>
      <w:r w:rsidRPr="00745681">
        <w:rPr>
          <w:rFonts w:ascii="Times New Roman" w:hAnsi="Times New Roman" w:cs="Times New Roman"/>
          <w:b/>
          <w:color w:val="000000" w:themeColor="text1"/>
        </w:rPr>
        <w:tab/>
      </w:r>
      <w:r w:rsidRPr="00745681">
        <w:rPr>
          <w:rFonts w:ascii="Times New Roman" w:hAnsi="Times New Roman" w:cs="Times New Roman"/>
          <w:color w:val="000000" w:themeColor="text1"/>
        </w:rPr>
        <w:t xml:space="preserve">az Óbudai Vagyonkezelő Nonprofit Zrt. vezérigazgatója </w:t>
      </w:r>
    </w:p>
    <w:p w:rsidR="00850E81" w:rsidRPr="00745681" w:rsidRDefault="00850E81" w:rsidP="00850E81">
      <w:pPr>
        <w:tabs>
          <w:tab w:val="left" w:pos="1134"/>
        </w:tabs>
        <w:ind w:left="567" w:right="1134"/>
        <w:jc w:val="both"/>
        <w:rPr>
          <w:rFonts w:ascii="Times New Roman" w:hAnsi="Times New Roman" w:cs="Times New Roman"/>
          <w:color w:val="000000" w:themeColor="text1"/>
        </w:rPr>
      </w:pPr>
      <w:r w:rsidRPr="00745681">
        <w:rPr>
          <w:rFonts w:ascii="Times New Roman" w:hAnsi="Times New Roman" w:cs="Times New Roman"/>
          <w:b/>
          <w:color w:val="000000" w:themeColor="text1"/>
        </w:rPr>
        <w:t xml:space="preserve">Határidő: </w:t>
      </w:r>
      <w:r w:rsidRPr="00745681">
        <w:rPr>
          <w:rFonts w:ascii="Times New Roman" w:hAnsi="Times New Roman" w:cs="Times New Roman"/>
          <w:color w:val="000000" w:themeColor="text1"/>
        </w:rPr>
        <w:t>azonnal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11.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Döntés a 292/2020.(IV.24.) határozat módosításáról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(Óbuda-Békásmegyer Közbiztonságáért Díj adományozása)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(Írásbeli)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Előterjesztő: Burján Ferenc alpolgármester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26. pontja)</w:t>
      </w:r>
    </w:p>
    <w:p w:rsidR="00850E81" w:rsidRDefault="00850E81" w:rsidP="00850E81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C29C8">
        <w:rPr>
          <w:rFonts w:ascii="Times New Roman" w:hAnsi="Times New Roman" w:cs="Times New Roman"/>
        </w:rPr>
        <w:t xml:space="preserve">a 292/2020.(IV.24.) határozatát az alábbiak szerint módosítja: </w:t>
      </w: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C29C8">
        <w:rPr>
          <w:rFonts w:ascii="Times New Roman" w:hAnsi="Times New Roman" w:cs="Times New Roman"/>
        </w:rPr>
        <w:t xml:space="preserve">Óbuda-Békásmegyer Közbiztonságáért Díj alapításáról és adományozásának rendjéről szóló 14/2001. (VI. 19.) ÖK. rendelet 3. § alapján Óbuda-Békásmegyer Közbiztonságáért Díjat </w:t>
      </w: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C29C8">
        <w:rPr>
          <w:rFonts w:ascii="Times New Roman" w:hAnsi="Times New Roman" w:cs="Times New Roman"/>
        </w:rPr>
        <w:t xml:space="preserve">Vári Tamás tűzoltó főhadnagy helyett </w:t>
      </w: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0E81" w:rsidRPr="007C29C8" w:rsidRDefault="00850E81" w:rsidP="00850E81">
      <w:pPr>
        <w:tabs>
          <w:tab w:val="left" w:pos="2835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7C29C8">
        <w:rPr>
          <w:rFonts w:ascii="Times New Roman" w:hAnsi="Times New Roman" w:cs="Times New Roman"/>
          <w:b/>
        </w:rPr>
        <w:t xml:space="preserve">Ágoston Gergely tűzoltó főtörzsőrmester  </w:t>
      </w: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C29C8">
        <w:rPr>
          <w:rFonts w:ascii="Times New Roman" w:hAnsi="Times New Roman" w:cs="Times New Roman"/>
        </w:rPr>
        <w:t xml:space="preserve">részére adományozza. </w:t>
      </w: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</w:rPr>
      </w:pP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C29C8">
        <w:rPr>
          <w:rFonts w:ascii="Times New Roman" w:hAnsi="Times New Roman" w:cs="Times New Roman"/>
          <w:b/>
        </w:rPr>
        <w:t>Felelős:</w:t>
      </w:r>
      <w:r w:rsidRPr="007C29C8">
        <w:rPr>
          <w:rFonts w:ascii="Times New Roman" w:hAnsi="Times New Roman" w:cs="Times New Roman"/>
        </w:rPr>
        <w:t xml:space="preserve"> Burján Ferenc alpolgármester </w:t>
      </w:r>
    </w:p>
    <w:p w:rsidR="00850E81" w:rsidRPr="007C29C8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7C29C8">
        <w:rPr>
          <w:rFonts w:ascii="Times New Roman" w:hAnsi="Times New Roman" w:cs="Times New Roman"/>
          <w:b/>
        </w:rPr>
        <w:t>Határidő:</w:t>
      </w:r>
      <w:r w:rsidRPr="007C29C8">
        <w:rPr>
          <w:rFonts w:ascii="Times New Roman" w:hAnsi="Times New Roman" w:cs="Times New Roman"/>
        </w:rPr>
        <w:t xml:space="preserve"> későbbi időpontban kerül átadásra </w:t>
      </w:r>
    </w:p>
    <w:p w:rsidR="00850E81" w:rsidRPr="007C29C8" w:rsidRDefault="00850E81" w:rsidP="00850E81">
      <w:pPr>
        <w:pStyle w:val="Szvegtrzs"/>
        <w:spacing w:after="0" w:line="240" w:lineRule="auto"/>
        <w:ind w:left="709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12.</w:t>
      </w:r>
      <w:r w:rsidRPr="0086268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Önkormányzati hatáskörben hozott egyedi hatósági ügyekkel kapcsolatos döntések </w:t>
      </w:r>
    </w:p>
    <w:p w:rsidR="00850E81" w:rsidRDefault="00850E81" w:rsidP="00850E81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27. pontja)</w:t>
      </w:r>
    </w:p>
    <w:p w:rsidR="00850E81" w:rsidRDefault="00850E81" w:rsidP="00850E81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Pr="007456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  <w:r w:rsidRPr="00745681">
        <w:rPr>
          <w:rFonts w:ascii="Times New Roman" w:hAnsi="Times New Roman" w:cs="Times New Roman"/>
          <w:i/>
          <w:color w:val="000000" w:themeColor="text1"/>
        </w:rPr>
        <w:t xml:space="preserve">a) Döntés szociális ügytípusú önkormányzati hatósági ügyekben </w:t>
      </w:r>
    </w:p>
    <w:p w:rsidR="00850E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</w:p>
    <w:p w:rsidR="00850E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előterjesztés 1. melléklete szerinti szociális ügytípusú önkormányzati hatósági ügyekben a döntési javaslatot jóváhagyja. 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850E81" w:rsidRPr="00195816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850E81" w:rsidRPr="007456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  <w:r w:rsidRPr="00745681">
        <w:rPr>
          <w:rFonts w:ascii="Times New Roman" w:hAnsi="Times New Roman" w:cs="Times New Roman"/>
          <w:i/>
          <w:color w:val="000000" w:themeColor="text1"/>
        </w:rPr>
        <w:t xml:space="preserve">b) Döntés közterület-használat ügytípusú önkormányzati hatósági ügyekben </w:t>
      </w:r>
    </w:p>
    <w:p w:rsidR="00850E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</w:p>
    <w:p w:rsidR="00850E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előterjesztés 1. melléklete szerinti közterület-használat ügytípusú önkormányzati hatósági ügyekben a döntési javaslatot jóváhagyja. </w:t>
      </w:r>
    </w:p>
    <w:p w:rsidR="00850E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</w:p>
    <w:p w:rsidR="00850E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</w:p>
    <w:p w:rsidR="00850E81" w:rsidRPr="00745681" w:rsidRDefault="00850E81" w:rsidP="00850E81">
      <w:pPr>
        <w:pStyle w:val="Szvegtrzs"/>
        <w:spacing w:after="0" w:line="240" w:lineRule="auto"/>
        <w:ind w:right="1134"/>
        <w:rPr>
          <w:rFonts w:ascii="Times New Roman" w:hAnsi="Times New Roman" w:cs="Times New Roman"/>
          <w:i/>
          <w:color w:val="000000" w:themeColor="text1"/>
        </w:rPr>
      </w:pPr>
      <w:r w:rsidRPr="00745681">
        <w:rPr>
          <w:rFonts w:ascii="Times New Roman" w:hAnsi="Times New Roman" w:cs="Times New Roman"/>
          <w:i/>
          <w:color w:val="000000" w:themeColor="text1"/>
        </w:rPr>
        <w:t xml:space="preserve">c) Döntés fakivágás ügytípusú önkormányzati hatósági ügyekben 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Pr="00F67133" w:rsidRDefault="00850E81" w:rsidP="00850E8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50E81" w:rsidRPr="00F67133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50E81" w:rsidRDefault="00850E81" w:rsidP="00850E8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V. 22)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50E81" w:rsidRDefault="00850E81" w:rsidP="00850E81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50E81" w:rsidRDefault="00850E81" w:rsidP="00850E81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22813">
        <w:rPr>
          <w:rFonts w:ascii="Times New Roman" w:hAnsi="Times New Roman" w:cs="Times New Roman"/>
          <w:b/>
        </w:rPr>
        <w:t>a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FF0000"/>
        </w:rPr>
      </w:pP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előterjesztés 1. melléklete szerinti fakivágás ügytípusú önkormányzati hatósági ügyekben a döntési javaslatot jóváhagyja. </w:t>
      </w:r>
    </w:p>
    <w:p w:rsidR="00850E81" w:rsidRDefault="00850E81" w:rsidP="00850E81">
      <w:pPr>
        <w:pStyle w:val="Szvegtrzs"/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850E81" w:rsidRPr="007C29C8" w:rsidRDefault="00850E81" w:rsidP="00850E81">
      <w:pPr>
        <w:spacing w:after="0" w:line="240" w:lineRule="auto"/>
        <w:ind w:left="709" w:right="113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50E81" w:rsidRDefault="00850E81" w:rsidP="00850E81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850E81" w:rsidRDefault="00850E81" w:rsidP="00850E81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850E81" w:rsidRDefault="00850E81" w:rsidP="00850E81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alapján – eljárva: </w:t>
      </w:r>
    </w:p>
    <w:p w:rsidR="00850E81" w:rsidRDefault="00850E81" w:rsidP="00850E81"/>
    <w:p w:rsidR="00850E81" w:rsidRDefault="00850E81" w:rsidP="00850E81"/>
    <w:p w:rsidR="00850E81" w:rsidRDefault="00850E81" w:rsidP="00850E81"/>
    <w:p w:rsidR="00850E81" w:rsidRPr="00782E71" w:rsidRDefault="008C6C6B" w:rsidP="00850E81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Bots Dénes s.k.</w:t>
      </w:r>
      <w:r w:rsidR="00850E81" w:rsidRPr="00782E71">
        <w:rPr>
          <w:rFonts w:ascii="Times New Roman" w:hAnsi="Times New Roman" w:cs="Times New Roman"/>
          <w:b/>
        </w:rPr>
        <w:tab/>
      </w:r>
      <w:r w:rsidR="00850E81" w:rsidRPr="00782E71">
        <w:rPr>
          <w:rFonts w:ascii="Times New Roman" w:hAnsi="Times New Roman" w:cs="Times New Roman"/>
          <w:b/>
        </w:rPr>
        <w:tab/>
      </w:r>
      <w:r w:rsidR="00850E81" w:rsidRPr="00782E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50E81" w:rsidRPr="00782E71">
        <w:rPr>
          <w:rFonts w:ascii="Times New Roman" w:hAnsi="Times New Roman" w:cs="Times New Roman"/>
          <w:b/>
        </w:rPr>
        <w:t xml:space="preserve">Dr. Kiss László </w:t>
      </w:r>
      <w:r>
        <w:rPr>
          <w:rFonts w:ascii="Times New Roman" w:hAnsi="Times New Roman" w:cs="Times New Roman"/>
          <w:b/>
        </w:rPr>
        <w:t>s.k.</w:t>
      </w:r>
    </w:p>
    <w:p w:rsidR="00850E81" w:rsidRPr="00782E71" w:rsidRDefault="00850E81" w:rsidP="00850E81">
      <w:pPr>
        <w:spacing w:after="0" w:line="240" w:lineRule="auto"/>
        <w:ind w:left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782E71">
        <w:rPr>
          <w:rFonts w:ascii="Times New Roman" w:hAnsi="Times New Roman" w:cs="Times New Roman"/>
          <w:b/>
        </w:rPr>
        <w:t xml:space="preserve">jegyző </w:t>
      </w:r>
      <w:r w:rsidRPr="00782E71">
        <w:rPr>
          <w:rFonts w:ascii="Times New Roman" w:hAnsi="Times New Roman" w:cs="Times New Roman"/>
          <w:b/>
        </w:rPr>
        <w:tab/>
      </w:r>
      <w:r w:rsidRPr="00782E71">
        <w:rPr>
          <w:rFonts w:ascii="Times New Roman" w:hAnsi="Times New Roman" w:cs="Times New Roman"/>
          <w:b/>
        </w:rPr>
        <w:tab/>
      </w:r>
      <w:r w:rsidRPr="00782E71">
        <w:rPr>
          <w:rFonts w:ascii="Times New Roman" w:hAnsi="Times New Roman" w:cs="Times New Roman"/>
          <w:b/>
        </w:rPr>
        <w:tab/>
      </w:r>
      <w:r w:rsidRPr="00782E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="008C6C6B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782E71">
        <w:rPr>
          <w:rFonts w:ascii="Times New Roman" w:hAnsi="Times New Roman" w:cs="Times New Roman"/>
          <w:b/>
        </w:rPr>
        <w:t xml:space="preserve">polgármester </w:t>
      </w:r>
    </w:p>
    <w:p w:rsidR="00850E81" w:rsidRDefault="00850E81" w:rsidP="00850E81"/>
    <w:p w:rsidR="00AE2B73" w:rsidRDefault="00AE2B73"/>
    <w:sectPr w:rsidR="00AE2B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6C6B">
      <w:pPr>
        <w:spacing w:after="0" w:line="240" w:lineRule="auto"/>
      </w:pPr>
      <w:r>
        <w:separator/>
      </w:r>
    </w:p>
  </w:endnote>
  <w:endnote w:type="continuationSeparator" w:id="0">
    <w:p w:rsidR="00000000" w:rsidRDefault="008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16277"/>
      <w:docPartObj>
        <w:docPartGallery w:val="Page Numbers (Bottom of Page)"/>
        <w:docPartUnique/>
      </w:docPartObj>
    </w:sdtPr>
    <w:sdtEndPr/>
    <w:sdtContent>
      <w:p w:rsidR="00850E81" w:rsidRDefault="00850E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6B">
          <w:rPr>
            <w:noProof/>
          </w:rPr>
          <w:t>17</w:t>
        </w:r>
        <w:r>
          <w:fldChar w:fldCharType="end"/>
        </w:r>
        <w:r>
          <w:t>/20</w:t>
        </w:r>
      </w:p>
    </w:sdtContent>
  </w:sdt>
  <w:p w:rsidR="00850E81" w:rsidRDefault="00850E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6C6B">
      <w:pPr>
        <w:spacing w:after="0" w:line="240" w:lineRule="auto"/>
      </w:pPr>
      <w:r>
        <w:separator/>
      </w:r>
    </w:p>
  </w:footnote>
  <w:footnote w:type="continuationSeparator" w:id="0">
    <w:p w:rsidR="00000000" w:rsidRDefault="008C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9AE"/>
    <w:multiLevelType w:val="hybridMultilevel"/>
    <w:tmpl w:val="899CCFDA"/>
    <w:lvl w:ilvl="0" w:tplc="591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7B4"/>
    <w:multiLevelType w:val="hybridMultilevel"/>
    <w:tmpl w:val="98E4D7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A7F3B"/>
    <w:multiLevelType w:val="hybridMultilevel"/>
    <w:tmpl w:val="A06A7BDA"/>
    <w:lvl w:ilvl="0" w:tplc="5FE44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17">
      <w:start w:val="1"/>
      <w:numFmt w:val="lowerLetter"/>
      <w:lvlText w:val="%7)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E7B"/>
    <w:multiLevelType w:val="multilevel"/>
    <w:tmpl w:val="E5D2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36E3B0E"/>
    <w:multiLevelType w:val="hybridMultilevel"/>
    <w:tmpl w:val="8C2841C6"/>
    <w:lvl w:ilvl="0" w:tplc="1292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171"/>
    <w:multiLevelType w:val="hybridMultilevel"/>
    <w:tmpl w:val="B60E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501"/>
    <w:multiLevelType w:val="multilevel"/>
    <w:tmpl w:val="04EC3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421A8"/>
    <w:multiLevelType w:val="hybridMultilevel"/>
    <w:tmpl w:val="40C63B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1790"/>
    <w:multiLevelType w:val="hybridMultilevel"/>
    <w:tmpl w:val="435A24B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044B5F"/>
    <w:multiLevelType w:val="hybridMultilevel"/>
    <w:tmpl w:val="FBAA5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6DCC"/>
    <w:multiLevelType w:val="multilevel"/>
    <w:tmpl w:val="D1CA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FE2F9F"/>
    <w:multiLevelType w:val="hybridMultilevel"/>
    <w:tmpl w:val="A71E9DFC"/>
    <w:lvl w:ilvl="0" w:tplc="5FE44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540E4"/>
    <w:multiLevelType w:val="hybridMultilevel"/>
    <w:tmpl w:val="56BCD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1"/>
    <w:rsid w:val="005B3249"/>
    <w:rsid w:val="0060650D"/>
    <w:rsid w:val="00850E81"/>
    <w:rsid w:val="008C6C6B"/>
    <w:rsid w:val="00AE2B73"/>
    <w:rsid w:val="00B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4E91-26E6-43D3-8349-64E32B08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E81"/>
  </w:style>
  <w:style w:type="paragraph" w:styleId="Cmsor7">
    <w:name w:val="heading 7"/>
    <w:basedOn w:val="Norml"/>
    <w:next w:val="Norml"/>
    <w:link w:val="Cmsor7Char"/>
    <w:qFormat/>
    <w:rsid w:val="00850E8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50E8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850E8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50E8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ng-binding">
    <w:name w:val="ng-binding"/>
    <w:rsid w:val="00850E81"/>
  </w:style>
  <w:style w:type="character" w:customStyle="1" w:styleId="object">
    <w:name w:val="object"/>
    <w:basedOn w:val="Bekezdsalapbettpusa"/>
    <w:rsid w:val="00850E81"/>
  </w:style>
  <w:style w:type="paragraph" w:styleId="lfej">
    <w:name w:val="header"/>
    <w:basedOn w:val="Norml"/>
    <w:link w:val="lfejChar"/>
    <w:uiPriority w:val="99"/>
    <w:unhideWhenUsed/>
    <w:rsid w:val="0085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E81"/>
  </w:style>
  <w:style w:type="paragraph" w:styleId="llb">
    <w:name w:val="footer"/>
    <w:basedOn w:val="Norml"/>
    <w:link w:val="llbChar"/>
    <w:uiPriority w:val="99"/>
    <w:unhideWhenUsed/>
    <w:rsid w:val="0085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E81"/>
  </w:style>
  <w:style w:type="paragraph" w:styleId="Listaszerbekezds">
    <w:name w:val="List Paragraph"/>
    <w:aliases w:val="Welt L,lista_2,List Paragraph1,Számozott lista 1,List Paragraph,Lista normál,bekezdés1,Bullet_1,Lista1,Színes lista – 1. jelölőszín1,List Paragraph à moi,Dot pt,No Spacing1,List Paragraph Char Char Char,Indicator Text,Numbered Para 1"/>
    <w:basedOn w:val="Norml"/>
    <w:link w:val="ListaszerbekezdsChar"/>
    <w:uiPriority w:val="34"/>
    <w:qFormat/>
    <w:rsid w:val="00850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850E81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50E8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lista_2 Char,List Paragraph1 Char,Számozott lista 1 Char,List Paragraph Char,Lista normál Char,bekezdés1 Char,Bullet_1 Char,Lista1 Char,Színes lista – 1. jelölőszín1 Char,List Paragraph à moi Char,Dot pt Char"/>
    <w:link w:val="Listaszerbekezds"/>
    <w:uiPriority w:val="34"/>
    <w:qFormat/>
    <w:locked/>
    <w:rsid w:val="00850E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">
    <w:name w:val="Szövegtörzs (2)_"/>
    <w:basedOn w:val="Bekezdsalapbettpusa"/>
    <w:link w:val="Szvegtrzs20"/>
    <w:rsid w:val="00850E81"/>
    <w:rPr>
      <w:rFonts w:ascii="Times New Roman" w:eastAsia="Times New Roman" w:hAnsi="Times New Roman" w:cs="Times New Roman"/>
      <w:color w:val="252525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50E81"/>
    <w:pPr>
      <w:widowControl w:val="0"/>
      <w:shd w:val="clear" w:color="auto" w:fill="FFFFFF"/>
      <w:spacing w:after="240" w:line="240" w:lineRule="auto"/>
      <w:ind w:right="160"/>
      <w:jc w:val="both"/>
    </w:pPr>
    <w:rPr>
      <w:rFonts w:ascii="Times New Roman" w:eastAsia="Times New Roman" w:hAnsi="Times New Roman" w:cs="Times New Roman"/>
      <w:color w:val="252525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0E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0E81"/>
  </w:style>
  <w:style w:type="character" w:customStyle="1" w:styleId="zmsearchresult">
    <w:name w:val="zmsearchresult"/>
    <w:basedOn w:val="Bekezdsalapbettpusa"/>
    <w:rsid w:val="00850E81"/>
  </w:style>
  <w:style w:type="character" w:styleId="Kiemels2">
    <w:name w:val="Strong"/>
    <w:uiPriority w:val="22"/>
    <w:qFormat/>
    <w:rsid w:val="00850E81"/>
    <w:rPr>
      <w:b/>
      <w:bCs/>
    </w:rPr>
  </w:style>
  <w:style w:type="character" w:customStyle="1" w:styleId="data">
    <w:name w:val="data"/>
    <w:rsid w:val="00850E81"/>
  </w:style>
  <w:style w:type="character" w:customStyle="1" w:styleId="sugarfield">
    <w:name w:val="sugar_field"/>
    <w:basedOn w:val="Bekezdsalapbettpusa"/>
    <w:rsid w:val="00850E81"/>
  </w:style>
  <w:style w:type="character" w:customStyle="1" w:styleId="address">
    <w:name w:val="address"/>
    <w:rsid w:val="00850E81"/>
  </w:style>
  <w:style w:type="paragraph" w:styleId="Nincstrkz">
    <w:name w:val="No Spacing"/>
    <w:basedOn w:val="Norml"/>
    <w:uiPriority w:val="99"/>
    <w:qFormat/>
    <w:rsid w:val="00850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5863</Words>
  <Characters>40458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Bekő Istvánné</cp:lastModifiedBy>
  <cp:revision>2</cp:revision>
  <dcterms:created xsi:type="dcterms:W3CDTF">2022-12-04T22:09:00Z</dcterms:created>
  <dcterms:modified xsi:type="dcterms:W3CDTF">2022-12-07T15:05:00Z</dcterms:modified>
</cp:coreProperties>
</file>