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ELŐLAP</w:t>
      </w:r>
    </w:p>
    <w:p w:rsidR="00752DA7" w:rsidRDefault="00752DA7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4C2E" w:rsidRDefault="00534C2E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34C2E" w:rsidSect="00B64EA7"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:rsidR="00FF14A0" w:rsidRPr="00534C2E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534C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Bejelentés nem üzletköteles termék forgalmazásáról</w:t>
      </w:r>
    </w:p>
    <w:p w:rsidR="00534C2E" w:rsidRDefault="00534C2E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34C2E" w:rsidSect="00534C2E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:rsidR="00534C2E" w:rsidRDefault="00534C2E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C2E" w:rsidRDefault="00534C2E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34C2E" w:rsidSect="00534C2E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Budapest Főváros III. Kerület, Óbuda-Békásmegyer Polgármesteri Hivatal</w:t>
      </w: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Cím: 1033 Budapest, Fő tér 3, levelezési cím: 1300 Budapest, Pf.: 102.</w:t>
      </w: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Telefon: 43-78-985, e-mail: iparker@obuda.hu</w:t>
      </w:r>
    </w:p>
    <w:p w:rsidR="00534C2E" w:rsidRDefault="00FF14A0" w:rsidP="00752D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Igazgatási Főosztály Hatósági Osztály Kereskedelmi Csoport</w:t>
      </w:r>
      <w:r w:rsidR="00752DA7" w:rsidRPr="00752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52DA7" w:rsidRPr="00ED57EF" w:rsidRDefault="00752DA7" w:rsidP="00752D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ASP</w:t>
      </w:r>
    </w:p>
    <w:p w:rsidR="00752DA7" w:rsidRPr="00ED57EF" w:rsidRDefault="00752DA7" w:rsidP="00752D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IPAR</w:t>
      </w:r>
    </w:p>
    <w:p w:rsidR="00752DA7" w:rsidRPr="00ED57EF" w:rsidRDefault="00752DA7" w:rsidP="00752D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006</w:t>
      </w:r>
    </w:p>
    <w:p w:rsidR="00752DA7" w:rsidRDefault="00752DA7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2DA7" w:rsidSect="00534C2E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:rsidR="00534C2E" w:rsidRDefault="00534C2E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34C2E" w:rsidSect="00752DA7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Természetes személyként indított ügy. </w:t>
      </w:r>
      <w:r w:rsidR="009F27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– Am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en</w:t>
      </w:r>
      <w:r w:rsidR="009F27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yiben cégként szeretné beküldeni az űrlapot, </w:t>
      </w:r>
      <w:proofErr w:type="gramStart"/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kérem</w:t>
      </w:r>
      <w:proofErr w:type="gramEnd"/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menjen vissza az e-önkormányzat</w:t>
      </w:r>
      <w:r w:rsidR="00752D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portálra és a bal felső sarokban a szerepkörváltás ikonra kattintva vált</w:t>
      </w:r>
      <w:r w:rsidR="008F7BDF"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son 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át a cég ügyfélkapujára.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Ügyfékapus belépéskor a rendszer automatikus kitölti az alábbi adatokat</w:t>
      </w:r>
      <w:r w:rsidR="008F7BDF"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FF14A0" w:rsidRPr="00ED57EF" w:rsidRDefault="00FF14A0" w:rsidP="009D5300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viselt neve</w:t>
      </w:r>
    </w:p>
    <w:p w:rsidR="00FF14A0" w:rsidRPr="00ED57EF" w:rsidRDefault="00FF14A0" w:rsidP="009D5300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születési neve</w:t>
      </w:r>
    </w:p>
    <w:p w:rsidR="00FF14A0" w:rsidRPr="00ED57EF" w:rsidRDefault="00FF14A0" w:rsidP="009D5300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anyjának születési neve</w:t>
      </w:r>
    </w:p>
    <w:p w:rsidR="00FF14A0" w:rsidRPr="00ED57EF" w:rsidRDefault="00FF14A0" w:rsidP="009D5300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születési helye, ideje</w:t>
      </w:r>
    </w:p>
    <w:p w:rsidR="0081515A" w:rsidRDefault="0081515A" w:rsidP="009D5300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lakóhelye</w:t>
      </w:r>
      <w:r w:rsidRPr="00815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1515A" w:rsidRPr="00ED57EF" w:rsidRDefault="0081515A" w:rsidP="009D5300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adóazonosító jele</w:t>
      </w:r>
    </w:p>
    <w:p w:rsidR="00FF14A0" w:rsidRPr="0081515A" w:rsidRDefault="0081515A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151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Önnek kell kitölteni:</w:t>
      </w:r>
    </w:p>
    <w:p w:rsidR="00FF14A0" w:rsidRPr="00ED57EF" w:rsidRDefault="00FF14A0" w:rsidP="009D5300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tartózkodási helye</w:t>
      </w:r>
    </w:p>
    <w:p w:rsidR="00FF14A0" w:rsidRPr="00ED57EF" w:rsidRDefault="00FF14A0" w:rsidP="009D5300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levelezési címe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Meghatalmazott? 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Amennyiben </w:t>
      </w:r>
      <w:r w:rsidR="003670EE"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meghatalmazott, meghatalmazást csatolnia kell!</w:t>
      </w:r>
    </w:p>
    <w:p w:rsidR="003670EE" w:rsidRPr="00ED57EF" w:rsidRDefault="003670EE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0EE" w:rsidRPr="00ED57EF" w:rsidRDefault="003670EE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 könnyebb kapcsolattartás érdekében ké</w:t>
      </w:r>
      <w:r w:rsidR="008F7BDF"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em adja meg az alábbi adatokat!</w:t>
      </w:r>
    </w:p>
    <w:p w:rsidR="00FF14A0" w:rsidRPr="00ED57EF" w:rsidRDefault="00FF14A0" w:rsidP="003670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Beküldő e</w:t>
      </w:r>
      <w:r w:rsidR="004D1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mail</w:t>
      </w:r>
      <w:r w:rsidR="004D1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címe</w:t>
      </w:r>
      <w:r w:rsidR="008F7BDF"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és </w:t>
      </w: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telefonszáma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Elektronikus kapcsolattartást engedélyezi?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Eljárási illeték, igazgatási szolgáltatási díj (ide értve az esetleges szakhatósági eljárások illetékét/díját is) előzetes fizetése történt-e?</w:t>
      </w:r>
      <w:r w:rsidR="003670EE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670EE" w:rsidRPr="00752D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 bejelentés köteles kereskedelmi tevékenység illetékmentes</w:t>
      </w:r>
    </w:p>
    <w:p w:rsidR="003670EE" w:rsidRPr="00ED57EF" w:rsidRDefault="003670EE" w:rsidP="00FF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FF14A0" w:rsidRPr="004D1BA2" w:rsidRDefault="00FF14A0" w:rsidP="00FF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1BA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A legördülő lista kiválasztható elemei közül a fel és le vagy a jobbra és balra nyilak segítségével keresheti ki a megfelelőt. A következő mezőr</w:t>
      </w:r>
      <w:r w:rsidR="004D1BA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e a TAB billen</w:t>
      </w:r>
      <w:r w:rsidRPr="004D1BA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t</w:t>
      </w:r>
      <w:r w:rsidR="004D1BA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y</w:t>
      </w:r>
      <w:r w:rsidRPr="004D1BA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űve</w:t>
      </w:r>
      <w:r w:rsidR="004D1BA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l</w:t>
      </w:r>
      <w:r w:rsidRPr="004D1BA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, az előzőre a Shift+TAB billent</w:t>
      </w:r>
      <w:r w:rsidR="004D1BA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y</w:t>
      </w:r>
      <w:r w:rsidRPr="004D1BA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ű kombinációval léphet.</w:t>
      </w: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57EF" w:rsidRDefault="00ED57EF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57EF" w:rsidRPr="00ED57EF" w:rsidRDefault="00ED57EF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4C2E" w:rsidRPr="00ED57EF" w:rsidRDefault="00534C2E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Pr="00ED57EF" w:rsidRDefault="003670EE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FŐLAP</w:t>
      </w:r>
    </w:p>
    <w:p w:rsidR="00B64EA7" w:rsidRPr="00ED57EF" w:rsidRDefault="00B64EA7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6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AA0" w:rsidRPr="00ED57EF" w:rsidRDefault="00472A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72AA0" w:rsidRPr="00ED57EF" w:rsidSect="00752DA7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BEJELENTÉS KERESKEDELMI TEVÉKENYSÉG VÉGZÉSÉRŐL</w:t>
      </w: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Budapest Főváros III. Kerület, Óbuda-Békásmegyer Polgármesteri Hivatal</w:t>
      </w: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210/2009. (IX. 29.) Kormányrendelet alapján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Bejelentés tárgya</w:t>
      </w:r>
      <w:r w:rsidR="0051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8EF" w:rsidRPr="005168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válasszon az alábbiak közül</w:t>
      </w:r>
    </w:p>
    <w:p w:rsidR="00FF14A0" w:rsidRPr="00ED57EF" w:rsidRDefault="00FF14A0" w:rsidP="00B64EA7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új bejelentés</w:t>
      </w:r>
    </w:p>
    <w:p w:rsidR="00FF14A0" w:rsidRPr="00ED57EF" w:rsidRDefault="00FF14A0" w:rsidP="00B64EA7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változás bejelentése</w:t>
      </w:r>
      <w:r w:rsidR="003670EE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0EE" w:rsidRPr="00752D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(szükséges megadni a nyilvántartási számát, az igazoláson szereplő ügyiratszámot</w:t>
      </w:r>
      <w:r w:rsidR="009F271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 w:rsidR="003670EE" w:rsidRPr="00752D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valamint milyen változást kíván bejelenteni)</w:t>
      </w:r>
    </w:p>
    <w:p w:rsidR="00FF14A0" w:rsidRPr="00ED57EF" w:rsidRDefault="00FF14A0" w:rsidP="00B64EA7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megszüntetés bejelentése</w:t>
      </w:r>
    </w:p>
    <w:p w:rsidR="003670EE" w:rsidRPr="00ED57EF" w:rsidRDefault="003670EE" w:rsidP="00FF14A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A kereskedő és az üzlet(</w:t>
      </w:r>
      <w:proofErr w:type="spellStart"/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proofErr w:type="spellEnd"/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adatai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Kereskedő jellege</w:t>
      </w:r>
    </w:p>
    <w:p w:rsidR="003670EE" w:rsidRPr="00ED57EF" w:rsidRDefault="003670EE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FONTOS! Amennyiben cégként szeretné beküldeni az űrlapot</w:t>
      </w:r>
      <w:r w:rsidR="009F27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 kereskedő jellegénél a „cég, szervezet, civil szervezetnek” kell megjelennie. </w:t>
      </w:r>
    </w:p>
    <w:p w:rsidR="00472AA0" w:rsidRPr="00ED57EF" w:rsidRDefault="00472AA0" w:rsidP="00472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FONTOS! Amennyiben egyéni vállalkozóként szeretné beküldeni az űrlapot</w:t>
      </w:r>
      <w:r w:rsidR="009F27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 kereskedő jellegénél a „egyéni vállalkozónak kell megjelennie. </w:t>
      </w:r>
    </w:p>
    <w:p w:rsidR="003670EE" w:rsidRPr="00ED57EF" w:rsidRDefault="003670EE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6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A kereskedő neve, címe, illetve székhelye</w:t>
      </w:r>
      <w:r w:rsidR="003670EE"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3670EE"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Ügyfélkapus bejelentkezéskor a rendszer automatikusan kitölti az alábbi adatokat.</w:t>
      </w:r>
    </w:p>
    <w:p w:rsidR="00FF14A0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5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Kistermelő</w:t>
      </w:r>
      <w:r w:rsidR="00472AA0" w:rsidRPr="00B25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/Cég/Egyéni vállalkozó</w:t>
      </w:r>
      <w:r w:rsidRPr="00B25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neve</w:t>
      </w:r>
      <w:r w:rsidR="0081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5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B2540D" w:rsidRPr="008C0C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szerepkörtől függően</w:t>
      </w:r>
      <w:r w:rsidR="00B2540D" w:rsidRPr="00B2540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B2540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2540D" w:rsidRPr="008C0C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Születési neve</w:t>
      </w:r>
      <w:r w:rsidR="00B64EA7"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Születési helye</w:t>
      </w:r>
      <w:r w:rsidR="00B64EA7"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Születési ideje</w:t>
      </w:r>
      <w:r w:rsidR="00B64EA7"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Anyja neve</w:t>
      </w:r>
      <w:r w:rsidR="00B64EA7"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Címe</w:t>
      </w:r>
    </w:p>
    <w:p w:rsidR="0081515A" w:rsidRPr="0081515A" w:rsidRDefault="009F271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Az alábbi pontokban szereplő mezőnek </w:t>
      </w:r>
      <w:r w:rsidR="0081515A" w:rsidRPr="008151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Önnek kell kitöltenie: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A kistermelő regisztrációs száma</w:t>
      </w:r>
      <w:r w:rsidR="00472AA0"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/FELIR száma/ cégjegyzékszáma/ egyéni vállalkozói nyilvántartási száma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A kereskedő statisztikai száma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Adószáma</w:t>
      </w:r>
    </w:p>
    <w:p w:rsidR="00472AA0" w:rsidRPr="00ED57EF" w:rsidRDefault="00472A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Kereskedelmi tevékenység adatai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Tevékenység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Kereskedelmi tevékenységek formája</w:t>
      </w:r>
    </w:p>
    <w:p w:rsidR="00472AA0" w:rsidRPr="009D5300" w:rsidRDefault="00472A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</w:rPr>
      </w:pP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72AA0" w:rsidRPr="00ED57EF" w:rsidTr="00472AA0">
        <w:tc>
          <w:tcPr>
            <w:tcW w:w="8755" w:type="dxa"/>
            <w:shd w:val="clear" w:color="auto" w:fill="D9D9D9" w:themeFill="background1" w:themeFillShade="D9"/>
          </w:tcPr>
          <w:p w:rsidR="00472AA0" w:rsidRPr="00ED57EF" w:rsidRDefault="00472AA0" w:rsidP="00472AA0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20"/>
              <w:ind w:left="540"/>
              <w:jc w:val="both"/>
              <w:rPr>
                <w:sz w:val="24"/>
                <w:szCs w:val="24"/>
              </w:rPr>
            </w:pPr>
            <w:r w:rsidRPr="00ED57EF">
              <w:rPr>
                <w:sz w:val="24"/>
                <w:szCs w:val="24"/>
              </w:rPr>
              <w:t>üzletben folytatott kereskedelmi tevékenység</w:t>
            </w:r>
          </w:p>
        </w:tc>
      </w:tr>
      <w:tr w:rsidR="00472AA0" w:rsidRPr="00ED57EF" w:rsidTr="00472AA0">
        <w:tc>
          <w:tcPr>
            <w:tcW w:w="8755" w:type="dxa"/>
            <w:shd w:val="clear" w:color="auto" w:fill="D9D9D9" w:themeFill="background1" w:themeFillShade="D9"/>
          </w:tcPr>
          <w:p w:rsidR="00472AA0" w:rsidRPr="00ED57EF" w:rsidRDefault="00472AA0" w:rsidP="00472AA0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20"/>
              <w:ind w:left="540"/>
              <w:jc w:val="both"/>
              <w:rPr>
                <w:i/>
                <w:sz w:val="24"/>
                <w:szCs w:val="24"/>
              </w:rPr>
            </w:pPr>
            <w:r w:rsidRPr="00ED57EF">
              <w:rPr>
                <w:sz w:val="24"/>
                <w:szCs w:val="24"/>
              </w:rPr>
              <w:t xml:space="preserve">mozgóbolt útján folytatott kereskedelmi tevékenység </w:t>
            </w:r>
            <w:r w:rsidRPr="00ED57EF">
              <w:rPr>
                <w:i/>
                <w:sz w:val="24"/>
                <w:szCs w:val="24"/>
              </w:rPr>
              <w:t>(székhely szerinti jegyzőnél kell bejelenteni)</w:t>
            </w:r>
          </w:p>
        </w:tc>
      </w:tr>
      <w:tr w:rsidR="00472AA0" w:rsidRPr="00ED57EF" w:rsidTr="00472AA0">
        <w:tc>
          <w:tcPr>
            <w:tcW w:w="8755" w:type="dxa"/>
            <w:shd w:val="clear" w:color="auto" w:fill="D9D9D9" w:themeFill="background1" w:themeFillShade="D9"/>
          </w:tcPr>
          <w:p w:rsidR="00472AA0" w:rsidRPr="00ED57EF" w:rsidRDefault="00472AA0" w:rsidP="00472AA0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20"/>
              <w:ind w:left="540"/>
              <w:jc w:val="both"/>
              <w:rPr>
                <w:sz w:val="24"/>
                <w:szCs w:val="24"/>
              </w:rPr>
            </w:pPr>
            <w:r w:rsidRPr="00ED57EF">
              <w:rPr>
                <w:sz w:val="24"/>
                <w:szCs w:val="24"/>
              </w:rPr>
              <w:t>bevásárlóközpontban folytatott kereskedelmi tevékenység</w:t>
            </w:r>
          </w:p>
        </w:tc>
      </w:tr>
      <w:tr w:rsidR="00472AA0" w:rsidRPr="00ED57EF" w:rsidTr="00472AA0">
        <w:tc>
          <w:tcPr>
            <w:tcW w:w="8755" w:type="dxa"/>
            <w:shd w:val="clear" w:color="auto" w:fill="D9D9D9" w:themeFill="background1" w:themeFillShade="D9"/>
          </w:tcPr>
          <w:p w:rsidR="00472AA0" w:rsidRPr="00ED57EF" w:rsidRDefault="00472AA0" w:rsidP="00472AA0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20"/>
              <w:ind w:left="540"/>
              <w:jc w:val="both"/>
              <w:rPr>
                <w:sz w:val="24"/>
                <w:szCs w:val="24"/>
              </w:rPr>
            </w:pPr>
            <w:r w:rsidRPr="00ED57EF">
              <w:rPr>
                <w:sz w:val="24"/>
                <w:szCs w:val="24"/>
              </w:rPr>
              <w:t>vásáron vagy piacon folytatott kereskedelmi tevékenység</w:t>
            </w:r>
          </w:p>
        </w:tc>
      </w:tr>
      <w:tr w:rsidR="00472AA0" w:rsidRPr="00ED57EF" w:rsidTr="00472AA0">
        <w:tc>
          <w:tcPr>
            <w:tcW w:w="8755" w:type="dxa"/>
            <w:shd w:val="clear" w:color="auto" w:fill="D9D9D9" w:themeFill="background1" w:themeFillShade="D9"/>
          </w:tcPr>
          <w:p w:rsidR="00472AA0" w:rsidRPr="00ED57EF" w:rsidRDefault="00472AA0" w:rsidP="00472AA0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20"/>
              <w:ind w:left="540"/>
              <w:jc w:val="both"/>
              <w:rPr>
                <w:sz w:val="24"/>
                <w:szCs w:val="24"/>
              </w:rPr>
            </w:pPr>
            <w:r w:rsidRPr="00ED57EF">
              <w:rPr>
                <w:sz w:val="24"/>
                <w:szCs w:val="24"/>
              </w:rPr>
              <w:t>közterületi értékesítés</w:t>
            </w:r>
          </w:p>
        </w:tc>
      </w:tr>
      <w:tr w:rsidR="00472AA0" w:rsidRPr="00ED57EF" w:rsidTr="00472AA0">
        <w:tc>
          <w:tcPr>
            <w:tcW w:w="8755" w:type="dxa"/>
            <w:shd w:val="clear" w:color="auto" w:fill="D9D9D9" w:themeFill="background1" w:themeFillShade="D9"/>
          </w:tcPr>
          <w:p w:rsidR="00472AA0" w:rsidRPr="00ED57EF" w:rsidRDefault="00472AA0" w:rsidP="00B2540D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20"/>
              <w:ind w:left="540"/>
              <w:jc w:val="both"/>
              <w:rPr>
                <w:sz w:val="24"/>
                <w:szCs w:val="24"/>
              </w:rPr>
            </w:pPr>
            <w:r w:rsidRPr="00ED57EF">
              <w:rPr>
                <w:sz w:val="24"/>
                <w:szCs w:val="24"/>
              </w:rPr>
              <w:t xml:space="preserve">közvetlen értékesítés – </w:t>
            </w:r>
            <w:r w:rsidR="00B2540D">
              <w:rPr>
                <w:color w:val="FF0000"/>
                <w:sz w:val="24"/>
                <w:szCs w:val="24"/>
              </w:rPr>
              <w:t>termék eladás a gyártás helyén</w:t>
            </w:r>
            <w:r w:rsidRPr="00ED57EF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72AA0" w:rsidRPr="00ED57EF" w:rsidTr="00472AA0">
        <w:tc>
          <w:tcPr>
            <w:tcW w:w="8755" w:type="dxa"/>
            <w:shd w:val="clear" w:color="auto" w:fill="D9D9D9" w:themeFill="background1" w:themeFillShade="D9"/>
          </w:tcPr>
          <w:p w:rsidR="00472AA0" w:rsidRPr="00ED57EF" w:rsidRDefault="00472AA0" w:rsidP="00472AA0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20"/>
              <w:ind w:left="540"/>
              <w:jc w:val="both"/>
              <w:rPr>
                <w:sz w:val="24"/>
                <w:szCs w:val="24"/>
              </w:rPr>
            </w:pPr>
            <w:r w:rsidRPr="00ED57EF">
              <w:rPr>
                <w:sz w:val="24"/>
                <w:szCs w:val="24"/>
              </w:rPr>
              <w:t xml:space="preserve">üzleten kívüli kereskedelem – </w:t>
            </w:r>
            <w:r w:rsidRPr="00ED57EF">
              <w:rPr>
                <w:color w:val="FF0000"/>
                <w:sz w:val="24"/>
                <w:szCs w:val="24"/>
              </w:rPr>
              <w:t xml:space="preserve">házaló kereskedelem </w:t>
            </w:r>
            <w:r w:rsidRPr="00ED57EF">
              <w:rPr>
                <w:i/>
                <w:sz w:val="24"/>
                <w:szCs w:val="24"/>
              </w:rPr>
              <w:t>(székhely szerinti jegyzőnél kell bejelenteni)</w:t>
            </w:r>
          </w:p>
        </w:tc>
      </w:tr>
      <w:tr w:rsidR="00472AA0" w:rsidRPr="00ED57EF" w:rsidTr="00472AA0">
        <w:tc>
          <w:tcPr>
            <w:tcW w:w="8755" w:type="dxa"/>
            <w:shd w:val="clear" w:color="auto" w:fill="D9D9D9" w:themeFill="background1" w:themeFillShade="D9"/>
          </w:tcPr>
          <w:p w:rsidR="00472AA0" w:rsidRPr="00ED57EF" w:rsidRDefault="00472AA0" w:rsidP="00472AA0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20"/>
              <w:ind w:left="540"/>
              <w:jc w:val="both"/>
              <w:rPr>
                <w:i/>
                <w:sz w:val="24"/>
                <w:szCs w:val="24"/>
              </w:rPr>
            </w:pPr>
            <w:r w:rsidRPr="00ED57EF">
              <w:rPr>
                <w:sz w:val="24"/>
                <w:szCs w:val="24"/>
              </w:rPr>
              <w:t xml:space="preserve">csomagküldő kereskedelem </w:t>
            </w:r>
            <w:r w:rsidRPr="00ED57EF">
              <w:rPr>
                <w:i/>
                <w:sz w:val="24"/>
                <w:szCs w:val="24"/>
              </w:rPr>
              <w:t>(székhely szerinti jegyzőnél kell bejelenteni)</w:t>
            </w:r>
          </w:p>
        </w:tc>
      </w:tr>
      <w:tr w:rsidR="00472AA0" w:rsidRPr="00ED57EF" w:rsidTr="00472AA0">
        <w:tc>
          <w:tcPr>
            <w:tcW w:w="8755" w:type="dxa"/>
            <w:shd w:val="clear" w:color="auto" w:fill="D9D9D9" w:themeFill="background1" w:themeFillShade="D9"/>
          </w:tcPr>
          <w:p w:rsidR="00472AA0" w:rsidRPr="00ED57EF" w:rsidRDefault="00472AA0" w:rsidP="00472AA0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20"/>
              <w:ind w:left="540"/>
              <w:jc w:val="both"/>
              <w:rPr>
                <w:sz w:val="24"/>
                <w:szCs w:val="24"/>
              </w:rPr>
            </w:pPr>
            <w:r w:rsidRPr="00ED57EF">
              <w:rPr>
                <w:sz w:val="24"/>
                <w:szCs w:val="24"/>
              </w:rPr>
              <w:t xml:space="preserve">automatából történő értékesítés </w:t>
            </w:r>
            <w:r w:rsidRPr="00ED57EF">
              <w:rPr>
                <w:i/>
                <w:sz w:val="24"/>
                <w:szCs w:val="24"/>
              </w:rPr>
              <w:t>(székhely szerinti jegyzőnél kell bejelenteni)</w:t>
            </w:r>
          </w:p>
        </w:tc>
      </w:tr>
      <w:tr w:rsidR="00472AA0" w:rsidRPr="00ED57EF" w:rsidTr="00472AA0">
        <w:tc>
          <w:tcPr>
            <w:tcW w:w="8755" w:type="dxa"/>
            <w:shd w:val="clear" w:color="auto" w:fill="D9D9D9" w:themeFill="background1" w:themeFillShade="D9"/>
          </w:tcPr>
          <w:p w:rsidR="00472AA0" w:rsidRPr="00ED57EF" w:rsidRDefault="00472AA0" w:rsidP="00472AA0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20"/>
              <w:ind w:left="540"/>
              <w:jc w:val="both"/>
              <w:rPr>
                <w:sz w:val="24"/>
                <w:szCs w:val="24"/>
              </w:rPr>
            </w:pPr>
            <w:r w:rsidRPr="00ED57EF">
              <w:rPr>
                <w:sz w:val="24"/>
                <w:szCs w:val="24"/>
              </w:rPr>
              <w:t xml:space="preserve">közlekedési eszközön folytatott értékesítés </w:t>
            </w:r>
            <w:r w:rsidRPr="00ED57EF">
              <w:rPr>
                <w:i/>
                <w:sz w:val="24"/>
                <w:szCs w:val="24"/>
              </w:rPr>
              <w:t>(székhely szerinti jegyzőnél kell bejelenteni)</w:t>
            </w:r>
          </w:p>
        </w:tc>
      </w:tr>
    </w:tbl>
    <w:p w:rsidR="00534C2E" w:rsidRDefault="00534C2E" w:rsidP="00472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Default="00FF14A0" w:rsidP="00472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Keltezés</w:t>
      </w:r>
      <w:r w:rsidR="00472AA0"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472AA0"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Automatikusan kitöltésre kerül</w:t>
      </w:r>
      <w:r w:rsidR="00472AA0"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településnév</w:t>
      </w:r>
      <w:r w:rsidR="00472AA0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aláírás</w:t>
      </w:r>
      <w:r w:rsidR="00472AA0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dátum</w:t>
      </w:r>
    </w:p>
    <w:p w:rsidR="00534C2E" w:rsidRDefault="00534C2E" w:rsidP="00472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C2E" w:rsidRDefault="00534C2E" w:rsidP="00472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C2E" w:rsidRDefault="00534C2E" w:rsidP="00472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C2E" w:rsidRDefault="00534C2E" w:rsidP="00472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40D" w:rsidRDefault="00B2540D" w:rsidP="00472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C2E" w:rsidRPr="00ED57EF" w:rsidRDefault="00534C2E" w:rsidP="00472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DB5" w:rsidRPr="00ED57EF" w:rsidRDefault="00CE0DB5" w:rsidP="00CE0D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Melléklet</w:t>
      </w: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515A" w:rsidRDefault="0081515A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Ügyfélkapus bejelentkezéskor a rendszer automatik</w:t>
      </w:r>
      <w:r w:rsidR="009F27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usan kitölti az alábbi adatokat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14A0"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Kereskedő neve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="00FF14A0"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Címe/székhelye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Bejelentés tárgya</w:t>
      </w:r>
      <w:r w:rsidR="0081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E0DB5" w:rsidRPr="00ED57EF" w:rsidRDefault="00CE0DB5" w:rsidP="009D5300">
      <w:pPr>
        <w:shd w:val="clear" w:color="auto" w:fill="FFFFFF"/>
        <w:spacing w:after="0" w:line="240" w:lineRule="auto"/>
        <w:ind w:left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új</w:t>
      </w:r>
      <w:proofErr w:type="gramEnd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bejelentés</w:t>
      </w:r>
    </w:p>
    <w:p w:rsidR="00FF14A0" w:rsidRPr="00ED57EF" w:rsidRDefault="00FF14A0" w:rsidP="009D5300">
      <w:pPr>
        <w:shd w:val="clear" w:color="auto" w:fill="FFFFFF"/>
        <w:spacing w:after="0" w:line="240" w:lineRule="auto"/>
        <w:ind w:left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adatokban bekövetkezett változás bejelentése</w:t>
      </w:r>
    </w:p>
    <w:p w:rsidR="00FF14A0" w:rsidRPr="00ED57EF" w:rsidRDefault="00FF14A0" w:rsidP="009D5300">
      <w:pPr>
        <w:shd w:val="clear" w:color="auto" w:fill="FFFFFF"/>
        <w:spacing w:after="0" w:line="240" w:lineRule="auto"/>
        <w:ind w:left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megszüntetés bejelentése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Kereskedelmi tevékenység adatai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1. Kereskedelmi tevékenységek formája</w:t>
      </w:r>
      <w:r w:rsidR="00B10272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10272" w:rsidRPr="00ED57EF">
        <w:rPr>
          <w:rFonts w:ascii="Times New Roman" w:eastAsia="Times New Roman" w:hAnsi="Times New Roman" w:cs="Times New Roman"/>
          <w:color w:val="FF0000"/>
          <w:sz w:val="24"/>
          <w:szCs w:val="24"/>
        </w:rPr>
        <w:t>Automatikus</w:t>
      </w:r>
      <w:r w:rsidR="009F2710">
        <w:rPr>
          <w:rFonts w:ascii="Times New Roman" w:eastAsia="Times New Roman" w:hAnsi="Times New Roman" w:cs="Times New Roman"/>
          <w:color w:val="FF0000"/>
          <w:sz w:val="24"/>
          <w:szCs w:val="24"/>
        </w:rPr>
        <w:t>an</w:t>
      </w:r>
      <w:r w:rsidR="00B10272" w:rsidRPr="00ED57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kitöltődik a Főlap II. 1.1 alapján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2. Kereskedelmi tevékenység jellege</w:t>
      </w:r>
    </w:p>
    <w:p w:rsidR="00FF14A0" w:rsidRPr="00ED57EF" w:rsidRDefault="00FF14A0" w:rsidP="009D5300">
      <w:pPr>
        <w:shd w:val="clear" w:color="auto" w:fill="FFFFFF"/>
        <w:spacing w:after="0" w:line="240" w:lineRule="auto"/>
        <w:ind w:left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kereskedelmi ügynöki tevékenység</w:t>
      </w:r>
    </w:p>
    <w:p w:rsidR="00B10272" w:rsidRPr="00ED57EF" w:rsidRDefault="00FF14A0" w:rsidP="009D5300">
      <w:pPr>
        <w:shd w:val="clear" w:color="auto" w:fill="FFFFFF"/>
        <w:spacing w:after="0" w:line="240" w:lineRule="auto"/>
        <w:ind w:left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kiskereskedelemi</w:t>
      </w:r>
      <w:proofErr w:type="gramEnd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tevékenység</w:t>
      </w:r>
      <w:r w:rsidR="009D5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10272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ebből: vendéglátás (</w:t>
      </w:r>
      <w:proofErr w:type="spellStart"/>
      <w:r w:rsidR="00B10272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Kertv</w:t>
      </w:r>
      <w:proofErr w:type="spellEnd"/>
      <w:r w:rsidR="00B10272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. 2. § 30. pont)</w:t>
      </w:r>
    </w:p>
    <w:p w:rsidR="00FF14A0" w:rsidRPr="00ED57EF" w:rsidRDefault="00FF14A0" w:rsidP="009D5300">
      <w:pPr>
        <w:shd w:val="clear" w:color="auto" w:fill="FFFFFF"/>
        <w:spacing w:after="0" w:line="240" w:lineRule="auto"/>
        <w:ind w:left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nagykereskedelemi tevékenység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3. Termékkör</w:t>
      </w:r>
    </w:p>
    <w:p w:rsidR="00FF14A0" w:rsidRPr="00ED57EF" w:rsidRDefault="00FF14A0" w:rsidP="009D5300">
      <w:pPr>
        <w:shd w:val="clear" w:color="auto" w:fill="FFFFFF"/>
        <w:spacing w:after="0" w:line="240" w:lineRule="auto"/>
        <w:ind w:left="426" w:hanging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3.1. termékek megnevezése és sorszáma</w:t>
      </w:r>
      <w:r w:rsidR="00B10272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jelölje be az összes forgalmazni kívánt terméket! Többet is megjelölhet egyszerre</w:t>
      </w:r>
    </w:p>
    <w:p w:rsidR="00B64EA7" w:rsidRPr="004D1BA2" w:rsidRDefault="00FF14A0" w:rsidP="00B64EA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3.2. a jövedéki adóról szóló törvény szerinti jövedéki termékek</w:t>
      </w:r>
      <w:r w:rsidR="00B10272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0272" w:rsidRPr="004D1B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– amennyiben szeszesitalt kíván forgalmazni</w:t>
      </w:r>
      <w:r w:rsidR="004D1B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 w:rsidR="00B10272" w:rsidRPr="004D1B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válasszon az alábbiak közül</w:t>
      </w:r>
      <w:r w:rsidR="00B64EA7" w:rsidRPr="004D1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F7BDF" w:rsidRPr="00ED57EF" w:rsidRDefault="00B10272" w:rsidP="00B2540D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sz w:val="24"/>
          <w:szCs w:val="24"/>
        </w:rPr>
        <w:t>3.2.1 energiatermék (benzin);</w:t>
      </w:r>
    </w:p>
    <w:p w:rsidR="00B10272" w:rsidRPr="00ED57EF" w:rsidRDefault="00B10272" w:rsidP="00B2540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sz w:val="24"/>
          <w:szCs w:val="24"/>
        </w:rPr>
        <w:t>3.2.2 sör;</w:t>
      </w:r>
    </w:p>
    <w:p w:rsidR="00B10272" w:rsidRPr="00ED57EF" w:rsidRDefault="00B10272" w:rsidP="00B2540D">
      <w:pPr>
        <w:spacing w:after="0" w:line="240" w:lineRule="auto"/>
        <w:ind w:left="708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sz w:val="24"/>
          <w:szCs w:val="24"/>
        </w:rPr>
        <w:t>3.2.3 csendes és habzóbor;</w:t>
      </w:r>
    </w:p>
    <w:p w:rsidR="00B10272" w:rsidRPr="00ED57EF" w:rsidRDefault="00B10272" w:rsidP="00B2540D">
      <w:pPr>
        <w:spacing w:after="0" w:line="240" w:lineRule="auto"/>
        <w:ind w:left="708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sz w:val="24"/>
          <w:szCs w:val="24"/>
        </w:rPr>
        <w:t>3.2.4 egyéb csendes és habzó erjesztett ital;</w:t>
      </w:r>
    </w:p>
    <w:p w:rsidR="00B10272" w:rsidRPr="00ED57EF" w:rsidRDefault="00B10272" w:rsidP="00B2540D">
      <w:pPr>
        <w:spacing w:after="0" w:line="240" w:lineRule="auto"/>
        <w:ind w:left="708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sz w:val="24"/>
          <w:szCs w:val="24"/>
        </w:rPr>
        <w:t>3.2.5 köztes alkoholtermék;</w:t>
      </w:r>
    </w:p>
    <w:p w:rsidR="00B10272" w:rsidRPr="00ED57EF" w:rsidRDefault="00B10272" w:rsidP="00B2540D">
      <w:pPr>
        <w:spacing w:after="0" w:line="240" w:lineRule="auto"/>
        <w:ind w:left="708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sz w:val="24"/>
          <w:szCs w:val="24"/>
        </w:rPr>
        <w:t>3.2.6 alkoholtermék;</w:t>
      </w:r>
    </w:p>
    <w:p w:rsidR="00B10272" w:rsidRPr="00ED57EF" w:rsidRDefault="00B10272" w:rsidP="00B2540D">
      <w:pPr>
        <w:spacing w:after="0" w:line="240" w:lineRule="auto"/>
        <w:ind w:left="1275" w:hanging="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sz w:val="24"/>
          <w:szCs w:val="24"/>
        </w:rPr>
        <w:t>3.2.7 dohánygyártmány (</w:t>
      </w:r>
      <w:r w:rsidR="00B2540D">
        <w:rPr>
          <w:rFonts w:ascii="Times New Roman" w:eastAsia="Times New Roman" w:hAnsi="Times New Roman" w:cs="Times New Roman"/>
          <w:sz w:val="24"/>
          <w:szCs w:val="24"/>
        </w:rPr>
        <w:t>2005. évi CLXIV. törvény 1§</w:t>
      </w:r>
      <w:r w:rsidRPr="00ED57EF">
        <w:rPr>
          <w:rFonts w:ascii="Times New Roman" w:eastAsia="Times New Roman" w:hAnsi="Times New Roman" w:cs="Times New Roman"/>
          <w:sz w:val="24"/>
          <w:szCs w:val="24"/>
        </w:rPr>
        <w:t xml:space="preserve"> alapján nem a kereskedelmi </w:t>
      </w:r>
      <w:r w:rsidR="00ED57EF">
        <w:rPr>
          <w:rFonts w:ascii="Times New Roman" w:eastAsia="Times New Roman" w:hAnsi="Times New Roman" w:cs="Times New Roman"/>
          <w:sz w:val="24"/>
          <w:szCs w:val="24"/>
        </w:rPr>
        <w:t>hatóság</w:t>
      </w:r>
      <w:r w:rsidRPr="00ED57EF">
        <w:rPr>
          <w:rFonts w:ascii="Times New Roman" w:eastAsia="Times New Roman" w:hAnsi="Times New Roman" w:cs="Times New Roman"/>
          <w:sz w:val="24"/>
          <w:szCs w:val="24"/>
        </w:rPr>
        <w:t xml:space="preserve"> hatáskörébe tartozik)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272" w:rsidRDefault="00FF14A0" w:rsidP="009D5300">
      <w:p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4. A kereskedelmi tevékenység címe (több helyszín esetén címei)</w:t>
      </w:r>
      <w:r w:rsidR="00B10272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10272" w:rsidRPr="004D1B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vásáron vagy piacon folytatott kereskedelmi tevékenység esetén a </w:t>
      </w:r>
      <w:r w:rsidR="009F271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Bp. III. kerületében található piacok/vásárok címének megadását kérjük.</w:t>
      </w:r>
    </w:p>
    <w:p w:rsidR="004D1BA2" w:rsidRDefault="004D1BA2" w:rsidP="009D5300">
      <w:p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Főlap II. 1.1. pontja alapján változik a kitöltendő mező.</w:t>
      </w:r>
    </w:p>
    <w:p w:rsidR="004D1BA2" w:rsidRPr="004D1BA2" w:rsidRDefault="004D1BA2" w:rsidP="004D1BA2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B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Mozgóbolt</w:t>
      </w:r>
      <w:r w:rsidRPr="004D1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működési területe és útvonal jegyzéke:</w:t>
      </w:r>
    </w:p>
    <w:p w:rsidR="004D1BA2" w:rsidRPr="004D1BA2" w:rsidRDefault="004D1BA2" w:rsidP="004D1BA2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B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Üzleten kívüli kereskedés</w:t>
      </w:r>
      <w:r w:rsidRPr="004D1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működési területének jegyzéke, a működési területtel érintett települések (több helységre kiterjedően a megye vagy országos jelleg megjelölése):</w:t>
      </w:r>
    </w:p>
    <w:p w:rsidR="004D1BA2" w:rsidRPr="004D1BA2" w:rsidRDefault="004D1BA2" w:rsidP="004D1BA2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B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Csomagküldő kereskedelem</w:t>
      </w:r>
      <w:r w:rsidRPr="004D1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esetén,</w:t>
      </w:r>
      <w:r w:rsidR="00A60A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F27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működési területet valamint</w:t>
      </w:r>
      <w:r w:rsidRPr="004D1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weboldal címe</w:t>
      </w:r>
      <w:r w:rsidR="00A60A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kérünk megadni</w:t>
      </w:r>
      <w:r w:rsidRPr="004D1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D1BA2" w:rsidRPr="004D1BA2" w:rsidRDefault="004D1BA2" w:rsidP="004D1BA2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B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Üzleten kívüli kereskedelem</w:t>
      </w:r>
      <w:r w:rsidRPr="004D1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esetén a termék forgalmazása céljából szervezett utazás vagy tartott rendezvény helyének és időpontjának, illetve a szervezett utazás keretében tartott rendezvény esetén az utazás indulási és célhelyének, valamint az utazás időpontjának megjelölése:</w:t>
      </w:r>
    </w:p>
    <w:p w:rsidR="004D1BA2" w:rsidRPr="004D1BA2" w:rsidRDefault="004D1BA2" w:rsidP="004D1BA2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B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Közlekedési eszközön folytatott értékesítés</w:t>
      </w:r>
      <w:r w:rsidRPr="004D1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esetén a közlekedési eszköz megjelölése (a jármű azonosítására használt jelzés feltüntetésével):</w:t>
      </w:r>
    </w:p>
    <w:p w:rsidR="0005611F" w:rsidRPr="00ED57EF" w:rsidRDefault="0005611F" w:rsidP="000561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4.1 elhelyezkedés</w:t>
      </w:r>
      <w:r w:rsid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D57EF" w:rsidRPr="00752D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üresen hagyható</w:t>
      </w:r>
    </w:p>
    <w:p w:rsidR="0005611F" w:rsidRPr="00ED57EF" w:rsidRDefault="0005611F" w:rsidP="000561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4.1.1 nevelési-oktatási, gyermek- és ifjúságvédelmi intézmény bejáratától számított</w:t>
      </w:r>
    </w:p>
    <w:p w:rsidR="0005611F" w:rsidRPr="00ED57EF" w:rsidRDefault="0005611F" w:rsidP="009D5300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közúti</w:t>
      </w:r>
      <w:proofErr w:type="gramEnd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(közterületi) távolság</w:t>
      </w:r>
      <w:r w:rsidR="00752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52DA7" w:rsidRPr="00752D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szeszesital</w:t>
      </w:r>
      <w:r w:rsidR="00B2540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és szexuális termék</w:t>
      </w:r>
      <w:r w:rsidR="00752DA7" w:rsidRPr="00752D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forgalmazása esetén kötelező kitölteni</w:t>
      </w:r>
    </w:p>
    <w:p w:rsidR="0005611F" w:rsidRPr="00A60A53" w:rsidRDefault="0005611F" w:rsidP="00B2540D">
      <w:p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4.1.2 egészségügyi intézmény bejáratától számított közúti (közterületi)</w:t>
      </w:r>
      <w:r w:rsidR="00B2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2540D" w:rsidRPr="00A60A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szeszesital kimérés esetén</w:t>
      </w:r>
    </w:p>
    <w:p w:rsidR="0005611F" w:rsidRPr="00ED57EF" w:rsidRDefault="0005611F" w:rsidP="00B2540D">
      <w:p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4.1.3 templom és vallásgyakorlásra rendelt más hely bejáratától számított közúti</w:t>
      </w:r>
      <w:r w:rsid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(közterületi) </w:t>
      </w:r>
      <w:r w:rsidRPr="00B2540D">
        <w:rPr>
          <w:rFonts w:ascii="Times New Roman" w:eastAsia="Times New Roman" w:hAnsi="Times New Roman" w:cs="Times New Roman"/>
          <w:sz w:val="24"/>
          <w:szCs w:val="24"/>
        </w:rPr>
        <w:t>távolság</w:t>
      </w:r>
      <w:r w:rsidR="00A60A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B2540D" w:rsidRPr="00B2540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szexuális termék forgalmazása esetén</w:t>
      </w:r>
    </w:p>
    <w:p w:rsidR="0005611F" w:rsidRPr="00ED57EF" w:rsidRDefault="0005611F" w:rsidP="000561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4.1.4 honvédelmi és katonai célú ingatlanon működés</w:t>
      </w:r>
    </w:p>
    <w:p w:rsidR="0005611F" w:rsidRPr="00ED57EF" w:rsidRDefault="0005611F" w:rsidP="0071666A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A működtetni kívánt üzlet az ingatlan-nyilvántartás szerint a Honvédelmi Minisztérium vagyonkezelésében álló földrészleten (honvédelmi és katonai célú ingatlanon) áll-e?</w:t>
      </w:r>
      <w:r w:rsid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igen</w:t>
      </w:r>
      <w:proofErr w:type="gramEnd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; nem</w:t>
      </w:r>
    </w:p>
    <w:p w:rsidR="0005611F" w:rsidRPr="00ED57EF" w:rsidRDefault="0005611F" w:rsidP="000561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4.1.5 világörökségi területen működés</w:t>
      </w:r>
    </w:p>
    <w:p w:rsidR="0005611F" w:rsidRDefault="0005611F" w:rsidP="0071666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Az üzlet világörökségi területen helyezkedik-e el?</w:t>
      </w:r>
      <w:r w:rsid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igen</w:t>
      </w:r>
      <w:proofErr w:type="gramEnd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; nem</w:t>
      </w:r>
    </w:p>
    <w:p w:rsidR="004D1BA2" w:rsidRDefault="004D1BA2" w:rsidP="0071666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7EF" w:rsidRDefault="0005611F" w:rsidP="00ED57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5. Az üzlet címe</w:t>
      </w:r>
      <w:r w:rsidR="00A60A5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60A53" w:rsidRPr="00A60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0A53" w:rsidRPr="004D1B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Kötelező kitölteni!</w:t>
      </w:r>
    </w:p>
    <w:p w:rsidR="00ED57EF" w:rsidRPr="00ED57EF" w:rsidRDefault="00ED57EF" w:rsidP="0071666A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Az üzlet elnevezése</w:t>
      </w:r>
      <w:r w:rsidR="00716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71666A" w:rsidRPr="004D1B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Kötelező kitölteni!</w:t>
      </w:r>
    </w:p>
    <w:p w:rsidR="0005611F" w:rsidRPr="00ED57EF" w:rsidRDefault="0005611F" w:rsidP="0071666A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üzlet napi/heti </w:t>
      </w:r>
      <w:proofErr w:type="spellStart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nyitvatartása</w:t>
      </w:r>
      <w:proofErr w:type="spellEnd"/>
      <w:r w:rsidR="00ED57EF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D57EF" w:rsidRPr="004D1B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Kötelező kitölteni!</w:t>
      </w:r>
    </w:p>
    <w:p w:rsidR="0005611F" w:rsidRPr="00ED57EF" w:rsidRDefault="0005611F" w:rsidP="0071666A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nyitvatartással</w:t>
      </w:r>
      <w:proofErr w:type="spellEnd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kapcsolatos megje</w:t>
      </w:r>
      <w:bookmarkStart w:id="0" w:name="_GoBack"/>
      <w:bookmarkEnd w:id="0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gyzés</w:t>
      </w:r>
    </w:p>
    <w:p w:rsidR="0005611F" w:rsidRPr="00ED57EF" w:rsidRDefault="0005611F" w:rsidP="0071666A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Üzlet használatának jogcíme</w:t>
      </w:r>
    </w:p>
    <w:p w:rsidR="0005611F" w:rsidRPr="00ED57EF" w:rsidRDefault="0005611F" w:rsidP="0071666A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Üzlet befogadó képessége</w:t>
      </w:r>
      <w:r w:rsidR="00716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(csak vendéglátás esetén</w:t>
      </w:r>
      <w:proofErr w:type="gramStart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 w:rsid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fő</w:t>
      </w:r>
    </w:p>
    <w:p w:rsidR="0005611F" w:rsidRPr="00ED57EF" w:rsidRDefault="0005611F" w:rsidP="0071666A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Az üzlet alapterülete</w:t>
      </w:r>
      <w:r w:rsidR="00ED57EF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D57EF" w:rsidRPr="004D1B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kötelező megadni</w:t>
      </w:r>
    </w:p>
    <w:p w:rsidR="0005611F" w:rsidRPr="00ED57EF" w:rsidRDefault="0005611F" w:rsidP="0071666A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Napi fogyasztási cikket értékesítő üzlet esetén az árusítótér nettó </w:t>
      </w:r>
      <w:proofErr w:type="gramStart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alapterülete</w:t>
      </w:r>
      <w:r w:rsid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 w:rsid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</w:p>
    <w:p w:rsidR="0005611F" w:rsidRDefault="0005611F" w:rsidP="0071666A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Az üzlet nettó alapterülete</w:t>
      </w:r>
    </w:p>
    <w:p w:rsidR="004D1BA2" w:rsidRPr="00ED57EF" w:rsidRDefault="004D1BA2" w:rsidP="0071666A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11F" w:rsidRPr="00ED57EF" w:rsidRDefault="0005611F" w:rsidP="000561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6. A vásárlók könyve azonosító adatai</w:t>
      </w:r>
    </w:p>
    <w:p w:rsidR="0005611F" w:rsidRPr="00ED57EF" w:rsidRDefault="0005611F" w:rsidP="0071666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sorszámtól</w:t>
      </w:r>
      <w:proofErr w:type="gramEnd"/>
      <w:r w:rsidR="00ED57EF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sorszámig</w:t>
      </w:r>
    </w:p>
    <w:p w:rsidR="0005611F" w:rsidRPr="00ED57EF" w:rsidRDefault="0005611F" w:rsidP="0071666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használatba</w:t>
      </w:r>
      <w:proofErr w:type="gramEnd"/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vételének időpontja</w:t>
      </w:r>
    </w:p>
    <w:p w:rsidR="0005611F" w:rsidRPr="00ED57EF" w:rsidRDefault="0005611F" w:rsidP="0071666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A vendéglátó üzlet típusa</w:t>
      </w:r>
    </w:p>
    <w:tbl>
      <w:tblPr>
        <w:tblStyle w:val="Rcsostblzat"/>
        <w:tblW w:w="9452" w:type="dxa"/>
        <w:tblInd w:w="108" w:type="dxa"/>
        <w:tblLook w:val="04A0" w:firstRow="1" w:lastRow="0" w:firstColumn="1" w:lastColumn="0" w:noHBand="0" w:noVBand="1"/>
      </w:tblPr>
      <w:tblGrid>
        <w:gridCol w:w="9452"/>
      </w:tblGrid>
      <w:tr w:rsidR="00ED57EF" w:rsidRPr="00ED57EF" w:rsidTr="0071666A">
        <w:trPr>
          <w:trHeight w:val="447"/>
        </w:trPr>
        <w:tc>
          <w:tcPr>
            <w:tcW w:w="9452" w:type="dxa"/>
            <w:shd w:val="clear" w:color="auto" w:fill="BFBFBF" w:themeFill="background1" w:themeFillShade="BF"/>
          </w:tcPr>
          <w:p w:rsidR="00ED57EF" w:rsidRPr="009D5300" w:rsidRDefault="00ED57EF" w:rsidP="00B2540D">
            <w:pPr>
              <w:tabs>
                <w:tab w:val="left" w:pos="0"/>
                <w:tab w:val="right" w:leader="dot" w:pos="888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9D5300">
              <w:rPr>
                <w:b/>
                <w:sz w:val="22"/>
                <w:szCs w:val="24"/>
              </w:rPr>
              <w:t xml:space="preserve">VENDÉGLÁTÓ ÜZLET ESETÉN A VENDÉGLÁTÓHELY ÜZLETTÍPUS </w:t>
            </w:r>
            <w:r w:rsidR="009D5300">
              <w:rPr>
                <w:b/>
                <w:sz w:val="22"/>
                <w:szCs w:val="24"/>
              </w:rPr>
              <w:t>M</w:t>
            </w:r>
            <w:r w:rsidRPr="009D5300">
              <w:rPr>
                <w:b/>
                <w:sz w:val="22"/>
                <w:szCs w:val="24"/>
              </w:rPr>
              <w:t>EGJELÖLÉSE</w:t>
            </w:r>
            <w:r w:rsidR="00B2540D">
              <w:rPr>
                <w:b/>
                <w:sz w:val="22"/>
                <w:szCs w:val="24"/>
              </w:rPr>
              <w:t xml:space="preserve"> </w:t>
            </w:r>
            <w:r w:rsidR="00B2540D" w:rsidRPr="004D1BA2">
              <w:rPr>
                <w:b/>
                <w:sz w:val="22"/>
                <w:szCs w:val="24"/>
              </w:rPr>
              <w:t>KÖTELEZŐ</w:t>
            </w:r>
            <w:r w:rsidR="004D1BA2">
              <w:rPr>
                <w:b/>
                <w:sz w:val="22"/>
                <w:szCs w:val="24"/>
              </w:rPr>
              <w:t xml:space="preserve"> </w:t>
            </w:r>
          </w:p>
          <w:p w:rsidR="00ED57EF" w:rsidRPr="009D5300" w:rsidRDefault="00ED57EF" w:rsidP="00511294">
            <w:pPr>
              <w:tabs>
                <w:tab w:val="left" w:pos="709"/>
                <w:tab w:val="right" w:leader="dot" w:pos="940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4"/>
              </w:rPr>
            </w:pPr>
            <w:r w:rsidRPr="009D5300">
              <w:rPr>
                <w:b/>
                <w:i/>
                <w:sz w:val="22"/>
                <w:szCs w:val="24"/>
              </w:rPr>
              <w:t>(</w:t>
            </w:r>
            <w:r w:rsidRPr="009D5300">
              <w:rPr>
                <w:i/>
                <w:sz w:val="22"/>
                <w:szCs w:val="24"/>
              </w:rPr>
              <w:t>egy típus jelölhető meg</w:t>
            </w:r>
            <w:r w:rsidR="004D1BA2">
              <w:rPr>
                <w:i/>
                <w:sz w:val="22"/>
                <w:szCs w:val="24"/>
              </w:rPr>
              <w:t xml:space="preserve"> a </w:t>
            </w:r>
            <w:r w:rsidR="004D1BA2" w:rsidRPr="004D1BA2">
              <w:rPr>
                <w:i/>
                <w:sz w:val="22"/>
                <w:szCs w:val="24"/>
              </w:rPr>
              <w:t>210/2009. (IX.29.) Korm. rendelet 4. melléklete alapján</w:t>
            </w:r>
            <w:r w:rsidRPr="009D5300">
              <w:rPr>
                <w:i/>
                <w:sz w:val="22"/>
                <w:szCs w:val="24"/>
              </w:rPr>
              <w:t>)</w:t>
            </w:r>
          </w:p>
        </w:tc>
      </w:tr>
      <w:tr w:rsidR="00ED57EF" w:rsidRPr="00ED57EF" w:rsidTr="0071666A">
        <w:trPr>
          <w:trHeight w:val="254"/>
        </w:trPr>
        <w:tc>
          <w:tcPr>
            <w:tcW w:w="9452" w:type="dxa"/>
          </w:tcPr>
          <w:p w:rsidR="00ED57EF" w:rsidRPr="00ED57EF" w:rsidRDefault="00ED57EF" w:rsidP="00ED57EF">
            <w:pPr>
              <w:pStyle w:val="Listaszerbekezds"/>
              <w:numPr>
                <w:ilvl w:val="0"/>
                <w:numId w:val="8"/>
              </w:numPr>
              <w:tabs>
                <w:tab w:val="left" w:pos="709"/>
                <w:tab w:val="right" w:leader="dot" w:pos="9401"/>
              </w:tabs>
              <w:autoSpaceDE w:val="0"/>
              <w:autoSpaceDN w:val="0"/>
              <w:adjustRightInd w:val="0"/>
              <w:spacing w:before="120" w:line="276" w:lineRule="auto"/>
              <w:rPr>
                <w:b/>
                <w:sz w:val="24"/>
                <w:szCs w:val="24"/>
              </w:rPr>
            </w:pPr>
            <w:r w:rsidRPr="00ED57EF">
              <w:rPr>
                <w:b/>
                <w:sz w:val="24"/>
                <w:szCs w:val="24"/>
              </w:rPr>
              <w:t>Étterem</w:t>
            </w:r>
          </w:p>
        </w:tc>
      </w:tr>
      <w:tr w:rsidR="00ED57EF" w:rsidRPr="00ED57EF" w:rsidTr="0071666A">
        <w:trPr>
          <w:trHeight w:val="341"/>
        </w:trPr>
        <w:tc>
          <w:tcPr>
            <w:tcW w:w="9452" w:type="dxa"/>
          </w:tcPr>
          <w:p w:rsidR="00ED57EF" w:rsidRPr="00ED57EF" w:rsidRDefault="00ED57EF" w:rsidP="00ED57EF">
            <w:pPr>
              <w:pStyle w:val="Listaszerbekezds"/>
              <w:numPr>
                <w:ilvl w:val="0"/>
                <w:numId w:val="8"/>
              </w:numPr>
              <w:tabs>
                <w:tab w:val="left" w:pos="709"/>
                <w:tab w:val="right" w:leader="dot" w:pos="9401"/>
              </w:tabs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4"/>
                <w:szCs w:val="24"/>
              </w:rPr>
            </w:pPr>
            <w:r w:rsidRPr="00ED57EF">
              <w:rPr>
                <w:b/>
                <w:sz w:val="24"/>
                <w:szCs w:val="24"/>
              </w:rPr>
              <w:t>Büfé</w:t>
            </w:r>
          </w:p>
        </w:tc>
      </w:tr>
      <w:tr w:rsidR="00ED57EF" w:rsidRPr="00ED57EF" w:rsidTr="0071666A">
        <w:trPr>
          <w:trHeight w:val="217"/>
        </w:trPr>
        <w:tc>
          <w:tcPr>
            <w:tcW w:w="9452" w:type="dxa"/>
          </w:tcPr>
          <w:p w:rsidR="00ED57EF" w:rsidRPr="00ED57EF" w:rsidRDefault="00ED57EF" w:rsidP="00ED57EF">
            <w:pPr>
              <w:pStyle w:val="Listaszerbekezds"/>
              <w:numPr>
                <w:ilvl w:val="0"/>
                <w:numId w:val="8"/>
              </w:numPr>
              <w:tabs>
                <w:tab w:val="left" w:pos="709"/>
                <w:tab w:val="right" w:leader="dot" w:pos="9401"/>
              </w:tabs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4"/>
                <w:szCs w:val="24"/>
              </w:rPr>
            </w:pPr>
            <w:r w:rsidRPr="00ED57EF">
              <w:rPr>
                <w:b/>
                <w:sz w:val="24"/>
                <w:szCs w:val="24"/>
              </w:rPr>
              <w:t>Cukrászda</w:t>
            </w:r>
          </w:p>
        </w:tc>
      </w:tr>
      <w:tr w:rsidR="00ED57EF" w:rsidRPr="00ED57EF" w:rsidTr="0071666A">
        <w:trPr>
          <w:trHeight w:val="224"/>
        </w:trPr>
        <w:tc>
          <w:tcPr>
            <w:tcW w:w="9452" w:type="dxa"/>
            <w:vAlign w:val="center"/>
          </w:tcPr>
          <w:p w:rsidR="00ED57EF" w:rsidRPr="00ED57EF" w:rsidRDefault="00ED57EF" w:rsidP="00ED57EF">
            <w:pPr>
              <w:pStyle w:val="Listaszerbekezds"/>
              <w:numPr>
                <w:ilvl w:val="0"/>
                <w:numId w:val="8"/>
              </w:numPr>
              <w:tabs>
                <w:tab w:val="left" w:pos="709"/>
                <w:tab w:val="right" w:leader="dot" w:pos="9401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ED57EF">
              <w:rPr>
                <w:b/>
                <w:sz w:val="24"/>
                <w:szCs w:val="24"/>
              </w:rPr>
              <w:t>Kávézó, alkoholmentes italokra specializálódott vendéglátóhely</w:t>
            </w:r>
            <w:r w:rsidRPr="00ED57EF">
              <w:rPr>
                <w:sz w:val="24"/>
                <w:szCs w:val="24"/>
              </w:rPr>
              <w:t xml:space="preserve"> </w:t>
            </w:r>
          </w:p>
        </w:tc>
      </w:tr>
      <w:tr w:rsidR="00ED57EF" w:rsidRPr="00ED57EF" w:rsidTr="0071666A">
        <w:trPr>
          <w:trHeight w:val="290"/>
        </w:trPr>
        <w:tc>
          <w:tcPr>
            <w:tcW w:w="9452" w:type="dxa"/>
          </w:tcPr>
          <w:p w:rsidR="00ED57EF" w:rsidRPr="00ED57EF" w:rsidRDefault="00ED57EF" w:rsidP="00ED57EF">
            <w:pPr>
              <w:pStyle w:val="Listaszerbekezds"/>
              <w:numPr>
                <w:ilvl w:val="0"/>
                <w:numId w:val="8"/>
              </w:numPr>
              <w:tabs>
                <w:tab w:val="left" w:pos="709"/>
                <w:tab w:val="right" w:leader="dot" w:pos="9401"/>
              </w:tabs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4"/>
                <w:szCs w:val="24"/>
              </w:rPr>
            </w:pPr>
            <w:r w:rsidRPr="00ED57EF">
              <w:rPr>
                <w:b/>
                <w:sz w:val="24"/>
                <w:szCs w:val="24"/>
              </w:rPr>
              <w:t>Italüzlet, bár</w:t>
            </w:r>
          </w:p>
        </w:tc>
      </w:tr>
      <w:tr w:rsidR="00ED57EF" w:rsidRPr="00ED57EF" w:rsidTr="0071666A">
        <w:trPr>
          <w:trHeight w:val="143"/>
        </w:trPr>
        <w:tc>
          <w:tcPr>
            <w:tcW w:w="9452" w:type="dxa"/>
          </w:tcPr>
          <w:p w:rsidR="00ED57EF" w:rsidRPr="00ED57EF" w:rsidRDefault="00ED57EF" w:rsidP="00ED57EF">
            <w:pPr>
              <w:pStyle w:val="Listaszerbekezds"/>
              <w:numPr>
                <w:ilvl w:val="0"/>
                <w:numId w:val="8"/>
              </w:numPr>
              <w:tabs>
                <w:tab w:val="left" w:pos="709"/>
                <w:tab w:val="right" w:leader="dot" w:pos="9401"/>
              </w:tabs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4"/>
                <w:szCs w:val="24"/>
              </w:rPr>
            </w:pPr>
            <w:r w:rsidRPr="00ED57EF">
              <w:rPr>
                <w:b/>
                <w:sz w:val="24"/>
                <w:szCs w:val="24"/>
              </w:rPr>
              <w:t>Zenés-táncos szórakozóhely</w:t>
            </w:r>
          </w:p>
        </w:tc>
      </w:tr>
      <w:tr w:rsidR="00ED57EF" w:rsidRPr="00ED57EF" w:rsidTr="0071666A">
        <w:trPr>
          <w:trHeight w:val="342"/>
        </w:trPr>
        <w:tc>
          <w:tcPr>
            <w:tcW w:w="9452" w:type="dxa"/>
          </w:tcPr>
          <w:p w:rsidR="00ED57EF" w:rsidRPr="00ED57EF" w:rsidRDefault="00ED57EF" w:rsidP="00ED57EF">
            <w:pPr>
              <w:pStyle w:val="Listaszerbekezds"/>
              <w:numPr>
                <w:ilvl w:val="0"/>
                <w:numId w:val="8"/>
              </w:numPr>
              <w:tabs>
                <w:tab w:val="left" w:pos="709"/>
                <w:tab w:val="right" w:leader="dot" w:pos="9401"/>
              </w:tabs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4"/>
                <w:szCs w:val="24"/>
              </w:rPr>
            </w:pPr>
            <w:r w:rsidRPr="00ED57EF">
              <w:rPr>
                <w:b/>
                <w:sz w:val="24"/>
                <w:szCs w:val="24"/>
              </w:rPr>
              <w:t>Munkahelyi/közétkeztetést végző vendéglátóhely</w:t>
            </w:r>
          </w:p>
        </w:tc>
      </w:tr>
      <w:tr w:rsidR="00ED57EF" w:rsidRPr="00ED57EF" w:rsidTr="0071666A">
        <w:trPr>
          <w:trHeight w:val="319"/>
        </w:trPr>
        <w:tc>
          <w:tcPr>
            <w:tcW w:w="9452" w:type="dxa"/>
          </w:tcPr>
          <w:p w:rsidR="00ED57EF" w:rsidRPr="00ED57EF" w:rsidRDefault="00ED57EF" w:rsidP="00ED57EF">
            <w:pPr>
              <w:pStyle w:val="Listaszerbekezds"/>
              <w:numPr>
                <w:ilvl w:val="0"/>
                <w:numId w:val="8"/>
              </w:numPr>
              <w:tabs>
                <w:tab w:val="left" w:pos="709"/>
                <w:tab w:val="right" w:leader="dot" w:pos="9401"/>
              </w:tabs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4"/>
                <w:szCs w:val="24"/>
              </w:rPr>
            </w:pPr>
            <w:r w:rsidRPr="00ED57EF">
              <w:rPr>
                <w:b/>
                <w:sz w:val="24"/>
                <w:szCs w:val="24"/>
              </w:rPr>
              <w:t>Gyorsétterem</w:t>
            </w:r>
          </w:p>
        </w:tc>
      </w:tr>
      <w:tr w:rsidR="00ED57EF" w:rsidRPr="00ED57EF" w:rsidTr="0071666A">
        <w:trPr>
          <w:trHeight w:val="351"/>
        </w:trPr>
        <w:tc>
          <w:tcPr>
            <w:tcW w:w="9452" w:type="dxa"/>
          </w:tcPr>
          <w:p w:rsidR="00ED57EF" w:rsidRPr="00ED57EF" w:rsidRDefault="00ED57EF" w:rsidP="00ED57EF">
            <w:pPr>
              <w:pStyle w:val="Listaszerbekezds"/>
              <w:numPr>
                <w:ilvl w:val="0"/>
                <w:numId w:val="7"/>
              </w:numPr>
              <w:tabs>
                <w:tab w:val="left" w:pos="709"/>
                <w:tab w:val="right" w:leader="dot" w:pos="9401"/>
              </w:tabs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4"/>
                <w:szCs w:val="24"/>
              </w:rPr>
            </w:pPr>
            <w:r w:rsidRPr="00ED57EF">
              <w:rPr>
                <w:b/>
                <w:sz w:val="24"/>
                <w:szCs w:val="24"/>
              </w:rPr>
              <w:t>Rendezvényi étkeztetés</w:t>
            </w:r>
          </w:p>
        </w:tc>
      </w:tr>
      <w:tr w:rsidR="00ED57EF" w:rsidRPr="00ED57EF" w:rsidTr="0071666A">
        <w:trPr>
          <w:trHeight w:val="230"/>
        </w:trPr>
        <w:tc>
          <w:tcPr>
            <w:tcW w:w="9452" w:type="dxa"/>
          </w:tcPr>
          <w:p w:rsidR="00ED57EF" w:rsidRPr="00ED57EF" w:rsidRDefault="00ED57EF" w:rsidP="00511294">
            <w:pPr>
              <w:tabs>
                <w:tab w:val="left" w:pos="709"/>
                <w:tab w:val="right" w:leader="dot" w:pos="9401"/>
              </w:tabs>
              <w:autoSpaceDE w:val="0"/>
              <w:autoSpaceDN w:val="0"/>
              <w:adjustRightInd w:val="0"/>
              <w:spacing w:before="120" w:line="276" w:lineRule="auto"/>
              <w:ind w:left="360"/>
              <w:jc w:val="both"/>
              <w:rPr>
                <w:b/>
                <w:sz w:val="24"/>
                <w:szCs w:val="24"/>
              </w:rPr>
            </w:pPr>
            <w:r w:rsidRPr="00ED57EF">
              <w:rPr>
                <w:b/>
                <w:sz w:val="24"/>
                <w:szCs w:val="24"/>
              </w:rPr>
              <w:t>j)</w:t>
            </w:r>
            <w:r w:rsidRPr="00ED57EF">
              <w:rPr>
                <w:b/>
                <w:sz w:val="24"/>
                <w:szCs w:val="24"/>
              </w:rPr>
              <w:tab/>
              <w:t>Alkalmi vendéglátóhely</w:t>
            </w:r>
          </w:p>
        </w:tc>
      </w:tr>
      <w:tr w:rsidR="00ED57EF" w:rsidRPr="00ED57EF" w:rsidTr="0071666A">
        <w:trPr>
          <w:trHeight w:val="70"/>
        </w:trPr>
        <w:tc>
          <w:tcPr>
            <w:tcW w:w="9452" w:type="dxa"/>
          </w:tcPr>
          <w:p w:rsidR="00ED57EF" w:rsidRPr="00ED57EF" w:rsidRDefault="00ED57EF" w:rsidP="00ED57EF">
            <w:pPr>
              <w:pStyle w:val="Listaszerbekezds"/>
              <w:numPr>
                <w:ilvl w:val="0"/>
                <w:numId w:val="4"/>
              </w:numPr>
              <w:tabs>
                <w:tab w:val="clear" w:pos="720"/>
                <w:tab w:val="left" w:pos="709"/>
                <w:tab w:val="right" w:leader="dot" w:pos="9401"/>
              </w:tabs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4"/>
                <w:szCs w:val="24"/>
              </w:rPr>
            </w:pPr>
            <w:r w:rsidRPr="00ED57EF">
              <w:rPr>
                <w:b/>
                <w:sz w:val="24"/>
                <w:szCs w:val="24"/>
              </w:rPr>
              <w:t>Mozgó vendéglátóhely</w:t>
            </w:r>
          </w:p>
        </w:tc>
      </w:tr>
    </w:tbl>
    <w:p w:rsidR="00ED57EF" w:rsidRPr="004D1BA2" w:rsidRDefault="00ED57EF" w:rsidP="00ED57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11F" w:rsidRPr="0071666A" w:rsidRDefault="0005611F" w:rsidP="000561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7. Létesített gépjármű várakozó helyek</w:t>
      </w:r>
      <w:r w:rsidR="00716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1666A" w:rsidRPr="0071666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 kereskedelemről szóló törvény alapján a napi fogyasztási cikket értékesítő 300 m</w:t>
      </w:r>
      <w:r w:rsidR="0071666A" w:rsidRPr="0071666A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="0071666A" w:rsidRPr="0071666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-nék nagyobb bruttó alapterületű üzlet esetében</w:t>
      </w:r>
      <w:r w:rsidR="007166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611F" w:rsidRPr="0071666A" w:rsidRDefault="0005611F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Nyilatkozatok</w:t>
      </w:r>
    </w:p>
    <w:p w:rsidR="008F7BDF" w:rsidRPr="00ED57EF" w:rsidRDefault="008F7BDF" w:rsidP="008F7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Nyilatkozom, hogy</w:t>
      </w:r>
    </w:p>
    <w:p w:rsidR="00FF14A0" w:rsidRPr="00ED57EF" w:rsidRDefault="00FF14A0" w:rsidP="008F7BD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az üzlet melegkonyhás vendéglátóhely</w:t>
      </w:r>
    </w:p>
    <w:p w:rsidR="00FF14A0" w:rsidRPr="00ED57EF" w:rsidRDefault="00FF14A0" w:rsidP="008F7BD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kimért szeszesitalt kívánok forgalmazni</w:t>
      </w:r>
    </w:p>
    <w:p w:rsidR="00FF14A0" w:rsidRPr="00ED57EF" w:rsidRDefault="00FF14A0" w:rsidP="008F7BD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szakhatóságokkal közös helyszíni szemle megtartását kérem</w:t>
      </w:r>
    </w:p>
    <w:p w:rsidR="00FF14A0" w:rsidRPr="00ED57EF" w:rsidRDefault="00FF14A0" w:rsidP="008F7BD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egyéb környezeti zajhatással járó tevékenységet folytatok</w:t>
      </w:r>
    </w:p>
    <w:p w:rsidR="00FF14A0" w:rsidRPr="00ED57EF" w:rsidRDefault="00FF14A0" w:rsidP="008F7BD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kizárólag üzletben, működési engedéllyel forgalmazható termékeket nem árusítok</w:t>
      </w:r>
    </w:p>
    <w:p w:rsidR="008F7BDF" w:rsidRPr="00ED57EF" w:rsidRDefault="00FF14A0" w:rsidP="008F7BD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kívánok az üzletben a 22. § (1) bekezdésben meghatározott zeneszolgáltatást nyújtani.</w:t>
      </w:r>
    </w:p>
    <w:p w:rsidR="00FF14A0" w:rsidRPr="00ED57EF" w:rsidRDefault="00FF14A0" w:rsidP="008F7BD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kívánok az üzletben a 22. § (1) bekezdésben meghatározott tánc, műsoros előadást rendezni.</w:t>
      </w:r>
    </w:p>
    <w:p w:rsidR="00FF14A0" w:rsidRPr="00ED57EF" w:rsidRDefault="00FF14A0" w:rsidP="008F7BD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kívánok az üzletben a 22. § (1) bekezdésben meghatározott szórakoztató játékot, szerencsejátékot folytatni.</w:t>
      </w:r>
    </w:p>
    <w:p w:rsidR="008F7BDF" w:rsidRPr="004D1BA2" w:rsidRDefault="008F7BDF" w:rsidP="00752DA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D1B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Vendéglátás esetén: rendelkezek a 210/2009.(IX.29.) Korm. rendelet 28. § g) szerinti vendéglátó szoftverrel.</w:t>
      </w:r>
    </w:p>
    <w:sectPr w:rsidR="008F7BDF" w:rsidRPr="004D1BA2" w:rsidSect="00472A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715"/>
    <w:multiLevelType w:val="hybridMultilevel"/>
    <w:tmpl w:val="53207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2BCF"/>
    <w:multiLevelType w:val="hybridMultilevel"/>
    <w:tmpl w:val="3B0CC902"/>
    <w:lvl w:ilvl="0" w:tplc="0A14FA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12E2B"/>
    <w:multiLevelType w:val="multilevel"/>
    <w:tmpl w:val="E00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E70FC"/>
    <w:multiLevelType w:val="hybridMultilevel"/>
    <w:tmpl w:val="9828A3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C2E38"/>
    <w:multiLevelType w:val="hybridMultilevel"/>
    <w:tmpl w:val="BE9CF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70ECB"/>
    <w:multiLevelType w:val="hybridMultilevel"/>
    <w:tmpl w:val="AC76E0C8"/>
    <w:lvl w:ilvl="0" w:tplc="E5DCB4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575E11"/>
    <w:multiLevelType w:val="hybridMultilevel"/>
    <w:tmpl w:val="FC7CB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E63E4"/>
    <w:multiLevelType w:val="multilevel"/>
    <w:tmpl w:val="F4D4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452BFD"/>
    <w:multiLevelType w:val="multilevel"/>
    <w:tmpl w:val="9FEA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A0"/>
    <w:rsid w:val="0005611F"/>
    <w:rsid w:val="003670EE"/>
    <w:rsid w:val="00472AA0"/>
    <w:rsid w:val="004D1BA2"/>
    <w:rsid w:val="005168EF"/>
    <w:rsid w:val="00534C2E"/>
    <w:rsid w:val="0071666A"/>
    <w:rsid w:val="00752DA7"/>
    <w:rsid w:val="0081515A"/>
    <w:rsid w:val="008F7BDF"/>
    <w:rsid w:val="009D5300"/>
    <w:rsid w:val="009F2710"/>
    <w:rsid w:val="00A13D54"/>
    <w:rsid w:val="00A60A53"/>
    <w:rsid w:val="00B10272"/>
    <w:rsid w:val="00B2540D"/>
    <w:rsid w:val="00B64EA7"/>
    <w:rsid w:val="00CE0DB5"/>
    <w:rsid w:val="00ED57EF"/>
    <w:rsid w:val="00FD276A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4BB7-8E66-466F-824C-704681FE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F14A0"/>
    <w:rPr>
      <w:color w:val="0000FF"/>
      <w:u w:val="single"/>
    </w:rPr>
  </w:style>
  <w:style w:type="paragraph" w:customStyle="1" w:styleId="chapter-prev">
    <w:name w:val="chapter-prev"/>
    <w:basedOn w:val="Norml"/>
    <w:rsid w:val="00FF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">
    <w:name w:val="dropdown"/>
    <w:basedOn w:val="Norml"/>
    <w:rsid w:val="00FF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next">
    <w:name w:val="chapter-next"/>
    <w:basedOn w:val="Norml"/>
    <w:rsid w:val="00FF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idation-list">
    <w:name w:val="validation-list"/>
    <w:basedOn w:val="Norml"/>
    <w:rsid w:val="00FF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aria-info">
    <w:name w:val="dropdown-aria-info"/>
    <w:basedOn w:val="Bekezdsalapbettpusa"/>
    <w:rsid w:val="00FF14A0"/>
  </w:style>
  <w:style w:type="character" w:customStyle="1" w:styleId="ui-selectmenu-text">
    <w:name w:val="ui-selectmenu-text"/>
    <w:basedOn w:val="Bekezdsalapbettpusa"/>
    <w:rsid w:val="00FF14A0"/>
  </w:style>
  <w:style w:type="table" w:styleId="Rcsostblzat">
    <w:name w:val="Table Grid"/>
    <w:basedOn w:val="Normltblzat"/>
    <w:rsid w:val="00472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F7BD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84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25A0AF"/>
                                    <w:left w:val="none" w:sz="0" w:space="0" w:color="auto"/>
                                    <w:bottom w:val="single" w:sz="6" w:space="6" w:color="25A0AF"/>
                                    <w:right w:val="single" w:sz="6" w:space="6" w:color="25A0AF"/>
                                  </w:divBdr>
                                </w:div>
                                <w:div w:id="118744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6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79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09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55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5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49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16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0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69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14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2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0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17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4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06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75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8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93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06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4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43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32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04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21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1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33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8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80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09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27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74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8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07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69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91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16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05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4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93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8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25A0AF"/>
                                    <w:left w:val="none" w:sz="0" w:space="0" w:color="auto"/>
                                    <w:bottom w:val="single" w:sz="6" w:space="6" w:color="25A0AF"/>
                                    <w:right w:val="single" w:sz="6" w:space="6" w:color="25A0A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1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3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0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32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89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8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2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9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83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03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1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41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8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241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893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9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73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1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89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0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17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99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9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5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36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3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28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6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9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918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83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99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54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4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22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0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13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75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5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8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8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8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7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67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1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71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61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55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30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1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54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5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06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50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92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9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31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29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3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44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9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75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5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18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1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5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76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40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2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53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17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1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802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13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5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1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8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95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7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14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03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1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41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51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04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33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37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0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53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18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16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9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1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6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73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8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93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9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83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61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93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3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72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9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344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3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74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4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196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8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8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1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19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55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1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1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7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4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5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31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08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7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55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74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9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11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92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7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94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31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1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11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75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55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02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0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8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9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465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6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33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8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49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67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0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360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3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13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65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92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02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17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8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56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1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1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9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100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6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84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4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47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94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0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873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7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960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3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79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0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53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0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5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9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95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4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454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8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45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4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75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44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89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26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2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30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7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5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28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9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1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77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36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94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6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4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3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00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02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5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9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1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7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1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3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4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9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8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8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8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1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7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4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5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1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4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3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Gyenes Adrienn</dc:creator>
  <cp:keywords/>
  <dc:description/>
  <cp:lastModifiedBy>Gyenes Adrienn</cp:lastModifiedBy>
  <cp:revision>2</cp:revision>
  <cp:lastPrinted>2023-03-08T10:49:00Z</cp:lastPrinted>
  <dcterms:created xsi:type="dcterms:W3CDTF">2023-03-08T11:05:00Z</dcterms:created>
  <dcterms:modified xsi:type="dcterms:W3CDTF">2023-03-08T11:05:00Z</dcterms:modified>
</cp:coreProperties>
</file>