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CD4C" w14:textId="77777777" w:rsidR="00C80175" w:rsidRDefault="00C80175" w:rsidP="00F06400">
      <w:pPr>
        <w:tabs>
          <w:tab w:val="left" w:pos="7501"/>
        </w:tabs>
        <w:spacing w:after="0" w:line="360" w:lineRule="auto"/>
        <w:jc w:val="center"/>
        <w:rPr>
          <w:rFonts w:ascii="Arial" w:hAnsi="Arial" w:cs="Arial"/>
          <w:b/>
          <w:color w:val="00B0F0"/>
          <w:sz w:val="24"/>
          <w:szCs w:val="24"/>
          <w:lang w:eastAsia="hu-HU"/>
        </w:rPr>
      </w:pPr>
      <w:bookmarkStart w:id="0" w:name="_GoBack"/>
      <w:bookmarkEnd w:id="0"/>
    </w:p>
    <w:p w14:paraId="5F72C7C2" w14:textId="7A803CC2" w:rsidR="00536833" w:rsidRPr="004375F8" w:rsidRDefault="0001652E" w:rsidP="00F06400">
      <w:pPr>
        <w:tabs>
          <w:tab w:val="left" w:pos="7501"/>
        </w:tabs>
        <w:spacing w:after="0" w:line="360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4375F8">
        <w:rPr>
          <w:rFonts w:ascii="Arial" w:hAnsi="Arial" w:cs="Arial"/>
          <w:b/>
          <w:color w:val="00B0F0"/>
          <w:sz w:val="24"/>
          <w:szCs w:val="24"/>
          <w:lang w:eastAsia="hu-HU"/>
        </w:rPr>
        <w:t>„MINDENÜNK A VÍZ”</w:t>
      </w:r>
      <w:r w:rsidR="00EB7337" w:rsidRPr="004375F8">
        <w:rPr>
          <w:rFonts w:ascii="Arial" w:hAnsi="Arial" w:cs="Arial"/>
          <w:b/>
          <w:color w:val="00B0F0"/>
          <w:sz w:val="24"/>
          <w:szCs w:val="24"/>
          <w:lang w:eastAsia="hu-HU"/>
        </w:rPr>
        <w:t xml:space="preserve"> </w:t>
      </w:r>
      <w:r w:rsidR="00F06400">
        <w:rPr>
          <w:rFonts w:ascii="Arial" w:hAnsi="Arial" w:cs="Arial"/>
          <w:b/>
          <w:color w:val="00B0F0"/>
          <w:sz w:val="24"/>
          <w:szCs w:val="24"/>
          <w:lang w:eastAsia="hu-HU"/>
        </w:rPr>
        <w:t>–</w:t>
      </w:r>
      <w:r w:rsidR="00EB7337" w:rsidRPr="00F06400">
        <w:rPr>
          <w:rFonts w:ascii="Arial" w:hAnsi="Arial" w:cs="Arial"/>
          <w:b/>
          <w:color w:val="00B0F0"/>
          <w:sz w:val="24"/>
          <w:szCs w:val="24"/>
          <w:lang w:eastAsia="hu-HU"/>
        </w:rPr>
        <w:t xml:space="preserve"> </w:t>
      </w:r>
      <w:r w:rsidRPr="004375F8">
        <w:rPr>
          <w:rFonts w:ascii="Arial" w:hAnsi="Arial" w:cs="Arial"/>
          <w:b/>
          <w:color w:val="00B0F0"/>
          <w:sz w:val="24"/>
          <w:szCs w:val="24"/>
          <w:lang w:eastAsia="hu-HU"/>
        </w:rPr>
        <w:t>VI</w:t>
      </w:r>
      <w:r w:rsidR="00536833" w:rsidRPr="004375F8">
        <w:rPr>
          <w:rFonts w:ascii="Arial" w:hAnsi="Arial" w:cs="Arial"/>
          <w:b/>
          <w:color w:val="00B0F0"/>
          <w:sz w:val="24"/>
          <w:szCs w:val="24"/>
          <w:lang w:eastAsia="hu-HU"/>
        </w:rPr>
        <w:t>ZES ÉLMÉNYEINK A BUDAPESTI FÜRDŐ</w:t>
      </w:r>
      <w:r w:rsidRPr="004375F8">
        <w:rPr>
          <w:rFonts w:ascii="Arial" w:hAnsi="Arial" w:cs="Arial"/>
          <w:b/>
          <w:color w:val="00B0F0"/>
          <w:sz w:val="24"/>
          <w:szCs w:val="24"/>
          <w:lang w:eastAsia="hu-HU"/>
        </w:rPr>
        <w:t>KBEN</w:t>
      </w:r>
    </w:p>
    <w:p w14:paraId="5166366A" w14:textId="542BCD35" w:rsidR="00F72E37" w:rsidRPr="00EB7337" w:rsidRDefault="00F06400" w:rsidP="00EB73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Kreatív pályázat gyerekeknek és </w:t>
      </w:r>
      <w:r w:rsidRPr="00EB7337">
        <w:rPr>
          <w:rFonts w:ascii="Arial" w:hAnsi="Arial" w:cs="Arial"/>
          <w:b/>
          <w:color w:val="000000"/>
          <w:sz w:val="24"/>
          <w:szCs w:val="24"/>
          <w:lang w:eastAsia="hu-HU"/>
        </w:rPr>
        <w:t>diákoknak a víz világnapja alkalmából</w:t>
      </w:r>
    </w:p>
    <w:p w14:paraId="594271A6" w14:textId="77777777" w:rsidR="00EB7337" w:rsidRDefault="00EB7337" w:rsidP="00EB73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16423F5A" w14:textId="77777777" w:rsidR="00C80175" w:rsidRDefault="00C80175" w:rsidP="004375F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hu-HU"/>
        </w:rPr>
      </w:pPr>
    </w:p>
    <w:p w14:paraId="2FB378FC" w14:textId="55F43FD9" w:rsidR="00F06400" w:rsidRDefault="00F06400" w:rsidP="004375F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hu-HU"/>
        </w:rPr>
      </w:pPr>
      <w:r w:rsidRPr="00EB7337">
        <w:rPr>
          <w:rFonts w:ascii="Arial" w:hAnsi="Arial" w:cs="Arial"/>
          <w:b/>
          <w:color w:val="000000"/>
          <w:sz w:val="24"/>
          <w:szCs w:val="24"/>
          <w:lang w:eastAsia="hu-HU"/>
        </w:rPr>
        <w:t>PÁLYÁZATI FELHÍVÁS</w:t>
      </w:r>
    </w:p>
    <w:p w14:paraId="68E105CC" w14:textId="77777777" w:rsidR="00F06400" w:rsidRDefault="00F06400" w:rsidP="00EB73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270DC2BB" w14:textId="77777777" w:rsidR="00C80175" w:rsidRDefault="00C80175" w:rsidP="00EB73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650ED1C8" w14:textId="31FBC509" w:rsidR="00C867D8" w:rsidRPr="007B3F60" w:rsidRDefault="00F72E37" w:rsidP="00EB733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hu-HU"/>
        </w:rPr>
      </w:pPr>
      <w:r w:rsidRPr="007B3F60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A </w:t>
      </w:r>
      <w:r w:rsidR="001E07F5" w:rsidRPr="007B3F60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víz világnapja alkalmából a </w:t>
      </w:r>
      <w:r w:rsidRPr="002738A9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Budapest Gyógyfürdői és Hévizei Zrt.</w:t>
      </w:r>
      <w:r w:rsidR="001E07F5" w:rsidRPr="002738A9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és </w:t>
      </w:r>
      <w:r w:rsidR="001E07F5" w:rsidRPr="004056EA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Budapest Fővárosa </w:t>
      </w:r>
      <w:r w:rsidR="004056EA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kerületün</w:t>
      </w:r>
      <w:r w:rsidR="001E07F5" w:rsidRPr="004056EA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k</w:t>
      </w:r>
      <w:r w:rsidR="004056EA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k</w:t>
      </w:r>
      <w:r w:rsidR="001E07F5" w:rsidRPr="004056EA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el összefogásban</w:t>
      </w:r>
      <w:r w:rsidRPr="002738A9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kreatív pályázatot hirdet </w:t>
      </w:r>
      <w:r w:rsidR="00C42C5E" w:rsidRPr="002738A9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óvodások, </w:t>
      </w:r>
      <w:r w:rsidRPr="002738A9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általános- és középiskolások</w:t>
      </w:r>
      <w:r w:rsidR="009D4F91" w:rsidRPr="002738A9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, egyetemisták</w:t>
      </w:r>
      <w:r w:rsidR="009D4F91" w:rsidRPr="007B3F60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és főiskolások</w:t>
      </w:r>
      <w:r w:rsidRPr="007B3F60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részére több kategóriában.</w:t>
      </w:r>
      <w:r w:rsidR="00C867D8" w:rsidRPr="007B3F60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</w:p>
    <w:p w14:paraId="0492D5C1" w14:textId="1F7DBC4A" w:rsidR="00030E71" w:rsidRPr="007B3F60" w:rsidRDefault="00030E71" w:rsidP="004375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A </w:t>
      </w:r>
      <w:r w:rsidR="003A6E0B" w:rsidRPr="007B3F60">
        <w:rPr>
          <w:rFonts w:ascii="Arial" w:hAnsi="Arial" w:cs="Arial"/>
          <w:color w:val="000000"/>
          <w:sz w:val="24"/>
          <w:szCs w:val="24"/>
          <w:lang w:eastAsia="hu-HU"/>
        </w:rPr>
        <w:t>v</w:t>
      </w:r>
      <w:r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íz </w:t>
      </w:r>
      <w:r w:rsidR="003A6E0B" w:rsidRPr="007B3F60">
        <w:rPr>
          <w:rFonts w:ascii="Arial" w:hAnsi="Arial" w:cs="Arial"/>
          <w:color w:val="000000"/>
          <w:sz w:val="24"/>
          <w:szCs w:val="24"/>
          <w:lang w:eastAsia="hu-HU"/>
        </w:rPr>
        <w:t>v</w:t>
      </w:r>
      <w:r w:rsidRPr="007B3F60">
        <w:rPr>
          <w:rFonts w:ascii="Arial" w:hAnsi="Arial" w:cs="Arial"/>
          <w:color w:val="000000"/>
          <w:sz w:val="24"/>
          <w:szCs w:val="24"/>
          <w:lang w:eastAsia="hu-HU"/>
        </w:rPr>
        <w:t>ilá</w:t>
      </w:r>
      <w:r w:rsidR="00FE15F0" w:rsidRPr="007B3F60">
        <w:rPr>
          <w:rFonts w:ascii="Arial" w:hAnsi="Arial" w:cs="Arial"/>
          <w:color w:val="000000"/>
          <w:sz w:val="24"/>
          <w:szCs w:val="24"/>
          <w:lang w:eastAsia="hu-HU"/>
        </w:rPr>
        <w:t>gnapja célja, hogy ráirányítsa a figyelmet a mindenki számára elérhető tiszta víz fontosságára és az édesvízkészletek veszélyeztetettségére.</w:t>
      </w:r>
    </w:p>
    <w:p w14:paraId="101EF667" w14:textId="0CD94AA4" w:rsidR="00DB3630" w:rsidRPr="007B3F60" w:rsidRDefault="00AF7413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Ebben az évben a </w:t>
      </w:r>
      <w:r w:rsidR="00D05587" w:rsidRPr="007B3F60">
        <w:rPr>
          <w:rFonts w:ascii="Arial" w:hAnsi="Arial" w:cs="Arial"/>
          <w:color w:val="000000"/>
          <w:sz w:val="24"/>
          <w:szCs w:val="24"/>
          <w:lang w:eastAsia="hu-HU"/>
        </w:rPr>
        <w:t>v</w:t>
      </w:r>
      <w:r w:rsidR="00DB3630"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íz </w:t>
      </w:r>
      <w:r w:rsidR="00D05587" w:rsidRPr="007B3F60">
        <w:rPr>
          <w:rFonts w:ascii="Arial" w:hAnsi="Arial" w:cs="Arial"/>
          <w:color w:val="000000"/>
          <w:sz w:val="24"/>
          <w:szCs w:val="24"/>
          <w:lang w:eastAsia="hu-HU"/>
        </w:rPr>
        <w:t>v</w:t>
      </w:r>
      <w:r w:rsidR="00DB3630" w:rsidRPr="007B3F60">
        <w:rPr>
          <w:rFonts w:ascii="Arial" w:hAnsi="Arial" w:cs="Arial"/>
          <w:color w:val="000000"/>
          <w:sz w:val="24"/>
          <w:szCs w:val="24"/>
          <w:lang w:eastAsia="hu-HU"/>
        </w:rPr>
        <w:t>ilágnap</w:t>
      </w:r>
      <w:r w:rsidR="009D4F91" w:rsidRPr="007B3F60">
        <w:rPr>
          <w:rFonts w:ascii="Arial" w:hAnsi="Arial" w:cs="Arial"/>
          <w:color w:val="000000"/>
          <w:sz w:val="24"/>
          <w:szCs w:val="24"/>
          <w:lang w:eastAsia="hu-HU"/>
        </w:rPr>
        <w:t>ja</w:t>
      </w:r>
      <w:r w:rsidR="00DB3630"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 arra hívja fel a figyelmet, hogy a vizeinket és környezetünket fenyegető válság megoldása a jó irányba tett lépések felgyorsításában rejlik. Mindannyian függünk a víztől, ezért mindenkinek van tennivalója ebben a kritikus időszakban.</w:t>
      </w:r>
    </w:p>
    <w:p w14:paraId="6E407B19" w14:textId="77777777" w:rsidR="00943273" w:rsidRPr="007B3F60" w:rsidRDefault="00943273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ABF6BF6" w14:textId="35CF6D09" w:rsidR="002161D5" w:rsidRPr="007B3F60" w:rsidRDefault="002161D5" w:rsidP="00EB7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smallCaps/>
          <w:sz w:val="28"/>
          <w:szCs w:val="28"/>
        </w:rPr>
        <w:t>Pályázati kategóriák</w:t>
      </w:r>
      <w:r w:rsidR="00D656AF" w:rsidRPr="007B3F60">
        <w:rPr>
          <w:rFonts w:ascii="Arial" w:hAnsi="Arial" w:cs="Arial"/>
          <w:b/>
          <w:smallCaps/>
          <w:sz w:val="28"/>
          <w:szCs w:val="28"/>
        </w:rPr>
        <w:t xml:space="preserve"> és korosztályok</w:t>
      </w:r>
      <w:r w:rsidR="00B85120" w:rsidRPr="007B3F60">
        <w:rPr>
          <w:rFonts w:ascii="Arial" w:hAnsi="Arial" w:cs="Arial"/>
          <w:b/>
          <w:sz w:val="24"/>
          <w:szCs w:val="24"/>
        </w:rPr>
        <w:t xml:space="preserve"> </w:t>
      </w:r>
      <w:r w:rsidR="00B85120" w:rsidRPr="007B3F60">
        <w:rPr>
          <w:rFonts w:ascii="Arial" w:hAnsi="Arial" w:cs="Arial"/>
          <w:i/>
          <w:iCs/>
        </w:rPr>
        <w:t>(*2023. március 22-én betöltött életkor)</w:t>
      </w:r>
      <w:r w:rsidRPr="007B3F60">
        <w:rPr>
          <w:rFonts w:ascii="Arial" w:hAnsi="Arial" w:cs="Arial"/>
          <w:b/>
          <w:sz w:val="24"/>
          <w:szCs w:val="24"/>
        </w:rPr>
        <w:t>:</w:t>
      </w:r>
    </w:p>
    <w:p w14:paraId="5C9D9C33" w14:textId="77777777" w:rsidR="00EB7337" w:rsidRPr="007B3F60" w:rsidRDefault="00EB7337" w:rsidP="00EB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A03946" w14:textId="79274D48" w:rsidR="00864A02" w:rsidRPr="007B3F60" w:rsidRDefault="00323EBD" w:rsidP="00C80175">
      <w:pPr>
        <w:pStyle w:val="Listaszerbekezds1"/>
        <w:numPr>
          <w:ilvl w:val="0"/>
          <w:numId w:val="39"/>
        </w:numPr>
        <w:spacing w:after="0" w:line="240" w:lineRule="auto"/>
        <w:ind w:left="454" w:hanging="284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Gyerekr</w:t>
      </w:r>
      <w:r w:rsidR="00D656AF" w:rsidRPr="007B3F60">
        <w:rPr>
          <w:rFonts w:ascii="Arial" w:hAnsi="Arial" w:cs="Arial"/>
          <w:b/>
          <w:bCs/>
          <w:sz w:val="24"/>
          <w:szCs w:val="24"/>
        </w:rPr>
        <w:t>ajz</w:t>
      </w:r>
      <w:r w:rsidRPr="007B3F60">
        <w:rPr>
          <w:rFonts w:ascii="Arial" w:hAnsi="Arial" w:cs="Arial"/>
          <w:sz w:val="24"/>
          <w:szCs w:val="24"/>
        </w:rPr>
        <w:t xml:space="preserve">, mely lehet rajz, </w:t>
      </w:r>
      <w:r w:rsidR="00D656AF" w:rsidRPr="007B3F60">
        <w:rPr>
          <w:rFonts w:ascii="Arial" w:hAnsi="Arial" w:cs="Arial"/>
          <w:sz w:val="24"/>
          <w:szCs w:val="24"/>
        </w:rPr>
        <w:t xml:space="preserve">festmény, montázs, kollázs, melyek készülhetnek hagyományos és digitális technikákkal is </w:t>
      </w:r>
    </w:p>
    <w:p w14:paraId="05854F35" w14:textId="00A95EA3" w:rsidR="00D656AF" w:rsidRPr="007B3F60" w:rsidRDefault="00B85120" w:rsidP="00C80175">
      <w:pPr>
        <w:pStyle w:val="Listaszerbekezds1"/>
        <w:spacing w:after="0" w:line="240" w:lineRule="auto"/>
        <w:ind w:left="454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Pályázhatnak: ó</w:t>
      </w:r>
      <w:r w:rsidR="00D656AF" w:rsidRPr="007B3F60">
        <w:rPr>
          <w:rFonts w:ascii="Arial" w:hAnsi="Arial" w:cs="Arial"/>
          <w:sz w:val="24"/>
          <w:szCs w:val="24"/>
        </w:rPr>
        <w:t xml:space="preserve">vodások és általános iskola alsó tagozatos diákjai (betöltött 3-10 éves korig*) </w:t>
      </w:r>
    </w:p>
    <w:p w14:paraId="55B14949" w14:textId="77777777" w:rsidR="00D656AF" w:rsidRPr="007B3F60" w:rsidRDefault="00D656AF" w:rsidP="00C80175">
      <w:pPr>
        <w:pStyle w:val="Listaszerbekezds1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174C6FF" w14:textId="7485CF9C" w:rsidR="00B85120" w:rsidRPr="007B3F60" w:rsidRDefault="00B85120" w:rsidP="00C80175">
      <w:pPr>
        <w:pStyle w:val="Listaszerbekezds1"/>
        <w:numPr>
          <w:ilvl w:val="0"/>
          <w:numId w:val="39"/>
        </w:numPr>
        <w:spacing w:after="0" w:line="240" w:lineRule="auto"/>
        <w:ind w:left="454" w:hanging="284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Digitális alkotás</w:t>
      </w:r>
      <w:r w:rsidRPr="007B3F60">
        <w:rPr>
          <w:rFonts w:ascii="Arial" w:hAnsi="Arial" w:cs="Arial"/>
          <w:sz w:val="24"/>
          <w:szCs w:val="24"/>
        </w:rPr>
        <w:t xml:space="preserve">, mely lehet fotó, montázs, kollázs és film </w:t>
      </w:r>
    </w:p>
    <w:p w14:paraId="795BDCBB" w14:textId="37D115AA" w:rsidR="00D656AF" w:rsidRPr="007B3F60" w:rsidRDefault="00B85120" w:rsidP="00C80175">
      <w:pPr>
        <w:pStyle w:val="Listaszerbekezds1"/>
        <w:spacing w:after="0" w:line="240" w:lineRule="auto"/>
        <w:ind w:left="454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Pályázhatnak: á</w:t>
      </w:r>
      <w:r w:rsidR="00D656AF" w:rsidRPr="007B3F60">
        <w:rPr>
          <w:rFonts w:ascii="Arial" w:hAnsi="Arial" w:cs="Arial"/>
          <w:sz w:val="24"/>
          <w:szCs w:val="24"/>
        </w:rPr>
        <w:t xml:space="preserve">ltalános iskola felső tagozatos diákjai, 6 és 8 osztályos gimnáziumok diákjai, középiskolások (betöltött 11-19 éves korig*) </w:t>
      </w:r>
    </w:p>
    <w:p w14:paraId="735F3CAC" w14:textId="59ED744E" w:rsidR="00D656AF" w:rsidRPr="007B3F60" w:rsidRDefault="00D656AF" w:rsidP="00C80175">
      <w:pPr>
        <w:pStyle w:val="Listaszerbekezds1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FBB070A" w14:textId="77777777" w:rsidR="00B85120" w:rsidRPr="007B3F60" w:rsidRDefault="00B85120" w:rsidP="00C80175">
      <w:pPr>
        <w:pStyle w:val="Listaszerbekezds1"/>
        <w:numPr>
          <w:ilvl w:val="0"/>
          <w:numId w:val="39"/>
        </w:numPr>
        <w:spacing w:after="0" w:line="240" w:lineRule="auto"/>
        <w:ind w:left="454" w:hanging="284"/>
        <w:rPr>
          <w:rFonts w:ascii="Arial" w:hAnsi="Arial" w:cs="Arial"/>
          <w:b/>
          <w:bCs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Kabalafigura</w:t>
      </w:r>
    </w:p>
    <w:p w14:paraId="0FCE907E" w14:textId="0593B273" w:rsidR="00EE7424" w:rsidRPr="007B3F60" w:rsidRDefault="00B85120" w:rsidP="00C80175">
      <w:pPr>
        <w:pStyle w:val="Listaszerbekezds1"/>
        <w:spacing w:after="0" w:line="240" w:lineRule="auto"/>
        <w:ind w:left="454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Pályázhatnak: ó</w:t>
      </w:r>
      <w:r w:rsidR="00D656AF" w:rsidRPr="007B3F60">
        <w:rPr>
          <w:rFonts w:ascii="Arial" w:hAnsi="Arial" w:cs="Arial"/>
          <w:sz w:val="24"/>
          <w:szCs w:val="24"/>
        </w:rPr>
        <w:t>vodások, általános iskolák, középiskolák</w:t>
      </w:r>
      <w:r w:rsidRPr="007B3F60">
        <w:rPr>
          <w:rFonts w:ascii="Arial" w:hAnsi="Arial" w:cs="Arial"/>
          <w:sz w:val="24"/>
          <w:szCs w:val="24"/>
        </w:rPr>
        <w:t xml:space="preserve"> tanulói</w:t>
      </w:r>
      <w:r w:rsidR="00D656AF" w:rsidRPr="007B3F60">
        <w:rPr>
          <w:rFonts w:ascii="Arial" w:hAnsi="Arial" w:cs="Arial"/>
          <w:sz w:val="24"/>
          <w:szCs w:val="24"/>
        </w:rPr>
        <w:t xml:space="preserve">, </w:t>
      </w:r>
      <w:r w:rsidRPr="007B3F60">
        <w:rPr>
          <w:rFonts w:ascii="Arial" w:hAnsi="Arial" w:cs="Arial"/>
          <w:sz w:val="24"/>
          <w:szCs w:val="24"/>
        </w:rPr>
        <w:t xml:space="preserve">felsőoktatás </w:t>
      </w:r>
      <w:r w:rsidR="00D656AF" w:rsidRPr="007B3F60">
        <w:rPr>
          <w:rFonts w:ascii="Arial" w:hAnsi="Arial" w:cs="Arial"/>
          <w:sz w:val="24"/>
          <w:szCs w:val="24"/>
        </w:rPr>
        <w:t>hallgatói (betöltött 3 éves kortól 26 éves korig*)</w:t>
      </w:r>
    </w:p>
    <w:p w14:paraId="4F8F8FB1" w14:textId="77777777" w:rsidR="00D656AF" w:rsidRPr="007B3F60" w:rsidRDefault="00D656AF" w:rsidP="00D656AF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p w14:paraId="0289D897" w14:textId="77777777" w:rsidR="002161D5" w:rsidRPr="007B3F60" w:rsidRDefault="002161D5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46CFC6" w14:textId="3937A60A" w:rsidR="007E5083" w:rsidRPr="007B3F60" w:rsidRDefault="003471E2" w:rsidP="004375F8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7B3F60">
        <w:rPr>
          <w:rFonts w:ascii="Arial" w:hAnsi="Arial" w:cs="Arial"/>
          <w:b/>
          <w:smallCaps/>
          <w:sz w:val="28"/>
          <w:szCs w:val="28"/>
        </w:rPr>
        <w:t>A pályázat fő témája a víz</w:t>
      </w:r>
    </w:p>
    <w:p w14:paraId="6457DAA9" w14:textId="4F0575EF" w:rsidR="007E5083" w:rsidRPr="007B3F60" w:rsidRDefault="00750EB0" w:rsidP="00C801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color w:val="000000"/>
          <w:sz w:val="24"/>
          <w:szCs w:val="24"/>
          <w:lang w:eastAsia="hu-HU"/>
        </w:rPr>
        <w:t>„Mindenünk a víz” – vizes élményeink a budapesti fürdőkben</w:t>
      </w:r>
      <w:r w:rsidR="006A6C76" w:rsidRPr="007B3F60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 és strandokon</w:t>
      </w:r>
    </w:p>
    <w:p w14:paraId="3514AF8F" w14:textId="6F67FFB6" w:rsidR="007348E1" w:rsidRPr="007B3F60" w:rsidRDefault="007348E1" w:rsidP="00EB73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7B3F60">
        <w:rPr>
          <w:rFonts w:ascii="Arial" w:hAnsi="Arial" w:cs="Arial"/>
          <w:color w:val="000000"/>
          <w:sz w:val="24"/>
          <w:szCs w:val="24"/>
          <w:lang w:eastAsia="hu-HU"/>
        </w:rPr>
        <w:t>Ezen belül javasolt altémák:</w:t>
      </w:r>
    </w:p>
    <w:p w14:paraId="3D1200DF" w14:textId="7453E95F" w:rsidR="00206369" w:rsidRPr="007B3F60" w:rsidRDefault="00206369" w:rsidP="004375F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Budapest fürdőfőváros, 2000 éves fürdőkultúra (a római kortól napjainkig)</w:t>
      </w:r>
    </w:p>
    <w:p w14:paraId="2E241248" w14:textId="77777777" w:rsidR="00546345" w:rsidRPr="007B3F60" w:rsidRDefault="00DA33D4" w:rsidP="00C80175">
      <w:pPr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A víz gyógyító ereje</w:t>
      </w:r>
    </w:p>
    <w:p w14:paraId="2BA6F63B" w14:textId="3DE8FC4E" w:rsidR="00546345" w:rsidRPr="007B3F60" w:rsidRDefault="00DA33D4" w:rsidP="00C80175">
      <w:pPr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Nyári kalandok a strandokon</w:t>
      </w:r>
      <w:r w:rsidR="00546345"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 (Olyan élményekre</w:t>
      </w:r>
      <w:r w:rsidR="00546345" w:rsidRPr="007B3F60">
        <w:rPr>
          <w:sz w:val="24"/>
          <w:szCs w:val="24"/>
        </w:rPr>
        <w:t xml:space="preserve">, </w:t>
      </w:r>
      <w:r w:rsidR="00546345" w:rsidRPr="007B3F60">
        <w:rPr>
          <w:rFonts w:ascii="Arial" w:hAnsi="Arial" w:cs="Arial"/>
          <w:color w:val="000000"/>
          <w:sz w:val="24"/>
          <w:szCs w:val="24"/>
          <w:lang w:eastAsia="hu-HU"/>
        </w:rPr>
        <w:t xml:space="preserve">tevékenységekre, játékokra vagy akár sportfoglalkozásokra gondoljatok, amelyeket a szabadban vagy zárt térben lehet </w:t>
      </w:r>
      <w:r w:rsidR="00546345" w:rsidRPr="007B3F60">
        <w:rPr>
          <w:rFonts w:ascii="Arial" w:hAnsi="Arial" w:cs="Arial"/>
          <w:noProof/>
          <w:color w:val="000000"/>
          <w:sz w:val="24"/>
          <w:szCs w:val="24"/>
          <w:lang w:eastAsia="hu-HU"/>
        </w:rPr>
        <w:t>csinálni, átélni!)</w:t>
      </w:r>
    </w:p>
    <w:p w14:paraId="6928B14D" w14:textId="77777777" w:rsidR="00B61732" w:rsidRPr="007B3F60" w:rsidRDefault="00DA33D4" w:rsidP="00C80175">
      <w:pPr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Gépészet és technika a </w:t>
      </w:r>
      <w:r w:rsidR="007E5083" w:rsidRPr="007B3F60">
        <w:rPr>
          <w:rFonts w:ascii="Arial" w:hAnsi="Arial" w:cs="Arial"/>
          <w:sz w:val="24"/>
          <w:szCs w:val="24"/>
        </w:rPr>
        <w:t>medencéken innen és túl</w:t>
      </w:r>
    </w:p>
    <w:p w14:paraId="3E2E7828" w14:textId="77777777" w:rsidR="007E5083" w:rsidRPr="007B3F60" w:rsidRDefault="007E5083" w:rsidP="00C80175">
      <w:pPr>
        <w:numPr>
          <w:ilvl w:val="0"/>
          <w:numId w:val="10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Engedd szabadon a fantáziád: alkosd meg a Budapest Gyógyfürdői Zrt. kabalafiguráját!</w:t>
      </w:r>
    </w:p>
    <w:p w14:paraId="707248D3" w14:textId="7C4C5A53" w:rsidR="007B3F60" w:rsidRPr="007B3F60" w:rsidRDefault="00B61732" w:rsidP="007B3F60">
      <w:pPr>
        <w:spacing w:before="120" w:after="0" w:line="24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7B3F60">
        <w:rPr>
          <w:rFonts w:ascii="Arial" w:hAnsi="Arial" w:cs="Arial"/>
          <w:i/>
          <w:sz w:val="24"/>
          <w:szCs w:val="24"/>
        </w:rPr>
        <w:t>A pályázati te</w:t>
      </w:r>
      <w:r w:rsidR="008A2803" w:rsidRPr="007B3F60">
        <w:rPr>
          <w:rFonts w:ascii="Arial" w:hAnsi="Arial" w:cs="Arial"/>
          <w:i/>
          <w:sz w:val="24"/>
          <w:szCs w:val="24"/>
        </w:rPr>
        <w:t>matikában leírtak irányadó</w:t>
      </w:r>
      <w:r w:rsidRPr="007B3F60">
        <w:rPr>
          <w:rFonts w:ascii="Arial" w:hAnsi="Arial" w:cs="Arial"/>
          <w:i/>
          <w:sz w:val="24"/>
          <w:szCs w:val="24"/>
        </w:rPr>
        <w:t>k</w:t>
      </w:r>
      <w:r w:rsidR="008A2803" w:rsidRPr="007B3F60">
        <w:rPr>
          <w:rFonts w:ascii="Arial" w:hAnsi="Arial" w:cs="Arial"/>
          <w:i/>
          <w:sz w:val="24"/>
          <w:szCs w:val="24"/>
        </w:rPr>
        <w:t>,</w:t>
      </w:r>
      <w:r w:rsidRPr="007B3F60">
        <w:rPr>
          <w:rFonts w:ascii="Arial" w:hAnsi="Arial" w:cs="Arial"/>
          <w:i/>
          <w:sz w:val="24"/>
          <w:szCs w:val="24"/>
        </w:rPr>
        <w:t xml:space="preserve"> </w:t>
      </w:r>
      <w:r w:rsidR="005802BA" w:rsidRPr="007B3F60">
        <w:rPr>
          <w:rFonts w:ascii="Arial" w:hAnsi="Arial" w:cs="Arial"/>
          <w:i/>
          <w:sz w:val="24"/>
          <w:szCs w:val="24"/>
        </w:rPr>
        <w:t xml:space="preserve">a </w:t>
      </w:r>
      <w:r w:rsidRPr="007B3F60">
        <w:rPr>
          <w:rFonts w:ascii="Arial" w:hAnsi="Arial" w:cs="Arial"/>
          <w:i/>
          <w:sz w:val="24"/>
          <w:szCs w:val="24"/>
        </w:rPr>
        <w:t xml:space="preserve">vízzel </w:t>
      </w:r>
      <w:r w:rsidR="00EB7337" w:rsidRPr="007B3F60">
        <w:rPr>
          <w:rFonts w:ascii="Arial" w:hAnsi="Arial" w:cs="Arial"/>
          <w:i/>
          <w:sz w:val="24"/>
          <w:szCs w:val="24"/>
        </w:rPr>
        <w:t>k</w:t>
      </w:r>
      <w:r w:rsidRPr="007B3F60">
        <w:rPr>
          <w:rFonts w:ascii="Arial" w:hAnsi="Arial" w:cs="Arial"/>
          <w:i/>
          <w:sz w:val="24"/>
          <w:szCs w:val="24"/>
        </w:rPr>
        <w:t>a</w:t>
      </w:r>
      <w:r w:rsidR="00ED4BA9" w:rsidRPr="007B3F60">
        <w:rPr>
          <w:rFonts w:ascii="Arial" w:hAnsi="Arial" w:cs="Arial"/>
          <w:i/>
          <w:sz w:val="24"/>
          <w:szCs w:val="24"/>
        </w:rPr>
        <w:t xml:space="preserve">pcsolatos </w:t>
      </w:r>
      <w:r w:rsidR="005802BA" w:rsidRPr="007B3F60">
        <w:rPr>
          <w:rFonts w:ascii="Arial" w:hAnsi="Arial" w:cs="Arial"/>
          <w:i/>
          <w:sz w:val="24"/>
          <w:szCs w:val="24"/>
        </w:rPr>
        <w:t xml:space="preserve">más </w:t>
      </w:r>
      <w:r w:rsidR="00ED4BA9" w:rsidRPr="007B3F60">
        <w:rPr>
          <w:rFonts w:ascii="Arial" w:hAnsi="Arial" w:cs="Arial"/>
          <w:i/>
          <w:sz w:val="24"/>
          <w:szCs w:val="24"/>
        </w:rPr>
        <w:t>témákat szívesen fogadjuk.</w:t>
      </w:r>
      <w:r w:rsidR="007B3F60" w:rsidRPr="007B3F60">
        <w:rPr>
          <w:rFonts w:ascii="Arial" w:hAnsi="Arial" w:cs="Arial"/>
          <w:b/>
          <w:smallCaps/>
          <w:sz w:val="28"/>
          <w:szCs w:val="28"/>
        </w:rPr>
        <w:br w:type="page"/>
      </w:r>
    </w:p>
    <w:p w14:paraId="347779A8" w14:textId="327FEB4A" w:rsidR="00B61732" w:rsidRPr="007B3F60" w:rsidRDefault="00E7328B" w:rsidP="00750E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smallCaps/>
          <w:sz w:val="28"/>
          <w:szCs w:val="28"/>
        </w:rPr>
        <w:lastRenderedPageBreak/>
        <w:t>P</w:t>
      </w:r>
      <w:r w:rsidR="00B61732" w:rsidRPr="007B3F60">
        <w:rPr>
          <w:rFonts w:ascii="Arial" w:hAnsi="Arial" w:cs="Arial"/>
          <w:b/>
          <w:smallCaps/>
          <w:sz w:val="28"/>
          <w:szCs w:val="28"/>
        </w:rPr>
        <w:t>ályázati felt</w:t>
      </w:r>
      <w:r w:rsidRPr="007B3F60">
        <w:rPr>
          <w:rFonts w:ascii="Arial" w:hAnsi="Arial" w:cs="Arial"/>
          <w:b/>
          <w:smallCaps/>
          <w:sz w:val="28"/>
          <w:szCs w:val="28"/>
        </w:rPr>
        <w:t>ételek</w:t>
      </w:r>
    </w:p>
    <w:p w14:paraId="6682FF51" w14:textId="77777777" w:rsidR="00EE7424" w:rsidRPr="007B3F60" w:rsidRDefault="00EE7424" w:rsidP="00EB7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89A5BC" w14:textId="54025D97" w:rsidR="00B61732" w:rsidRPr="007B3F60" w:rsidRDefault="004571FD" w:rsidP="00C80175">
      <w:pPr>
        <w:pStyle w:val="Listaszerbekezds1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Gyerekr</w:t>
      </w:r>
      <w:r w:rsidR="00864A02" w:rsidRPr="007B3F60">
        <w:rPr>
          <w:rFonts w:ascii="Arial" w:hAnsi="Arial" w:cs="Arial"/>
          <w:b/>
          <w:bCs/>
          <w:sz w:val="24"/>
          <w:szCs w:val="24"/>
        </w:rPr>
        <w:t>ajz</w:t>
      </w:r>
      <w:r w:rsidRPr="007B3F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3F60">
        <w:rPr>
          <w:rFonts w:ascii="Arial" w:hAnsi="Arial" w:cs="Arial"/>
          <w:sz w:val="24"/>
          <w:szCs w:val="24"/>
        </w:rPr>
        <w:t>(</w:t>
      </w:r>
      <w:r w:rsidR="00864A02" w:rsidRPr="007B3F60">
        <w:rPr>
          <w:rFonts w:ascii="Arial" w:hAnsi="Arial" w:cs="Arial"/>
          <w:sz w:val="24"/>
          <w:szCs w:val="24"/>
        </w:rPr>
        <w:t>festmény, montázs, kollázs</w:t>
      </w:r>
      <w:r w:rsidR="00864A02" w:rsidRPr="007B3F60" w:rsidDel="00750EB0">
        <w:rPr>
          <w:rFonts w:ascii="Arial" w:hAnsi="Arial" w:cs="Arial"/>
          <w:sz w:val="24"/>
          <w:szCs w:val="24"/>
        </w:rPr>
        <w:t xml:space="preserve"> </w:t>
      </w:r>
      <w:r w:rsidR="00864A02" w:rsidRPr="007B3F60">
        <w:rPr>
          <w:rFonts w:ascii="Arial" w:hAnsi="Arial" w:cs="Arial"/>
          <w:sz w:val="24"/>
          <w:szCs w:val="24"/>
        </w:rPr>
        <w:t>hagyományos és/vagy digitális technikával</w:t>
      </w:r>
      <w:r w:rsidRPr="007B3F60">
        <w:rPr>
          <w:rFonts w:ascii="Arial" w:hAnsi="Arial" w:cs="Arial"/>
          <w:sz w:val="24"/>
          <w:szCs w:val="24"/>
        </w:rPr>
        <w:t>)</w:t>
      </w:r>
    </w:p>
    <w:p w14:paraId="1DA7F8F0" w14:textId="691D4B2E" w:rsidR="00B61732" w:rsidRPr="007B3F60" w:rsidRDefault="00B61732" w:rsidP="00C80175">
      <w:pPr>
        <w:numPr>
          <w:ilvl w:val="0"/>
          <w:numId w:val="10"/>
        </w:numPr>
        <w:tabs>
          <w:tab w:val="clear" w:pos="720"/>
          <w:tab w:val="num" w:pos="550"/>
        </w:tabs>
        <w:spacing w:after="0" w:line="240" w:lineRule="auto"/>
        <w:ind w:left="55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méret: </w:t>
      </w:r>
      <w:r w:rsidR="005802BA" w:rsidRPr="007B3F60">
        <w:rPr>
          <w:rFonts w:ascii="Arial" w:hAnsi="Arial" w:cs="Arial"/>
          <w:sz w:val="24"/>
          <w:szCs w:val="24"/>
        </w:rPr>
        <w:t>minimum</w:t>
      </w:r>
      <w:r w:rsidR="005802BA" w:rsidRPr="007B3F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3F60">
        <w:rPr>
          <w:rFonts w:ascii="Arial" w:hAnsi="Arial" w:cs="Arial"/>
          <w:sz w:val="24"/>
          <w:szCs w:val="24"/>
        </w:rPr>
        <w:t>A/4</w:t>
      </w:r>
      <w:r w:rsidR="00771AF4" w:rsidRPr="007B3F60">
        <w:rPr>
          <w:rFonts w:ascii="Arial" w:hAnsi="Arial" w:cs="Arial"/>
          <w:sz w:val="24"/>
          <w:szCs w:val="24"/>
        </w:rPr>
        <w:t>-es</w:t>
      </w:r>
      <w:r w:rsidR="005802BA" w:rsidRPr="007B3F60">
        <w:rPr>
          <w:rFonts w:ascii="Arial" w:hAnsi="Arial" w:cs="Arial"/>
          <w:sz w:val="24"/>
          <w:szCs w:val="24"/>
        </w:rPr>
        <w:t>, maximum</w:t>
      </w:r>
      <w:r w:rsidR="00864A02" w:rsidRPr="007B3F60">
        <w:rPr>
          <w:rFonts w:ascii="Arial" w:hAnsi="Arial" w:cs="Arial"/>
          <w:sz w:val="24"/>
          <w:szCs w:val="24"/>
        </w:rPr>
        <w:t xml:space="preserve"> </w:t>
      </w:r>
      <w:r w:rsidR="00771AF4" w:rsidRPr="007B3F60">
        <w:rPr>
          <w:rFonts w:ascii="Arial" w:hAnsi="Arial" w:cs="Arial"/>
          <w:sz w:val="24"/>
          <w:szCs w:val="24"/>
        </w:rPr>
        <w:t xml:space="preserve">A/3-as </w:t>
      </w:r>
      <w:r w:rsidR="00E7328B" w:rsidRPr="007B3F60">
        <w:rPr>
          <w:rFonts w:ascii="Arial" w:hAnsi="Arial" w:cs="Arial"/>
          <w:sz w:val="24"/>
          <w:szCs w:val="24"/>
        </w:rPr>
        <w:t>(álló vagy fekvő</w:t>
      </w:r>
      <w:r w:rsidR="00864A02" w:rsidRPr="007B3F60">
        <w:rPr>
          <w:rFonts w:ascii="Arial" w:hAnsi="Arial" w:cs="Arial"/>
          <w:sz w:val="24"/>
          <w:szCs w:val="24"/>
        </w:rPr>
        <w:t xml:space="preserve"> formátumú</w:t>
      </w:r>
      <w:r w:rsidRPr="007B3F60">
        <w:rPr>
          <w:rFonts w:ascii="Arial" w:hAnsi="Arial" w:cs="Arial"/>
          <w:sz w:val="24"/>
          <w:szCs w:val="24"/>
        </w:rPr>
        <w:t>)</w:t>
      </w:r>
    </w:p>
    <w:p w14:paraId="5005C848" w14:textId="77777777" w:rsidR="00E7328B" w:rsidRPr="007B3F60" w:rsidRDefault="00E7328B" w:rsidP="00C80175">
      <w:pPr>
        <w:numPr>
          <w:ilvl w:val="0"/>
          <w:numId w:val="10"/>
        </w:numPr>
        <w:tabs>
          <w:tab w:val="clear" w:pos="720"/>
          <w:tab w:val="num" w:pos="550"/>
        </w:tabs>
        <w:spacing w:after="0" w:line="240" w:lineRule="auto"/>
        <w:ind w:left="55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technika: vegyes</w:t>
      </w:r>
    </w:p>
    <w:p w14:paraId="4888EC26" w14:textId="071A3AA8" w:rsidR="00EE744A" w:rsidRPr="007B3F60" w:rsidRDefault="00E7328B" w:rsidP="004375F8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B3F60">
        <w:rPr>
          <w:rFonts w:ascii="Arial" w:hAnsi="Arial" w:cs="Arial"/>
          <w:i/>
          <w:sz w:val="24"/>
          <w:szCs w:val="24"/>
        </w:rPr>
        <w:t xml:space="preserve">Használható eszközök: </w:t>
      </w:r>
      <w:r w:rsidR="00B61732" w:rsidRPr="007B3F60">
        <w:rPr>
          <w:rFonts w:ascii="Arial" w:hAnsi="Arial" w:cs="Arial"/>
          <w:i/>
          <w:sz w:val="24"/>
          <w:szCs w:val="24"/>
        </w:rPr>
        <w:t>ceruza, zsírkréta, tol</w:t>
      </w:r>
      <w:r w:rsidRPr="007B3F60">
        <w:rPr>
          <w:rFonts w:ascii="Arial" w:hAnsi="Arial" w:cs="Arial"/>
          <w:i/>
          <w:sz w:val="24"/>
          <w:szCs w:val="24"/>
        </w:rPr>
        <w:t>l, tus, szén, festék</w:t>
      </w:r>
      <w:r w:rsidR="0009408A" w:rsidRPr="007B3F60">
        <w:rPr>
          <w:rFonts w:ascii="Arial" w:hAnsi="Arial" w:cs="Arial"/>
          <w:i/>
          <w:sz w:val="24"/>
          <w:szCs w:val="24"/>
        </w:rPr>
        <w:t>,</w:t>
      </w:r>
      <w:r w:rsidRPr="007B3F60">
        <w:rPr>
          <w:rFonts w:ascii="Arial" w:hAnsi="Arial" w:cs="Arial"/>
          <w:i/>
          <w:sz w:val="24"/>
          <w:szCs w:val="24"/>
        </w:rPr>
        <w:t xml:space="preserve"> tempera</w:t>
      </w:r>
      <w:r w:rsidR="0009408A" w:rsidRPr="007B3F60">
        <w:rPr>
          <w:rFonts w:ascii="Arial" w:hAnsi="Arial" w:cs="Arial"/>
          <w:i/>
          <w:sz w:val="24"/>
          <w:szCs w:val="24"/>
        </w:rPr>
        <w:t>, egyéb eszköz</w:t>
      </w:r>
      <w:r w:rsidRPr="007B3F60">
        <w:rPr>
          <w:rFonts w:ascii="Arial" w:hAnsi="Arial" w:cs="Arial"/>
          <w:i/>
          <w:sz w:val="24"/>
          <w:szCs w:val="24"/>
        </w:rPr>
        <w:t>.</w:t>
      </w:r>
      <w:r w:rsidR="00F403B0" w:rsidRPr="007B3F60">
        <w:rPr>
          <w:rFonts w:ascii="Arial" w:hAnsi="Arial" w:cs="Arial"/>
          <w:i/>
          <w:sz w:val="24"/>
          <w:szCs w:val="24"/>
        </w:rPr>
        <w:t xml:space="preserve"> </w:t>
      </w:r>
    </w:p>
    <w:p w14:paraId="47D85821" w14:textId="77777777" w:rsidR="00B61732" w:rsidRPr="007B3F60" w:rsidRDefault="00B61732" w:rsidP="00EB7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9BA29" w14:textId="774C8D1F" w:rsidR="00B61732" w:rsidRPr="007B3F60" w:rsidRDefault="00EE744A" w:rsidP="00C80175">
      <w:pPr>
        <w:pStyle w:val="Listaszerbekezds1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Digitális</w:t>
      </w:r>
      <w:r w:rsidRPr="007B3F60">
        <w:rPr>
          <w:rFonts w:ascii="Arial" w:hAnsi="Arial" w:cs="Arial"/>
          <w:b/>
          <w:sz w:val="24"/>
          <w:szCs w:val="24"/>
        </w:rPr>
        <w:t xml:space="preserve"> </w:t>
      </w:r>
      <w:r w:rsidR="0009408A" w:rsidRPr="007B3F60">
        <w:rPr>
          <w:rFonts w:ascii="Arial" w:hAnsi="Arial" w:cs="Arial"/>
          <w:b/>
          <w:sz w:val="24"/>
          <w:szCs w:val="24"/>
        </w:rPr>
        <w:t xml:space="preserve">alkotás </w:t>
      </w:r>
      <w:r w:rsidR="0009408A" w:rsidRPr="007B3F60">
        <w:rPr>
          <w:rFonts w:ascii="Arial" w:hAnsi="Arial" w:cs="Arial"/>
          <w:bCs/>
          <w:sz w:val="24"/>
          <w:szCs w:val="24"/>
        </w:rPr>
        <w:t>(</w:t>
      </w:r>
      <w:r w:rsidRPr="007B3F60">
        <w:rPr>
          <w:rFonts w:ascii="Arial" w:hAnsi="Arial" w:cs="Arial"/>
          <w:bCs/>
          <w:sz w:val="24"/>
          <w:szCs w:val="24"/>
        </w:rPr>
        <w:t>fotó</w:t>
      </w:r>
      <w:r w:rsidR="0009408A" w:rsidRPr="007B3F60">
        <w:rPr>
          <w:rFonts w:ascii="Arial" w:hAnsi="Arial" w:cs="Arial"/>
          <w:bCs/>
          <w:sz w:val="24"/>
          <w:szCs w:val="24"/>
        </w:rPr>
        <w:t>, montázs, kollázs</w:t>
      </w:r>
      <w:r w:rsidR="00864A02" w:rsidRPr="007B3F60">
        <w:rPr>
          <w:rFonts w:ascii="Arial" w:hAnsi="Arial" w:cs="Arial"/>
          <w:bCs/>
          <w:sz w:val="24"/>
          <w:szCs w:val="24"/>
        </w:rPr>
        <w:t xml:space="preserve"> vagy film</w:t>
      </w:r>
      <w:r w:rsidR="0009408A" w:rsidRPr="007B3F60">
        <w:rPr>
          <w:rFonts w:ascii="Arial" w:hAnsi="Arial" w:cs="Arial"/>
          <w:bCs/>
          <w:sz w:val="24"/>
          <w:szCs w:val="24"/>
        </w:rPr>
        <w:t>)</w:t>
      </w:r>
    </w:p>
    <w:p w14:paraId="5D279E5E" w14:textId="5E95E1C5" w:rsidR="00EE744A" w:rsidRPr="007B3F60" w:rsidRDefault="00EE744A" w:rsidP="00C80175">
      <w:pPr>
        <w:pStyle w:val="Listaszerbekezds1"/>
        <w:numPr>
          <w:ilvl w:val="0"/>
          <w:numId w:val="17"/>
        </w:numPr>
        <w:tabs>
          <w:tab w:val="clear" w:pos="1364"/>
          <w:tab w:val="num" w:pos="730"/>
        </w:tabs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méret: </w:t>
      </w:r>
      <w:r w:rsidR="00B91D6B" w:rsidRPr="007B3F60">
        <w:rPr>
          <w:rFonts w:ascii="Arial" w:hAnsi="Arial" w:cs="Arial"/>
          <w:sz w:val="24"/>
          <w:szCs w:val="24"/>
        </w:rPr>
        <w:t xml:space="preserve">fotó, montázs, kollázs esetében </w:t>
      </w:r>
      <w:r w:rsidRPr="007B3F60">
        <w:rPr>
          <w:rFonts w:ascii="Arial" w:hAnsi="Arial" w:cs="Arial"/>
          <w:sz w:val="24"/>
          <w:szCs w:val="24"/>
        </w:rPr>
        <w:t xml:space="preserve">minimum </w:t>
      </w:r>
      <w:r w:rsidR="009214D8" w:rsidRPr="007B3F60">
        <w:rPr>
          <w:rFonts w:ascii="Arial" w:hAnsi="Arial" w:cs="Arial"/>
          <w:sz w:val="24"/>
          <w:szCs w:val="24"/>
        </w:rPr>
        <w:t>1200 pixel (bármilyen méretarányban), illetve minimum 1 MB</w:t>
      </w:r>
      <w:r w:rsidR="00B91D6B" w:rsidRPr="007B3F60">
        <w:rPr>
          <w:rFonts w:ascii="Arial" w:hAnsi="Arial" w:cs="Arial"/>
          <w:sz w:val="24"/>
          <w:szCs w:val="24"/>
        </w:rPr>
        <w:t xml:space="preserve">, film esetében </w:t>
      </w:r>
      <w:proofErr w:type="spellStart"/>
      <w:r w:rsidR="00B91D6B" w:rsidRPr="007B3F60">
        <w:rPr>
          <w:rFonts w:ascii="Arial" w:hAnsi="Arial" w:cs="Arial"/>
          <w:sz w:val="24"/>
          <w:szCs w:val="24"/>
        </w:rPr>
        <w:t>max</w:t>
      </w:r>
      <w:proofErr w:type="spellEnd"/>
      <w:r w:rsidR="00B91D6B" w:rsidRPr="007B3F60">
        <w:rPr>
          <w:rFonts w:ascii="Arial" w:hAnsi="Arial" w:cs="Arial"/>
          <w:sz w:val="24"/>
          <w:szCs w:val="24"/>
        </w:rPr>
        <w:t>. 3 perc</w:t>
      </w:r>
    </w:p>
    <w:p w14:paraId="53F3766E" w14:textId="4ECECC42" w:rsidR="00EE744A" w:rsidRPr="007B3F60" w:rsidRDefault="00EE744A" w:rsidP="00C80175">
      <w:pPr>
        <w:pStyle w:val="Listaszerbekezds1"/>
        <w:numPr>
          <w:ilvl w:val="0"/>
          <w:numId w:val="17"/>
        </w:numPr>
        <w:tabs>
          <w:tab w:val="clear" w:pos="1364"/>
          <w:tab w:val="num" w:pos="730"/>
        </w:tabs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formátum: </w:t>
      </w:r>
      <w:r w:rsidR="00B91D6B" w:rsidRPr="007B3F60">
        <w:rPr>
          <w:rFonts w:ascii="Arial" w:hAnsi="Arial" w:cs="Arial"/>
          <w:sz w:val="24"/>
          <w:szCs w:val="24"/>
        </w:rPr>
        <w:t xml:space="preserve">kép esetén: </w:t>
      </w:r>
      <w:proofErr w:type="spellStart"/>
      <w:r w:rsidRPr="007B3F60">
        <w:rPr>
          <w:rFonts w:ascii="Arial" w:hAnsi="Arial" w:cs="Arial"/>
          <w:sz w:val="24"/>
          <w:szCs w:val="24"/>
        </w:rPr>
        <w:t>jpg</w:t>
      </w:r>
      <w:proofErr w:type="spellEnd"/>
      <w:r w:rsidR="00B91D6B" w:rsidRPr="007B3F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1D6B" w:rsidRPr="007B3F60">
        <w:rPr>
          <w:rFonts w:ascii="Arial" w:hAnsi="Arial" w:cs="Arial"/>
          <w:sz w:val="24"/>
          <w:szCs w:val="24"/>
        </w:rPr>
        <w:t>pdf</w:t>
      </w:r>
      <w:proofErr w:type="spellEnd"/>
      <w:r w:rsidR="00B91D6B" w:rsidRPr="007B3F60">
        <w:rPr>
          <w:rFonts w:ascii="Arial" w:hAnsi="Arial" w:cs="Arial"/>
          <w:sz w:val="24"/>
          <w:szCs w:val="24"/>
        </w:rPr>
        <w:t xml:space="preserve">, videó esetén: mp4, </w:t>
      </w:r>
      <w:proofErr w:type="spellStart"/>
      <w:r w:rsidR="00B91D6B" w:rsidRPr="007B3F60">
        <w:rPr>
          <w:rFonts w:ascii="Arial" w:hAnsi="Arial" w:cs="Arial"/>
          <w:sz w:val="24"/>
          <w:szCs w:val="24"/>
        </w:rPr>
        <w:t>avi</w:t>
      </w:r>
      <w:proofErr w:type="spellEnd"/>
      <w:r w:rsidR="00B91D6B" w:rsidRPr="007B3F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1D6B" w:rsidRPr="007B3F60">
        <w:rPr>
          <w:rFonts w:ascii="Arial" w:hAnsi="Arial" w:cs="Arial"/>
          <w:sz w:val="24"/>
          <w:szCs w:val="24"/>
        </w:rPr>
        <w:t>mov</w:t>
      </w:r>
      <w:proofErr w:type="spellEnd"/>
    </w:p>
    <w:p w14:paraId="3E134496" w14:textId="77777777" w:rsidR="004F1D1C" w:rsidRPr="007B3F60" w:rsidRDefault="004F1D1C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7BCBEBD" w14:textId="1448FFB3" w:rsidR="00F835F2" w:rsidRPr="007B3F60" w:rsidRDefault="00A94EA9" w:rsidP="004E741F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7B3F60">
        <w:rPr>
          <w:rFonts w:ascii="Arial" w:hAnsi="Arial" w:cs="Arial"/>
          <w:i/>
          <w:sz w:val="24"/>
          <w:szCs w:val="24"/>
        </w:rPr>
        <w:t xml:space="preserve">A képeken való utómunkálatok, </w:t>
      </w:r>
      <w:r w:rsidR="009435F6" w:rsidRPr="007B3F60">
        <w:rPr>
          <w:rFonts w:ascii="Arial" w:hAnsi="Arial" w:cs="Arial"/>
          <w:i/>
          <w:sz w:val="24"/>
          <w:szCs w:val="24"/>
        </w:rPr>
        <w:t xml:space="preserve">képszerkesztésre alkalmas szoftverek </w:t>
      </w:r>
      <w:r w:rsidRPr="007B3F60">
        <w:rPr>
          <w:rFonts w:ascii="Arial" w:hAnsi="Arial" w:cs="Arial"/>
          <w:i/>
          <w:sz w:val="24"/>
          <w:szCs w:val="24"/>
        </w:rPr>
        <w:t xml:space="preserve">használata megengedett. </w:t>
      </w:r>
      <w:r w:rsidR="001B1B23" w:rsidRPr="007B3F60">
        <w:rPr>
          <w:rFonts w:ascii="Arial" w:hAnsi="Arial" w:cs="Arial"/>
          <w:i/>
          <w:sz w:val="24"/>
          <w:szCs w:val="24"/>
        </w:rPr>
        <w:t>Kérjük, az alkot</w:t>
      </w:r>
      <w:r w:rsidR="00EC0820" w:rsidRPr="007B3F60">
        <w:rPr>
          <w:rFonts w:ascii="Arial" w:hAnsi="Arial" w:cs="Arial"/>
          <w:i/>
          <w:sz w:val="24"/>
          <w:szCs w:val="24"/>
        </w:rPr>
        <w:t>ók</w:t>
      </w:r>
      <w:r w:rsidR="001B1B23" w:rsidRPr="007B3F60">
        <w:rPr>
          <w:rFonts w:ascii="Arial" w:hAnsi="Arial" w:cs="Arial"/>
          <w:i/>
          <w:sz w:val="24"/>
          <w:szCs w:val="24"/>
        </w:rPr>
        <w:t xml:space="preserve"> </w:t>
      </w:r>
      <w:r w:rsidR="005802BA" w:rsidRPr="007B3F60">
        <w:rPr>
          <w:rFonts w:ascii="Arial" w:hAnsi="Arial" w:cs="Arial"/>
          <w:i/>
          <w:sz w:val="24"/>
          <w:szCs w:val="24"/>
        </w:rPr>
        <w:t xml:space="preserve">a film készítéséhez </w:t>
      </w:r>
      <w:r w:rsidR="001B1B23" w:rsidRPr="007B3F60">
        <w:rPr>
          <w:rFonts w:ascii="Arial" w:hAnsi="Arial" w:cs="Arial"/>
          <w:i/>
          <w:sz w:val="24"/>
          <w:szCs w:val="24"/>
        </w:rPr>
        <w:t>zenei</w:t>
      </w:r>
      <w:r w:rsidR="005802BA" w:rsidRPr="007B3F60">
        <w:rPr>
          <w:rFonts w:ascii="Arial" w:hAnsi="Arial" w:cs="Arial"/>
          <w:i/>
          <w:sz w:val="24"/>
          <w:szCs w:val="24"/>
        </w:rPr>
        <w:t xml:space="preserve"> (instrumentális, énekes)</w:t>
      </w:r>
      <w:r w:rsidR="00B91D6B" w:rsidRPr="007B3F60">
        <w:rPr>
          <w:rFonts w:ascii="Arial" w:hAnsi="Arial" w:cs="Arial"/>
          <w:i/>
          <w:sz w:val="24"/>
          <w:szCs w:val="24"/>
        </w:rPr>
        <w:t xml:space="preserve"> </w:t>
      </w:r>
      <w:r w:rsidR="001B1B23" w:rsidRPr="007B3F60">
        <w:rPr>
          <w:rFonts w:ascii="Arial" w:hAnsi="Arial" w:cs="Arial"/>
          <w:i/>
          <w:sz w:val="24"/>
          <w:szCs w:val="24"/>
        </w:rPr>
        <w:t>aláfestést</w:t>
      </w:r>
      <w:r w:rsidR="00D03611" w:rsidRPr="007B3F60">
        <w:rPr>
          <w:rFonts w:ascii="Arial" w:hAnsi="Arial" w:cs="Arial"/>
          <w:i/>
          <w:sz w:val="24"/>
          <w:szCs w:val="24"/>
        </w:rPr>
        <w:t xml:space="preserve"> </w:t>
      </w:r>
      <w:r w:rsidR="007422B2" w:rsidRPr="007B3F60">
        <w:rPr>
          <w:rFonts w:ascii="Arial" w:hAnsi="Arial" w:cs="Arial"/>
          <w:i/>
          <w:sz w:val="24"/>
          <w:szCs w:val="24"/>
        </w:rPr>
        <w:t>(saját szerzeményt is beleértve)</w:t>
      </w:r>
      <w:r w:rsidR="00936F67" w:rsidRPr="007B3F60">
        <w:rPr>
          <w:rFonts w:ascii="Arial" w:hAnsi="Arial" w:cs="Arial"/>
          <w:i/>
          <w:sz w:val="24"/>
          <w:szCs w:val="24"/>
        </w:rPr>
        <w:t xml:space="preserve"> </w:t>
      </w:r>
      <w:r w:rsidR="00AF7413" w:rsidRPr="007B3F60">
        <w:rPr>
          <w:rFonts w:ascii="Arial" w:hAnsi="Arial" w:cs="Arial"/>
          <w:i/>
          <w:sz w:val="24"/>
          <w:szCs w:val="24"/>
        </w:rPr>
        <w:t xml:space="preserve">– a jogdíjakra való tekintettel – </w:t>
      </w:r>
      <w:r w:rsidR="00815BE8" w:rsidRPr="007B3F60">
        <w:rPr>
          <w:rFonts w:ascii="Arial" w:hAnsi="Arial" w:cs="Arial"/>
          <w:i/>
          <w:sz w:val="24"/>
          <w:szCs w:val="24"/>
        </w:rPr>
        <w:t>csak a jogszabályoknak megfelelően</w:t>
      </w:r>
      <w:r w:rsidR="00815BE8" w:rsidRPr="007B3F6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B46F1" w:rsidRPr="007B3F60">
        <w:rPr>
          <w:rFonts w:ascii="Arial" w:hAnsi="Arial" w:cs="Arial"/>
          <w:i/>
          <w:sz w:val="24"/>
          <w:szCs w:val="24"/>
        </w:rPr>
        <w:t>alkalmazzanak</w:t>
      </w:r>
      <w:r w:rsidR="001B1B23" w:rsidRPr="007B3F60">
        <w:rPr>
          <w:rFonts w:ascii="Arial" w:hAnsi="Arial" w:cs="Arial"/>
          <w:i/>
          <w:sz w:val="24"/>
          <w:szCs w:val="24"/>
        </w:rPr>
        <w:t xml:space="preserve">! </w:t>
      </w:r>
    </w:p>
    <w:p w14:paraId="2EEE36D9" w14:textId="77777777" w:rsidR="00EB7337" w:rsidRPr="007B3F60" w:rsidRDefault="00EB7337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</w:p>
    <w:p w14:paraId="03BAE2AD" w14:textId="5B958B02" w:rsidR="007E5083" w:rsidRPr="007B3F60" w:rsidRDefault="007E5083" w:rsidP="00C80175">
      <w:pPr>
        <w:pStyle w:val="Listaszerbekezds1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Kabalafigura</w:t>
      </w:r>
    </w:p>
    <w:p w14:paraId="3396B109" w14:textId="239E4C51" w:rsidR="007E5083" w:rsidRPr="007B3F60" w:rsidRDefault="007E5083" w:rsidP="00C80175">
      <w:pPr>
        <w:pStyle w:val="Listaszerbekezds1"/>
        <w:numPr>
          <w:ilvl w:val="0"/>
          <w:numId w:val="17"/>
        </w:numPr>
        <w:tabs>
          <w:tab w:val="clear" w:pos="1364"/>
          <w:tab w:val="num" w:pos="730"/>
        </w:tabs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méret: </w:t>
      </w:r>
      <w:r w:rsidR="005802BA" w:rsidRPr="007B3F60">
        <w:rPr>
          <w:rFonts w:ascii="Arial" w:hAnsi="Arial" w:cs="Arial"/>
          <w:sz w:val="24"/>
          <w:szCs w:val="24"/>
        </w:rPr>
        <w:t>minimum</w:t>
      </w:r>
      <w:r w:rsidR="005802BA" w:rsidRPr="007B3F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3F60">
        <w:rPr>
          <w:rFonts w:ascii="Arial" w:hAnsi="Arial" w:cs="Arial"/>
          <w:sz w:val="24"/>
          <w:szCs w:val="24"/>
        </w:rPr>
        <w:t xml:space="preserve">A/4-es, </w:t>
      </w:r>
      <w:r w:rsidR="005802BA" w:rsidRPr="007B3F60">
        <w:rPr>
          <w:rFonts w:ascii="Arial" w:hAnsi="Arial" w:cs="Arial"/>
          <w:sz w:val="24"/>
          <w:szCs w:val="24"/>
        </w:rPr>
        <w:t xml:space="preserve">maximum </w:t>
      </w:r>
      <w:r w:rsidRPr="007B3F60">
        <w:rPr>
          <w:rFonts w:ascii="Arial" w:hAnsi="Arial" w:cs="Arial"/>
          <w:sz w:val="24"/>
          <w:szCs w:val="24"/>
        </w:rPr>
        <w:t>A/3-as (álló vagy fekvő)</w:t>
      </w:r>
    </w:p>
    <w:p w14:paraId="371263DD" w14:textId="20FB2AF8" w:rsidR="007E5083" w:rsidRPr="007B3F60" w:rsidRDefault="007E5083" w:rsidP="00C80175">
      <w:pPr>
        <w:numPr>
          <w:ilvl w:val="0"/>
          <w:numId w:val="14"/>
        </w:numPr>
        <w:tabs>
          <w:tab w:val="clear" w:pos="900"/>
          <w:tab w:val="num" w:pos="730"/>
        </w:tabs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technika: vegyes</w:t>
      </w:r>
    </w:p>
    <w:p w14:paraId="5EAC2F3A" w14:textId="1302A4E5" w:rsidR="00C50F42" w:rsidRPr="007B3F60" w:rsidRDefault="00C50F42" w:rsidP="00C80175">
      <w:pPr>
        <w:numPr>
          <w:ilvl w:val="0"/>
          <w:numId w:val="14"/>
        </w:numPr>
        <w:tabs>
          <w:tab w:val="clear" w:pos="900"/>
          <w:tab w:val="num" w:pos="730"/>
        </w:tabs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formátum: kép esetén </w:t>
      </w:r>
      <w:proofErr w:type="spellStart"/>
      <w:r w:rsidRPr="007B3F60">
        <w:rPr>
          <w:rFonts w:ascii="Arial" w:hAnsi="Arial" w:cs="Arial"/>
          <w:sz w:val="24"/>
          <w:szCs w:val="24"/>
        </w:rPr>
        <w:t>jpg</w:t>
      </w:r>
      <w:proofErr w:type="spellEnd"/>
      <w:r w:rsidRPr="007B3F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3F60">
        <w:rPr>
          <w:rFonts w:ascii="Arial" w:hAnsi="Arial" w:cs="Arial"/>
          <w:sz w:val="24"/>
          <w:szCs w:val="24"/>
        </w:rPr>
        <w:t>pdf</w:t>
      </w:r>
      <w:proofErr w:type="spellEnd"/>
    </w:p>
    <w:p w14:paraId="7721DE13" w14:textId="4F862023" w:rsidR="007E5083" w:rsidRPr="007B3F60" w:rsidRDefault="007E5083" w:rsidP="004375F8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B3F60">
        <w:rPr>
          <w:rFonts w:ascii="Arial" w:hAnsi="Arial" w:cs="Arial"/>
          <w:i/>
          <w:sz w:val="24"/>
          <w:szCs w:val="24"/>
        </w:rPr>
        <w:t xml:space="preserve">Használható </w:t>
      </w:r>
      <w:r w:rsidR="00C50F42" w:rsidRPr="007B3F60">
        <w:rPr>
          <w:rFonts w:ascii="Arial" w:hAnsi="Arial" w:cs="Arial"/>
          <w:i/>
          <w:sz w:val="24"/>
          <w:szCs w:val="24"/>
        </w:rPr>
        <w:t>technikák</w:t>
      </w:r>
      <w:r w:rsidRPr="007B3F60">
        <w:rPr>
          <w:rFonts w:ascii="Arial" w:hAnsi="Arial" w:cs="Arial"/>
          <w:i/>
          <w:sz w:val="24"/>
          <w:szCs w:val="24"/>
        </w:rPr>
        <w:t>: ceruza, zsírkréta, toll, tus, szén, festék, tempera</w:t>
      </w:r>
      <w:r w:rsidR="00B91D6B" w:rsidRPr="007B3F60">
        <w:rPr>
          <w:rFonts w:ascii="Arial" w:hAnsi="Arial" w:cs="Arial"/>
          <w:i/>
          <w:sz w:val="24"/>
          <w:szCs w:val="24"/>
        </w:rPr>
        <w:t xml:space="preserve">, </w:t>
      </w:r>
      <w:r w:rsidR="00C50F42" w:rsidRPr="007B3F60">
        <w:rPr>
          <w:rFonts w:ascii="Arial" w:hAnsi="Arial" w:cs="Arial"/>
          <w:i/>
          <w:sz w:val="24"/>
          <w:szCs w:val="24"/>
        </w:rPr>
        <w:t>számítógépes szoftverek,</w:t>
      </w:r>
      <w:r w:rsidR="0050020C" w:rsidRPr="007B3F60">
        <w:rPr>
          <w:rFonts w:ascii="Arial" w:hAnsi="Arial" w:cs="Arial"/>
          <w:i/>
          <w:sz w:val="24"/>
          <w:szCs w:val="24"/>
        </w:rPr>
        <w:t xml:space="preserve"> alkalmazások,</w:t>
      </w:r>
      <w:r w:rsidR="00C50F42" w:rsidRPr="007B3F60">
        <w:rPr>
          <w:rFonts w:ascii="Arial" w:hAnsi="Arial" w:cs="Arial"/>
          <w:i/>
          <w:sz w:val="24"/>
          <w:szCs w:val="24"/>
        </w:rPr>
        <w:t xml:space="preserve"> </w:t>
      </w:r>
      <w:r w:rsidR="00B91D6B" w:rsidRPr="007B3F60">
        <w:rPr>
          <w:rFonts w:ascii="Arial" w:hAnsi="Arial" w:cs="Arial"/>
          <w:i/>
          <w:sz w:val="24"/>
          <w:szCs w:val="24"/>
        </w:rPr>
        <w:t>egyéb eszköz</w:t>
      </w:r>
      <w:r w:rsidRPr="007B3F60">
        <w:rPr>
          <w:rFonts w:ascii="Arial" w:hAnsi="Arial" w:cs="Arial"/>
          <w:i/>
          <w:sz w:val="24"/>
          <w:szCs w:val="24"/>
        </w:rPr>
        <w:t xml:space="preserve">. </w:t>
      </w:r>
    </w:p>
    <w:p w14:paraId="6A758E78" w14:textId="5766E77E" w:rsidR="00C50F42" w:rsidRPr="007B3F60" w:rsidRDefault="00C50F42" w:rsidP="00C50F42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048FB48" w14:textId="253B5E13" w:rsidR="00C50F42" w:rsidRPr="007B3F60" w:rsidRDefault="00C50F42" w:rsidP="00C50F42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7B3F60">
        <w:rPr>
          <w:rFonts w:ascii="Arial" w:hAnsi="Arial" w:cs="Arial"/>
          <w:iCs/>
          <w:sz w:val="24"/>
          <w:szCs w:val="24"/>
        </w:rPr>
        <w:t>Egyéni és csoportos (maximum 5 fő</w:t>
      </w:r>
      <w:r w:rsidR="0050020C" w:rsidRPr="007B3F60">
        <w:rPr>
          <w:rFonts w:ascii="Arial" w:hAnsi="Arial" w:cs="Arial"/>
          <w:iCs/>
          <w:sz w:val="24"/>
          <w:szCs w:val="24"/>
        </w:rPr>
        <w:t>s csoport</w:t>
      </w:r>
      <w:r w:rsidRPr="007B3F60">
        <w:rPr>
          <w:rFonts w:ascii="Arial" w:hAnsi="Arial" w:cs="Arial"/>
          <w:iCs/>
          <w:sz w:val="24"/>
          <w:szCs w:val="24"/>
        </w:rPr>
        <w:t>) jelentkezők alkotásait várjuk</w:t>
      </w:r>
      <w:r w:rsidR="0033075F" w:rsidRPr="007B3F60">
        <w:rPr>
          <w:rFonts w:ascii="Arial" w:hAnsi="Arial" w:cs="Arial"/>
          <w:iCs/>
          <w:sz w:val="24"/>
          <w:szCs w:val="24"/>
        </w:rPr>
        <w:t xml:space="preserve"> Budapest területéről</w:t>
      </w:r>
      <w:r w:rsidRPr="007B3F60">
        <w:rPr>
          <w:rFonts w:ascii="Arial" w:hAnsi="Arial" w:cs="Arial"/>
          <w:iCs/>
          <w:sz w:val="24"/>
          <w:szCs w:val="24"/>
        </w:rPr>
        <w:t xml:space="preserve">. A csoportos jelentkezés esetén, bármely kategóriában a kiírt díj értéke a jelentkező csoport létszámával megoszlik. </w:t>
      </w:r>
    </w:p>
    <w:p w14:paraId="051E7088" w14:textId="74BF40C5" w:rsidR="00C50F42" w:rsidRPr="007B3F60" w:rsidRDefault="00C50F42" w:rsidP="004375F8">
      <w:pPr>
        <w:pStyle w:val="Listaszerbekezds1"/>
        <w:spacing w:before="120"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7B3F60">
        <w:rPr>
          <w:rFonts w:ascii="Arial" w:hAnsi="Arial" w:cs="Arial"/>
          <w:iCs/>
          <w:sz w:val="24"/>
          <w:szCs w:val="24"/>
        </w:rPr>
        <w:t xml:space="preserve">Egy </w:t>
      </w:r>
      <w:r w:rsidR="0050020C" w:rsidRPr="007B3F60">
        <w:rPr>
          <w:rFonts w:ascii="Arial" w:hAnsi="Arial" w:cs="Arial"/>
          <w:iCs/>
          <w:sz w:val="24"/>
          <w:szCs w:val="24"/>
        </w:rPr>
        <w:t xml:space="preserve">pályázó – </w:t>
      </w:r>
      <w:r w:rsidRPr="007B3F60">
        <w:rPr>
          <w:rFonts w:ascii="Arial" w:hAnsi="Arial" w:cs="Arial"/>
          <w:iCs/>
          <w:sz w:val="24"/>
          <w:szCs w:val="24"/>
        </w:rPr>
        <w:t>személy</w:t>
      </w:r>
      <w:r w:rsidR="0050020C" w:rsidRPr="007B3F60">
        <w:rPr>
          <w:rFonts w:ascii="Arial" w:hAnsi="Arial" w:cs="Arial"/>
          <w:iCs/>
          <w:sz w:val="24"/>
          <w:szCs w:val="24"/>
        </w:rPr>
        <w:t xml:space="preserve"> vagy</w:t>
      </w:r>
      <w:r w:rsidRPr="007B3F60">
        <w:rPr>
          <w:rFonts w:ascii="Arial" w:hAnsi="Arial" w:cs="Arial"/>
          <w:iCs/>
          <w:sz w:val="24"/>
          <w:szCs w:val="24"/>
        </w:rPr>
        <w:t xml:space="preserve"> csoport</w:t>
      </w:r>
      <w:r w:rsidR="0050020C" w:rsidRPr="007B3F60">
        <w:rPr>
          <w:rFonts w:ascii="Arial" w:hAnsi="Arial" w:cs="Arial"/>
          <w:iCs/>
          <w:sz w:val="24"/>
          <w:szCs w:val="24"/>
        </w:rPr>
        <w:t xml:space="preserve"> –</w:t>
      </w:r>
      <w:r w:rsidRPr="007B3F60">
        <w:rPr>
          <w:rFonts w:ascii="Arial" w:hAnsi="Arial" w:cs="Arial"/>
          <w:iCs/>
          <w:sz w:val="24"/>
          <w:szCs w:val="24"/>
        </w:rPr>
        <w:t xml:space="preserve"> kategóriánként egy pályamunkát </w:t>
      </w:r>
      <w:r w:rsidR="0050020C" w:rsidRPr="007B3F60">
        <w:rPr>
          <w:rFonts w:ascii="Arial" w:hAnsi="Arial" w:cs="Arial"/>
          <w:iCs/>
          <w:sz w:val="24"/>
          <w:szCs w:val="24"/>
        </w:rPr>
        <w:t>adhat be</w:t>
      </w:r>
      <w:r w:rsidRPr="007B3F60">
        <w:rPr>
          <w:rFonts w:ascii="Arial" w:hAnsi="Arial" w:cs="Arial"/>
          <w:iCs/>
          <w:sz w:val="24"/>
          <w:szCs w:val="24"/>
        </w:rPr>
        <w:t xml:space="preserve">. </w:t>
      </w:r>
    </w:p>
    <w:p w14:paraId="74A4B36A" w14:textId="6824C8D7" w:rsidR="0050020C" w:rsidRPr="007B3F60" w:rsidRDefault="00C50F42" w:rsidP="0050020C">
      <w:pPr>
        <w:pStyle w:val="Listaszerbekezds1"/>
        <w:spacing w:before="120"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7B3F60">
        <w:rPr>
          <w:rFonts w:ascii="Arial" w:hAnsi="Arial" w:cs="Arial"/>
          <w:iCs/>
          <w:sz w:val="24"/>
          <w:szCs w:val="24"/>
        </w:rPr>
        <w:t>Amennyiben egy alkotó</w:t>
      </w:r>
      <w:r w:rsidR="0050020C" w:rsidRPr="007B3F60">
        <w:rPr>
          <w:rFonts w:ascii="Arial" w:hAnsi="Arial" w:cs="Arial"/>
          <w:iCs/>
          <w:sz w:val="24"/>
          <w:szCs w:val="24"/>
        </w:rPr>
        <w:t xml:space="preserve"> vagy alkotócsoport</w:t>
      </w:r>
      <w:r w:rsidRPr="007B3F60">
        <w:rPr>
          <w:rFonts w:ascii="Arial" w:hAnsi="Arial" w:cs="Arial"/>
          <w:iCs/>
          <w:sz w:val="24"/>
          <w:szCs w:val="24"/>
        </w:rPr>
        <w:t xml:space="preserve"> több kategóriában pályázik, minden egyes pályamunkához külön jelentkezési lapot </w:t>
      </w:r>
      <w:r w:rsidR="0050020C" w:rsidRPr="007B3F60">
        <w:rPr>
          <w:rFonts w:ascii="Arial" w:hAnsi="Arial" w:cs="Arial"/>
          <w:iCs/>
          <w:sz w:val="24"/>
          <w:szCs w:val="24"/>
        </w:rPr>
        <w:t>kérünk</w:t>
      </w:r>
      <w:r w:rsidRPr="007B3F60">
        <w:rPr>
          <w:rFonts w:ascii="Arial" w:hAnsi="Arial" w:cs="Arial"/>
          <w:iCs/>
          <w:sz w:val="24"/>
          <w:szCs w:val="24"/>
        </w:rPr>
        <w:t xml:space="preserve"> kitölteni! </w:t>
      </w:r>
    </w:p>
    <w:p w14:paraId="76ACABD3" w14:textId="77777777" w:rsidR="002738A9" w:rsidRPr="001E2ACB" w:rsidRDefault="002738A9" w:rsidP="002738A9">
      <w:pPr>
        <w:spacing w:before="12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E2ACB">
        <w:rPr>
          <w:rFonts w:ascii="Arial" w:hAnsi="Arial" w:cs="Arial"/>
          <w:iCs/>
          <w:sz w:val="24"/>
          <w:szCs w:val="24"/>
        </w:rPr>
        <w:t>Az alkotások email-ben – vagy személyesen vagy postai úton – küldhetők be.</w:t>
      </w:r>
    </w:p>
    <w:p w14:paraId="3B234650" w14:textId="77777777" w:rsidR="00C80175" w:rsidRPr="007B3F60" w:rsidRDefault="00C80175" w:rsidP="00EB7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4125C5" w14:textId="77777777" w:rsidR="002738A9" w:rsidRDefault="002738A9" w:rsidP="00EB7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60036" w14:textId="2010B6CA" w:rsidR="007348E1" w:rsidRPr="007B3F60" w:rsidRDefault="00A94EA9" w:rsidP="00EB7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sz w:val="24"/>
          <w:szCs w:val="24"/>
        </w:rPr>
        <w:t xml:space="preserve">A pályázati alkotások </w:t>
      </w:r>
      <w:r w:rsidR="00B61732" w:rsidRPr="007B3F60">
        <w:rPr>
          <w:rFonts w:ascii="Arial" w:hAnsi="Arial" w:cs="Arial"/>
          <w:b/>
          <w:sz w:val="24"/>
          <w:szCs w:val="24"/>
        </w:rPr>
        <w:t>beküldésének határideje</w:t>
      </w:r>
      <w:r w:rsidRPr="007B3F60">
        <w:rPr>
          <w:rFonts w:ascii="Arial" w:hAnsi="Arial" w:cs="Arial"/>
          <w:b/>
          <w:sz w:val="24"/>
          <w:szCs w:val="24"/>
        </w:rPr>
        <w:t>:</w:t>
      </w:r>
      <w:r w:rsidR="004E741F" w:rsidRPr="007B3F60">
        <w:rPr>
          <w:rFonts w:ascii="Arial" w:hAnsi="Arial" w:cs="Arial"/>
          <w:b/>
          <w:sz w:val="24"/>
          <w:szCs w:val="24"/>
        </w:rPr>
        <w:t xml:space="preserve"> </w:t>
      </w:r>
    </w:p>
    <w:p w14:paraId="769CFF85" w14:textId="6AD19449" w:rsidR="00B61732" w:rsidRPr="007B3F60" w:rsidRDefault="00A102D1" w:rsidP="00EB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b/>
          <w:sz w:val="24"/>
          <w:szCs w:val="24"/>
        </w:rPr>
        <w:t xml:space="preserve">2023. </w:t>
      </w:r>
      <w:r w:rsidR="006A6C76" w:rsidRPr="007B3F60">
        <w:rPr>
          <w:rFonts w:ascii="Arial" w:hAnsi="Arial" w:cs="Arial"/>
          <w:b/>
          <w:sz w:val="24"/>
          <w:szCs w:val="24"/>
        </w:rPr>
        <w:t>május 22</w:t>
      </w:r>
      <w:r w:rsidR="00B4627C" w:rsidRPr="007B3F60">
        <w:rPr>
          <w:rFonts w:ascii="Arial" w:hAnsi="Arial" w:cs="Arial"/>
          <w:b/>
          <w:sz w:val="24"/>
          <w:szCs w:val="24"/>
        </w:rPr>
        <w:t>.</w:t>
      </w:r>
    </w:p>
    <w:p w14:paraId="00037713" w14:textId="77777777" w:rsidR="004E741F" w:rsidRPr="007B3F60" w:rsidRDefault="004E741F" w:rsidP="00EB7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322D21" w14:textId="792FD490" w:rsidR="0050020C" w:rsidRPr="007B3F60" w:rsidRDefault="0050020C" w:rsidP="00EB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P</w:t>
      </w:r>
      <w:r w:rsidR="00A94EA9" w:rsidRPr="007B3F60">
        <w:rPr>
          <w:rFonts w:ascii="Arial" w:hAnsi="Arial" w:cs="Arial"/>
          <w:sz w:val="24"/>
          <w:szCs w:val="24"/>
        </w:rPr>
        <w:t>ályamunkák zsűrizés</w:t>
      </w:r>
      <w:r w:rsidR="004E741F" w:rsidRPr="007B3F60">
        <w:rPr>
          <w:rFonts w:ascii="Arial" w:hAnsi="Arial" w:cs="Arial"/>
          <w:sz w:val="24"/>
          <w:szCs w:val="24"/>
        </w:rPr>
        <w:t>e</w:t>
      </w:r>
      <w:r w:rsidRPr="007B3F60">
        <w:rPr>
          <w:rFonts w:ascii="Arial" w:hAnsi="Arial" w:cs="Arial"/>
          <w:sz w:val="24"/>
          <w:szCs w:val="24"/>
        </w:rPr>
        <w:t>:</w:t>
      </w:r>
      <w:r w:rsidR="004E741F" w:rsidRPr="007B3F60">
        <w:rPr>
          <w:rFonts w:ascii="Arial" w:hAnsi="Arial" w:cs="Arial"/>
          <w:sz w:val="24"/>
          <w:szCs w:val="24"/>
        </w:rPr>
        <w:t xml:space="preserve"> 2023. </w:t>
      </w:r>
      <w:r w:rsidR="006A6C76" w:rsidRPr="007B3F60">
        <w:rPr>
          <w:rFonts w:ascii="Arial" w:hAnsi="Arial" w:cs="Arial"/>
          <w:sz w:val="24"/>
          <w:szCs w:val="24"/>
        </w:rPr>
        <w:t>május 2</w:t>
      </w:r>
      <w:r w:rsidR="00DA174C" w:rsidRPr="007B3F60">
        <w:rPr>
          <w:rFonts w:ascii="Arial" w:hAnsi="Arial" w:cs="Arial"/>
          <w:sz w:val="24"/>
          <w:szCs w:val="24"/>
        </w:rPr>
        <w:t>3</w:t>
      </w:r>
      <w:r w:rsidR="006A6C76" w:rsidRPr="007B3F60">
        <w:rPr>
          <w:rFonts w:ascii="Arial" w:hAnsi="Arial" w:cs="Arial"/>
          <w:sz w:val="24"/>
          <w:szCs w:val="24"/>
        </w:rPr>
        <w:t xml:space="preserve"> – </w:t>
      </w:r>
      <w:r w:rsidR="00DA174C" w:rsidRPr="007B3F60">
        <w:rPr>
          <w:rFonts w:ascii="Arial" w:hAnsi="Arial" w:cs="Arial"/>
          <w:sz w:val="24"/>
          <w:szCs w:val="24"/>
        </w:rPr>
        <w:t>május 30</w:t>
      </w:r>
      <w:r w:rsidR="004E741F" w:rsidRPr="007B3F60">
        <w:rPr>
          <w:rFonts w:ascii="Arial" w:hAnsi="Arial" w:cs="Arial"/>
          <w:sz w:val="24"/>
          <w:szCs w:val="24"/>
        </w:rPr>
        <w:t>. között</w:t>
      </w:r>
    </w:p>
    <w:p w14:paraId="1FFBBACB" w14:textId="12902DD5" w:rsidR="004E741F" w:rsidRPr="007B3F60" w:rsidRDefault="0050020C" w:rsidP="00EB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E</w:t>
      </w:r>
      <w:r w:rsidR="00B61732" w:rsidRPr="007B3F60">
        <w:rPr>
          <w:rFonts w:ascii="Arial" w:hAnsi="Arial" w:cs="Arial"/>
          <w:b/>
          <w:bCs/>
          <w:sz w:val="24"/>
          <w:szCs w:val="24"/>
        </w:rPr>
        <w:t>redményhi</w:t>
      </w:r>
      <w:r w:rsidR="00A102D1" w:rsidRPr="007B3F60">
        <w:rPr>
          <w:rFonts w:ascii="Arial" w:hAnsi="Arial" w:cs="Arial"/>
          <w:b/>
          <w:bCs/>
          <w:sz w:val="24"/>
          <w:szCs w:val="24"/>
        </w:rPr>
        <w:t>rdetés</w:t>
      </w:r>
      <w:r w:rsidRPr="007B3F60">
        <w:rPr>
          <w:rFonts w:ascii="Arial" w:hAnsi="Arial" w:cs="Arial"/>
          <w:sz w:val="24"/>
          <w:szCs w:val="24"/>
        </w:rPr>
        <w:t xml:space="preserve"> és ehhez kapcsolódó</w:t>
      </w:r>
      <w:r w:rsidR="00A102D1" w:rsidRPr="007B3F60">
        <w:rPr>
          <w:rFonts w:ascii="Arial" w:hAnsi="Arial" w:cs="Arial"/>
          <w:sz w:val="24"/>
          <w:szCs w:val="24"/>
        </w:rPr>
        <w:t xml:space="preserve"> kiállítás</w:t>
      </w:r>
      <w:r w:rsidR="004E741F" w:rsidRPr="007B3F60">
        <w:rPr>
          <w:rFonts w:ascii="Arial" w:hAnsi="Arial" w:cs="Arial"/>
          <w:sz w:val="24"/>
          <w:szCs w:val="24"/>
        </w:rPr>
        <w:t xml:space="preserve"> </w:t>
      </w:r>
      <w:r w:rsidR="00B61732" w:rsidRPr="007B3F60">
        <w:rPr>
          <w:rFonts w:ascii="Arial" w:hAnsi="Arial" w:cs="Arial"/>
          <w:sz w:val="24"/>
          <w:szCs w:val="24"/>
        </w:rPr>
        <w:t>megnyitó</w:t>
      </w:r>
      <w:r w:rsidR="004E741F" w:rsidRPr="007B3F60">
        <w:rPr>
          <w:rFonts w:ascii="Arial" w:hAnsi="Arial" w:cs="Arial"/>
          <w:sz w:val="24"/>
          <w:szCs w:val="24"/>
        </w:rPr>
        <w:t>ja</w:t>
      </w:r>
      <w:r w:rsidRPr="007B3F60">
        <w:rPr>
          <w:rFonts w:ascii="Arial" w:hAnsi="Arial" w:cs="Arial"/>
          <w:sz w:val="24"/>
          <w:szCs w:val="24"/>
        </w:rPr>
        <w:t>:</w:t>
      </w:r>
      <w:r w:rsidR="004E741F" w:rsidRPr="007B3F60">
        <w:rPr>
          <w:rFonts w:ascii="Arial" w:hAnsi="Arial" w:cs="Arial"/>
          <w:sz w:val="24"/>
          <w:szCs w:val="24"/>
        </w:rPr>
        <w:t xml:space="preserve"> </w:t>
      </w:r>
      <w:r w:rsidR="004E741F" w:rsidRPr="007B3F60">
        <w:rPr>
          <w:rFonts w:ascii="Arial" w:hAnsi="Arial" w:cs="Arial"/>
          <w:b/>
          <w:bCs/>
          <w:sz w:val="24"/>
          <w:szCs w:val="24"/>
        </w:rPr>
        <w:t>2023</w:t>
      </w:r>
      <w:r w:rsidR="003401BA" w:rsidRPr="007B3F60">
        <w:rPr>
          <w:rFonts w:ascii="Arial" w:hAnsi="Arial" w:cs="Arial"/>
          <w:b/>
          <w:bCs/>
          <w:sz w:val="24"/>
          <w:szCs w:val="24"/>
        </w:rPr>
        <w:t>.</w:t>
      </w:r>
      <w:r w:rsidR="006A6C76" w:rsidRPr="007B3F60">
        <w:rPr>
          <w:rFonts w:ascii="Arial" w:hAnsi="Arial" w:cs="Arial"/>
          <w:b/>
          <w:bCs/>
          <w:sz w:val="24"/>
          <w:szCs w:val="24"/>
        </w:rPr>
        <w:t xml:space="preserve"> június 1</w:t>
      </w:r>
      <w:r w:rsidR="003D31D9" w:rsidRPr="007B3F60">
        <w:rPr>
          <w:rFonts w:ascii="Arial" w:hAnsi="Arial" w:cs="Arial"/>
          <w:b/>
          <w:bCs/>
          <w:sz w:val="24"/>
          <w:szCs w:val="24"/>
        </w:rPr>
        <w:t>0</w:t>
      </w:r>
      <w:r w:rsidRPr="007B3F60">
        <w:rPr>
          <w:rFonts w:ascii="Arial" w:hAnsi="Arial" w:cs="Arial"/>
          <w:b/>
          <w:bCs/>
          <w:sz w:val="24"/>
          <w:szCs w:val="24"/>
        </w:rPr>
        <w:t>.</w:t>
      </w:r>
    </w:p>
    <w:p w14:paraId="009B7492" w14:textId="77777777" w:rsidR="0050020C" w:rsidRPr="007B3F60" w:rsidRDefault="0050020C" w:rsidP="00EB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73E3" w14:textId="77777777" w:rsidR="002738A9" w:rsidRDefault="0057249E" w:rsidP="00EB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A pályázókat az eredményről </w:t>
      </w:r>
      <w:r w:rsidR="0050020C" w:rsidRPr="007B3F60">
        <w:rPr>
          <w:rFonts w:ascii="Arial" w:hAnsi="Arial" w:cs="Arial"/>
          <w:sz w:val="24"/>
          <w:szCs w:val="24"/>
        </w:rPr>
        <w:t>emailben</w:t>
      </w:r>
      <w:r w:rsidRPr="007B3F60">
        <w:rPr>
          <w:rFonts w:ascii="Arial" w:hAnsi="Arial" w:cs="Arial"/>
          <w:sz w:val="24"/>
          <w:szCs w:val="24"/>
        </w:rPr>
        <w:t xml:space="preserve"> </w:t>
      </w:r>
      <w:r w:rsidR="0050020C" w:rsidRPr="007B3F60">
        <w:rPr>
          <w:rFonts w:ascii="Arial" w:hAnsi="Arial" w:cs="Arial"/>
          <w:sz w:val="24"/>
          <w:szCs w:val="24"/>
        </w:rPr>
        <w:t xml:space="preserve">értesítjük </w:t>
      </w:r>
      <w:r w:rsidRPr="007B3F60">
        <w:rPr>
          <w:rFonts w:ascii="Arial" w:hAnsi="Arial" w:cs="Arial"/>
          <w:sz w:val="24"/>
          <w:szCs w:val="24"/>
        </w:rPr>
        <w:t xml:space="preserve">2023. </w:t>
      </w:r>
      <w:r w:rsidR="00DA174C" w:rsidRPr="007B3F60">
        <w:rPr>
          <w:rFonts w:ascii="Arial" w:hAnsi="Arial" w:cs="Arial"/>
          <w:sz w:val="24"/>
          <w:szCs w:val="24"/>
        </w:rPr>
        <w:t>június</w:t>
      </w:r>
      <w:r w:rsidRPr="007B3F60">
        <w:rPr>
          <w:rFonts w:ascii="Arial" w:hAnsi="Arial" w:cs="Arial"/>
          <w:sz w:val="24"/>
          <w:szCs w:val="24"/>
        </w:rPr>
        <w:t xml:space="preserve"> </w:t>
      </w:r>
      <w:r w:rsidR="00DA174C" w:rsidRPr="007B3F60">
        <w:rPr>
          <w:rFonts w:ascii="Arial" w:hAnsi="Arial" w:cs="Arial"/>
          <w:sz w:val="24"/>
          <w:szCs w:val="24"/>
        </w:rPr>
        <w:t>5</w:t>
      </w:r>
      <w:r w:rsidRPr="007B3F60">
        <w:rPr>
          <w:rFonts w:ascii="Arial" w:hAnsi="Arial" w:cs="Arial"/>
          <w:sz w:val="24"/>
          <w:szCs w:val="24"/>
        </w:rPr>
        <w:t>-ig</w:t>
      </w:r>
      <w:r w:rsidR="00911DB0" w:rsidRPr="007B3F60">
        <w:rPr>
          <w:rFonts w:ascii="Arial" w:hAnsi="Arial" w:cs="Arial"/>
          <w:sz w:val="24"/>
          <w:szCs w:val="24"/>
        </w:rPr>
        <w:t>.</w:t>
      </w:r>
      <w:r w:rsidR="00C70D40" w:rsidRPr="007B3F60">
        <w:rPr>
          <w:rFonts w:ascii="Arial" w:hAnsi="Arial" w:cs="Arial"/>
          <w:sz w:val="24"/>
          <w:szCs w:val="24"/>
        </w:rPr>
        <w:t xml:space="preserve"> </w:t>
      </w:r>
    </w:p>
    <w:p w14:paraId="1CE0453B" w14:textId="5F6456E3" w:rsidR="00A94EA9" w:rsidRPr="007B3F60" w:rsidRDefault="00A94EA9" w:rsidP="002738A9">
      <w:pPr>
        <w:pStyle w:val="Listaszerbekezds1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iCs/>
          <w:sz w:val="24"/>
          <w:szCs w:val="24"/>
        </w:rPr>
        <w:t>A kiállítás anyagát a beérke</w:t>
      </w:r>
      <w:r w:rsidR="00A100C8" w:rsidRPr="007B3F60">
        <w:rPr>
          <w:rFonts w:ascii="Arial" w:hAnsi="Arial" w:cs="Arial"/>
          <w:iCs/>
          <w:sz w:val="24"/>
          <w:szCs w:val="24"/>
        </w:rPr>
        <w:t>z</w:t>
      </w:r>
      <w:r w:rsidR="00536833" w:rsidRPr="007B3F60">
        <w:rPr>
          <w:rFonts w:ascii="Arial" w:hAnsi="Arial" w:cs="Arial"/>
          <w:iCs/>
          <w:sz w:val="24"/>
          <w:szCs w:val="24"/>
        </w:rPr>
        <w:t xml:space="preserve">ett alkotásokból állítjuk össze </w:t>
      </w:r>
      <w:r w:rsidR="004E741F" w:rsidRPr="002738A9">
        <w:rPr>
          <w:rFonts w:ascii="Arial" w:hAnsi="Arial" w:cs="Arial"/>
          <w:iCs/>
          <w:sz w:val="24"/>
          <w:szCs w:val="24"/>
        </w:rPr>
        <w:t xml:space="preserve">a Csillaghegyi Árpád Forrásfürdő és Székely Éva Uszoda </w:t>
      </w:r>
      <w:proofErr w:type="spellStart"/>
      <w:r w:rsidR="00536833" w:rsidRPr="002738A9">
        <w:rPr>
          <w:rFonts w:ascii="Arial" w:hAnsi="Arial" w:cs="Arial"/>
          <w:iCs/>
          <w:sz w:val="24"/>
          <w:szCs w:val="24"/>
        </w:rPr>
        <w:t>terület</w:t>
      </w:r>
      <w:r w:rsidR="004E741F" w:rsidRPr="002738A9">
        <w:rPr>
          <w:rFonts w:ascii="Arial" w:hAnsi="Arial" w:cs="Arial"/>
          <w:iCs/>
          <w:sz w:val="24"/>
          <w:szCs w:val="24"/>
        </w:rPr>
        <w:t>én</w:t>
      </w:r>
      <w:proofErr w:type="gramStart"/>
      <w:r w:rsidR="004E741F" w:rsidRPr="002738A9">
        <w:rPr>
          <w:rFonts w:ascii="Arial" w:hAnsi="Arial" w:cs="Arial"/>
          <w:iCs/>
          <w:sz w:val="24"/>
          <w:szCs w:val="24"/>
        </w:rPr>
        <w:t>.</w:t>
      </w:r>
      <w:r w:rsidR="00A102D1" w:rsidRPr="007B3F60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A102D1" w:rsidRPr="007B3F60">
        <w:rPr>
          <w:rFonts w:ascii="Arial" w:hAnsi="Arial" w:cs="Arial"/>
          <w:sz w:val="24"/>
          <w:szCs w:val="24"/>
        </w:rPr>
        <w:t xml:space="preserve"> kiállítás 2023. </w:t>
      </w:r>
      <w:r w:rsidR="006A6C76" w:rsidRPr="007B3F60">
        <w:rPr>
          <w:rFonts w:ascii="Arial" w:hAnsi="Arial" w:cs="Arial"/>
          <w:sz w:val="24"/>
          <w:szCs w:val="24"/>
        </w:rPr>
        <w:t>június</w:t>
      </w:r>
      <w:r w:rsidR="00121644" w:rsidRPr="007B3F60">
        <w:rPr>
          <w:rFonts w:ascii="Arial" w:hAnsi="Arial" w:cs="Arial"/>
          <w:sz w:val="24"/>
          <w:szCs w:val="24"/>
        </w:rPr>
        <w:t xml:space="preserve"> </w:t>
      </w:r>
      <w:r w:rsidR="006A6C76" w:rsidRPr="007B3F60">
        <w:rPr>
          <w:rFonts w:ascii="Arial" w:hAnsi="Arial" w:cs="Arial"/>
          <w:sz w:val="24"/>
          <w:szCs w:val="24"/>
        </w:rPr>
        <w:t>1</w:t>
      </w:r>
      <w:r w:rsidR="003D31D9" w:rsidRPr="007B3F60">
        <w:rPr>
          <w:rFonts w:ascii="Arial" w:hAnsi="Arial" w:cs="Arial"/>
          <w:sz w:val="24"/>
          <w:szCs w:val="24"/>
        </w:rPr>
        <w:t>0</w:t>
      </w:r>
      <w:r w:rsidR="00A102D1" w:rsidRPr="007B3F60">
        <w:rPr>
          <w:rFonts w:ascii="Arial" w:hAnsi="Arial" w:cs="Arial"/>
          <w:sz w:val="24"/>
          <w:szCs w:val="24"/>
        </w:rPr>
        <w:t>-t</w:t>
      </w:r>
      <w:r w:rsidR="00C80175" w:rsidRPr="007B3F60">
        <w:rPr>
          <w:rFonts w:ascii="Arial" w:hAnsi="Arial" w:cs="Arial"/>
          <w:sz w:val="24"/>
          <w:szCs w:val="24"/>
        </w:rPr>
        <w:t>ő</w:t>
      </w:r>
      <w:r w:rsidR="00A100C8" w:rsidRPr="007B3F60">
        <w:rPr>
          <w:rFonts w:ascii="Arial" w:hAnsi="Arial" w:cs="Arial"/>
          <w:sz w:val="24"/>
          <w:szCs w:val="24"/>
        </w:rPr>
        <w:t xml:space="preserve">l </w:t>
      </w:r>
      <w:r w:rsidR="00A102D1" w:rsidRPr="007B3F60">
        <w:rPr>
          <w:rFonts w:ascii="Arial" w:hAnsi="Arial" w:cs="Arial"/>
          <w:sz w:val="24"/>
          <w:szCs w:val="24"/>
        </w:rPr>
        <w:t>2023</w:t>
      </w:r>
      <w:r w:rsidR="00121644" w:rsidRPr="007B3F60">
        <w:rPr>
          <w:rFonts w:ascii="Arial" w:hAnsi="Arial" w:cs="Arial"/>
          <w:sz w:val="24"/>
          <w:szCs w:val="24"/>
        </w:rPr>
        <w:t>.</w:t>
      </w:r>
      <w:r w:rsidR="00A102D1" w:rsidRPr="007B3F60">
        <w:rPr>
          <w:rFonts w:ascii="Arial" w:hAnsi="Arial" w:cs="Arial"/>
          <w:sz w:val="24"/>
          <w:szCs w:val="24"/>
        </w:rPr>
        <w:t xml:space="preserve"> </w:t>
      </w:r>
      <w:r w:rsidR="00DA174C" w:rsidRPr="007B3F60">
        <w:rPr>
          <w:rFonts w:ascii="Arial" w:hAnsi="Arial" w:cs="Arial"/>
          <w:sz w:val="24"/>
          <w:szCs w:val="24"/>
        </w:rPr>
        <w:t>augusztus</w:t>
      </w:r>
      <w:r w:rsidR="00A102D1" w:rsidRPr="007B3F60">
        <w:rPr>
          <w:rFonts w:ascii="Arial" w:hAnsi="Arial" w:cs="Arial"/>
          <w:sz w:val="24"/>
          <w:szCs w:val="24"/>
        </w:rPr>
        <w:t xml:space="preserve"> 3</w:t>
      </w:r>
      <w:r w:rsidR="00DA174C" w:rsidRPr="007B3F60">
        <w:rPr>
          <w:rFonts w:ascii="Arial" w:hAnsi="Arial" w:cs="Arial"/>
          <w:sz w:val="24"/>
          <w:szCs w:val="24"/>
        </w:rPr>
        <w:t>1</w:t>
      </w:r>
      <w:r w:rsidR="00A102D1" w:rsidRPr="007B3F60">
        <w:rPr>
          <w:rFonts w:ascii="Arial" w:hAnsi="Arial" w:cs="Arial"/>
          <w:sz w:val="24"/>
          <w:szCs w:val="24"/>
        </w:rPr>
        <w:t>-</w:t>
      </w:r>
      <w:r w:rsidR="00121644" w:rsidRPr="007B3F60">
        <w:rPr>
          <w:rFonts w:ascii="Arial" w:hAnsi="Arial" w:cs="Arial"/>
          <w:sz w:val="24"/>
          <w:szCs w:val="24"/>
        </w:rPr>
        <w:t>ig látogatható</w:t>
      </w:r>
      <w:r w:rsidR="00A102D1" w:rsidRPr="007B3F60">
        <w:rPr>
          <w:rFonts w:ascii="Arial" w:hAnsi="Arial" w:cs="Arial"/>
          <w:sz w:val="24"/>
          <w:szCs w:val="24"/>
        </w:rPr>
        <w:t>.</w:t>
      </w:r>
    </w:p>
    <w:p w14:paraId="62CC9E91" w14:textId="77777777" w:rsidR="00B61732" w:rsidRPr="007B3F60" w:rsidRDefault="00B61732" w:rsidP="00EB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1AE3EE" w14:textId="6B60C9C6" w:rsidR="00C80175" w:rsidRPr="007B3F60" w:rsidRDefault="00C801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7D25ED" w14:textId="77777777" w:rsidR="007B3F60" w:rsidRDefault="007B3F60" w:rsidP="00C801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973D20" w14:textId="77777777" w:rsidR="002738A9" w:rsidRDefault="002738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EC16B9" w14:textId="276638A1" w:rsidR="00B61732" w:rsidRPr="007B3F60" w:rsidRDefault="00B61732" w:rsidP="00C801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sz w:val="24"/>
          <w:szCs w:val="24"/>
        </w:rPr>
        <w:lastRenderedPageBreak/>
        <w:t xml:space="preserve">Pályázat </w:t>
      </w:r>
      <w:r w:rsidR="00982B6C" w:rsidRPr="007B3F60">
        <w:rPr>
          <w:rFonts w:ascii="Arial" w:hAnsi="Arial" w:cs="Arial"/>
          <w:b/>
          <w:sz w:val="24"/>
          <w:szCs w:val="24"/>
        </w:rPr>
        <w:t>be</w:t>
      </w:r>
      <w:r w:rsidR="00834FC6" w:rsidRPr="007B3F60">
        <w:rPr>
          <w:rFonts w:ascii="Arial" w:hAnsi="Arial" w:cs="Arial"/>
          <w:b/>
          <w:sz w:val="24"/>
          <w:szCs w:val="24"/>
        </w:rPr>
        <w:t>nyújtásának</w:t>
      </w:r>
      <w:r w:rsidR="00982B6C" w:rsidRPr="007B3F60">
        <w:rPr>
          <w:rFonts w:ascii="Arial" w:hAnsi="Arial" w:cs="Arial"/>
          <w:b/>
          <w:sz w:val="24"/>
          <w:szCs w:val="24"/>
        </w:rPr>
        <w:t xml:space="preserve"> </w:t>
      </w:r>
      <w:r w:rsidRPr="007B3F60">
        <w:rPr>
          <w:rFonts w:ascii="Arial" w:hAnsi="Arial" w:cs="Arial"/>
          <w:b/>
          <w:sz w:val="24"/>
          <w:szCs w:val="24"/>
        </w:rPr>
        <w:t>formai követelményei:</w:t>
      </w:r>
    </w:p>
    <w:p w14:paraId="2230AAE6" w14:textId="14F4E640" w:rsidR="00B61732" w:rsidRPr="007B3F60" w:rsidRDefault="00A102D1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Az elektronikus</w:t>
      </w:r>
      <w:r w:rsidR="00763DA4" w:rsidRPr="007B3F60">
        <w:rPr>
          <w:rFonts w:ascii="Arial" w:hAnsi="Arial" w:cs="Arial"/>
          <w:sz w:val="24"/>
          <w:szCs w:val="24"/>
        </w:rPr>
        <w:t>an</w:t>
      </w:r>
      <w:r w:rsidR="004E741F" w:rsidRPr="007B3F60">
        <w:rPr>
          <w:rFonts w:ascii="Arial" w:hAnsi="Arial" w:cs="Arial"/>
          <w:sz w:val="24"/>
          <w:szCs w:val="24"/>
        </w:rPr>
        <w:t>,</w:t>
      </w:r>
      <w:r w:rsidR="00763DA4" w:rsidRPr="007B3F60">
        <w:rPr>
          <w:rFonts w:ascii="Arial" w:hAnsi="Arial" w:cs="Arial"/>
          <w:sz w:val="24"/>
          <w:szCs w:val="24"/>
        </w:rPr>
        <w:t xml:space="preserve"> </w:t>
      </w:r>
      <w:r w:rsidR="002738A9" w:rsidRPr="007B3F60">
        <w:rPr>
          <w:rFonts w:ascii="Arial" w:hAnsi="Arial" w:cs="Arial"/>
          <w:sz w:val="24"/>
          <w:szCs w:val="24"/>
        </w:rPr>
        <w:t>személyesen</w:t>
      </w:r>
      <w:r w:rsidR="002738A9" w:rsidRPr="007B3F60">
        <w:rPr>
          <w:rFonts w:ascii="Arial" w:hAnsi="Arial" w:cs="Arial"/>
          <w:color w:val="FF0000"/>
          <w:sz w:val="24"/>
          <w:szCs w:val="24"/>
        </w:rPr>
        <w:t xml:space="preserve"> </w:t>
      </w:r>
      <w:r w:rsidR="002738A9" w:rsidRPr="007B3F60">
        <w:rPr>
          <w:rFonts w:ascii="Arial" w:hAnsi="Arial" w:cs="Arial"/>
          <w:sz w:val="24"/>
          <w:szCs w:val="24"/>
        </w:rPr>
        <w:t xml:space="preserve">vagy postai úton </w:t>
      </w:r>
      <w:r w:rsidR="00B61732" w:rsidRPr="007B3F60">
        <w:rPr>
          <w:rFonts w:ascii="Arial" w:hAnsi="Arial" w:cs="Arial"/>
          <w:sz w:val="24"/>
          <w:szCs w:val="24"/>
        </w:rPr>
        <w:t>be</w:t>
      </w:r>
      <w:r w:rsidR="00F06400" w:rsidRPr="007B3F60">
        <w:rPr>
          <w:rFonts w:ascii="Arial" w:hAnsi="Arial" w:cs="Arial"/>
          <w:sz w:val="24"/>
          <w:szCs w:val="24"/>
        </w:rPr>
        <w:t>nyújto</w:t>
      </w:r>
      <w:r w:rsidR="00834FC6" w:rsidRPr="007B3F60">
        <w:rPr>
          <w:rFonts w:ascii="Arial" w:hAnsi="Arial" w:cs="Arial"/>
          <w:sz w:val="24"/>
          <w:szCs w:val="24"/>
        </w:rPr>
        <w:t>tt pályázati anyagnak tartalmaznia kell:</w:t>
      </w:r>
    </w:p>
    <w:p w14:paraId="4018FE6A" w14:textId="31706373" w:rsidR="00834FC6" w:rsidRPr="007B3F60" w:rsidRDefault="00834FC6" w:rsidP="00EB7337">
      <w:pPr>
        <w:pStyle w:val="Listaszerbekezds1"/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az alkotást</w:t>
      </w:r>
      <w:r w:rsidR="00C50F42" w:rsidRPr="007B3F60">
        <w:rPr>
          <w:rFonts w:ascii="Arial" w:hAnsi="Arial" w:cs="Arial"/>
          <w:sz w:val="24"/>
          <w:szCs w:val="24"/>
        </w:rPr>
        <w:t>,</w:t>
      </w:r>
    </w:p>
    <w:p w14:paraId="19E4FF94" w14:textId="722703A4" w:rsidR="00520106" w:rsidRPr="007B3F60" w:rsidRDefault="00834FC6" w:rsidP="00EB7337">
      <w:pPr>
        <w:pStyle w:val="Listaszerbekezds1"/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a kitöltött</w:t>
      </w:r>
      <w:r w:rsidR="007B2E4D" w:rsidRPr="007B3F60">
        <w:rPr>
          <w:rFonts w:ascii="Arial" w:hAnsi="Arial" w:cs="Arial"/>
          <w:sz w:val="24"/>
          <w:szCs w:val="24"/>
        </w:rPr>
        <w:t>, aláírt</w:t>
      </w:r>
      <w:r w:rsidRPr="007B3F60">
        <w:rPr>
          <w:rFonts w:ascii="Arial" w:hAnsi="Arial" w:cs="Arial"/>
          <w:sz w:val="24"/>
          <w:szCs w:val="24"/>
        </w:rPr>
        <w:t xml:space="preserve"> jelentkezési lapot</w:t>
      </w:r>
      <w:r w:rsidR="00C1438D">
        <w:rPr>
          <w:rFonts w:ascii="Arial" w:hAnsi="Arial" w:cs="Arial"/>
          <w:sz w:val="24"/>
          <w:szCs w:val="24"/>
        </w:rPr>
        <w:t xml:space="preserve"> </w:t>
      </w:r>
      <w:r w:rsidR="00C1438D" w:rsidRPr="007B3F60">
        <w:rPr>
          <w:rFonts w:ascii="Arial" w:hAnsi="Arial" w:cs="Arial"/>
          <w:sz w:val="24"/>
          <w:szCs w:val="24"/>
        </w:rPr>
        <w:t>(1. sz melléklet)</w:t>
      </w:r>
      <w:r w:rsidR="00C1438D">
        <w:rPr>
          <w:rFonts w:ascii="Arial" w:hAnsi="Arial" w:cs="Arial"/>
          <w:sz w:val="24"/>
          <w:szCs w:val="24"/>
        </w:rPr>
        <w:t>,</w:t>
      </w:r>
    </w:p>
    <w:p w14:paraId="012D86CB" w14:textId="09BB5135" w:rsidR="00763DA4" w:rsidRPr="007B3F60" w:rsidRDefault="00EE2035" w:rsidP="00EB7337">
      <w:pPr>
        <w:pStyle w:val="Listaszerbekezds1"/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a kitöltött </w:t>
      </w:r>
      <w:r w:rsidR="00952CE1" w:rsidRPr="007B3F60">
        <w:rPr>
          <w:rFonts w:ascii="Arial" w:hAnsi="Arial" w:cs="Arial"/>
          <w:sz w:val="24"/>
          <w:szCs w:val="24"/>
        </w:rPr>
        <w:t>adatkezelési nyilatkozatot (</w:t>
      </w:r>
      <w:r w:rsidR="00C1438D">
        <w:rPr>
          <w:rFonts w:ascii="Arial" w:hAnsi="Arial" w:cs="Arial"/>
          <w:sz w:val="24"/>
          <w:szCs w:val="24"/>
        </w:rPr>
        <w:t>2</w:t>
      </w:r>
      <w:r w:rsidRPr="007B3F60">
        <w:rPr>
          <w:rFonts w:ascii="Arial" w:hAnsi="Arial" w:cs="Arial"/>
          <w:sz w:val="24"/>
          <w:szCs w:val="24"/>
        </w:rPr>
        <w:t>. sz melléklet)</w:t>
      </w:r>
      <w:r w:rsidR="004E741F" w:rsidRPr="007B3F60">
        <w:rPr>
          <w:rFonts w:ascii="Arial" w:hAnsi="Arial" w:cs="Arial"/>
          <w:sz w:val="24"/>
          <w:szCs w:val="24"/>
        </w:rPr>
        <w:t>.</w:t>
      </w:r>
    </w:p>
    <w:p w14:paraId="1363C9F2" w14:textId="16BF4965" w:rsidR="00AF7413" w:rsidRPr="007B3F60" w:rsidRDefault="00952CE1" w:rsidP="00952CE1">
      <w:pPr>
        <w:pStyle w:val="Listaszerbekezds1"/>
        <w:spacing w:before="120"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7B3F60">
        <w:rPr>
          <w:rFonts w:ascii="Arial" w:hAnsi="Arial" w:cs="Arial"/>
          <w:i/>
          <w:sz w:val="24"/>
          <w:szCs w:val="24"/>
        </w:rPr>
        <w:t xml:space="preserve">A pályázathoz emailcím megadása szükséges abban az esetben is, ha a pályázó postai úton vagy személyesen nyújtja azt be. </w:t>
      </w:r>
    </w:p>
    <w:p w14:paraId="429DF32B" w14:textId="74A4CAF0" w:rsidR="004F3341" w:rsidRPr="007B3F60" w:rsidRDefault="004F3341" w:rsidP="00952CE1">
      <w:pPr>
        <w:pStyle w:val="Listaszerbekezds1"/>
        <w:spacing w:before="120"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7B3F60">
        <w:rPr>
          <w:rFonts w:ascii="Arial" w:hAnsi="Arial" w:cs="Arial"/>
          <w:i/>
          <w:sz w:val="24"/>
          <w:szCs w:val="24"/>
        </w:rPr>
        <w:t xml:space="preserve">A </w:t>
      </w:r>
      <w:r w:rsidR="00952CE1" w:rsidRPr="007B3F60">
        <w:rPr>
          <w:rFonts w:ascii="Arial" w:hAnsi="Arial" w:cs="Arial"/>
          <w:i/>
          <w:sz w:val="24"/>
          <w:szCs w:val="24"/>
        </w:rPr>
        <w:t>határidőn túl</w:t>
      </w:r>
      <w:r w:rsidR="00952CE1" w:rsidRPr="007B3F60" w:rsidDel="004004BF">
        <w:rPr>
          <w:rFonts w:ascii="Arial" w:hAnsi="Arial" w:cs="Arial"/>
          <w:i/>
          <w:sz w:val="24"/>
          <w:szCs w:val="24"/>
        </w:rPr>
        <w:t xml:space="preserve"> </w:t>
      </w:r>
      <w:r w:rsidR="00952CE1" w:rsidRPr="007B3F60">
        <w:rPr>
          <w:rFonts w:ascii="Arial" w:hAnsi="Arial" w:cs="Arial"/>
          <w:i/>
          <w:sz w:val="24"/>
          <w:szCs w:val="24"/>
        </w:rPr>
        <w:t xml:space="preserve">érkező vagy </w:t>
      </w:r>
      <w:r w:rsidRPr="007B3F60">
        <w:rPr>
          <w:rFonts w:ascii="Arial" w:hAnsi="Arial" w:cs="Arial"/>
          <w:i/>
          <w:sz w:val="24"/>
          <w:szCs w:val="24"/>
        </w:rPr>
        <w:t>hiányosan kitöltött jelentkezési</w:t>
      </w:r>
      <w:r w:rsidR="00C80175" w:rsidRPr="007B3F60">
        <w:rPr>
          <w:rFonts w:ascii="Arial" w:hAnsi="Arial" w:cs="Arial"/>
          <w:i/>
          <w:sz w:val="24"/>
          <w:szCs w:val="24"/>
        </w:rPr>
        <w:t xml:space="preserve"> </w:t>
      </w:r>
      <w:r w:rsidRPr="007B3F60">
        <w:rPr>
          <w:rFonts w:ascii="Arial" w:hAnsi="Arial" w:cs="Arial"/>
          <w:i/>
          <w:sz w:val="24"/>
          <w:szCs w:val="24"/>
        </w:rPr>
        <w:t xml:space="preserve">lapokat </w:t>
      </w:r>
      <w:r w:rsidR="004004BF" w:rsidRPr="007B3F60">
        <w:rPr>
          <w:rFonts w:ascii="Arial" w:hAnsi="Arial" w:cs="Arial"/>
          <w:i/>
          <w:sz w:val="24"/>
          <w:szCs w:val="24"/>
        </w:rPr>
        <w:t>vagy adatkezelési hozzájárulás</w:t>
      </w:r>
      <w:r w:rsidR="00952CE1" w:rsidRPr="007B3F60">
        <w:rPr>
          <w:rFonts w:ascii="Arial" w:hAnsi="Arial" w:cs="Arial"/>
          <w:i/>
          <w:sz w:val="24"/>
          <w:szCs w:val="24"/>
        </w:rPr>
        <w:t>t nem tartalmazó</w:t>
      </w:r>
      <w:r w:rsidR="004004BF" w:rsidRPr="007B3F60">
        <w:rPr>
          <w:rFonts w:ascii="Arial" w:hAnsi="Arial" w:cs="Arial"/>
          <w:i/>
          <w:sz w:val="24"/>
          <w:szCs w:val="24"/>
        </w:rPr>
        <w:t xml:space="preserve"> pályázatokat </w:t>
      </w:r>
      <w:r w:rsidRPr="007B3F60">
        <w:rPr>
          <w:rFonts w:ascii="Arial" w:hAnsi="Arial" w:cs="Arial"/>
          <w:i/>
          <w:sz w:val="24"/>
          <w:szCs w:val="24"/>
        </w:rPr>
        <w:t xml:space="preserve">nem </w:t>
      </w:r>
      <w:r w:rsidR="00952CE1" w:rsidRPr="007B3F60">
        <w:rPr>
          <w:rFonts w:ascii="Arial" w:hAnsi="Arial" w:cs="Arial"/>
          <w:i/>
          <w:sz w:val="24"/>
          <w:szCs w:val="24"/>
        </w:rPr>
        <w:t>tudjuk be</w:t>
      </w:r>
      <w:r w:rsidRPr="007B3F60">
        <w:rPr>
          <w:rFonts w:ascii="Arial" w:hAnsi="Arial" w:cs="Arial"/>
          <w:i/>
          <w:sz w:val="24"/>
          <w:szCs w:val="24"/>
        </w:rPr>
        <w:t>fogad</w:t>
      </w:r>
      <w:r w:rsidR="00952CE1" w:rsidRPr="007B3F60">
        <w:rPr>
          <w:rFonts w:ascii="Arial" w:hAnsi="Arial" w:cs="Arial"/>
          <w:i/>
          <w:sz w:val="24"/>
          <w:szCs w:val="24"/>
        </w:rPr>
        <w:t>ni</w:t>
      </w:r>
      <w:r w:rsidR="00655FFB" w:rsidRPr="007B3F60">
        <w:rPr>
          <w:rFonts w:ascii="Arial" w:hAnsi="Arial" w:cs="Arial"/>
          <w:i/>
          <w:sz w:val="24"/>
          <w:szCs w:val="24"/>
        </w:rPr>
        <w:t xml:space="preserve">, </w:t>
      </w:r>
      <w:r w:rsidR="00952CE1" w:rsidRPr="007B3F60">
        <w:rPr>
          <w:rFonts w:ascii="Arial" w:hAnsi="Arial" w:cs="Arial"/>
          <w:i/>
          <w:sz w:val="24"/>
          <w:szCs w:val="24"/>
        </w:rPr>
        <w:t xml:space="preserve">ezeket nem tudjuk őrizni, ezért </w:t>
      </w:r>
      <w:r w:rsidR="00655FFB" w:rsidRPr="007B3F60">
        <w:rPr>
          <w:rFonts w:ascii="Arial" w:hAnsi="Arial" w:cs="Arial"/>
          <w:i/>
          <w:sz w:val="24"/>
          <w:szCs w:val="24"/>
        </w:rPr>
        <w:t>megsemmisítésre kerülnek</w:t>
      </w:r>
      <w:r w:rsidRPr="007B3F60">
        <w:rPr>
          <w:rFonts w:ascii="Arial" w:hAnsi="Arial" w:cs="Arial"/>
          <w:i/>
          <w:sz w:val="24"/>
          <w:szCs w:val="24"/>
        </w:rPr>
        <w:t>. A beérkezett pályamunkákat nem áll módunkban visszaküldeni az alkotónak.</w:t>
      </w:r>
    </w:p>
    <w:p w14:paraId="40869E13" w14:textId="351EA747" w:rsidR="004F3341" w:rsidRPr="007B3F60" w:rsidRDefault="00035A28" w:rsidP="00952CE1">
      <w:pPr>
        <w:pStyle w:val="Listaszerbekezds1"/>
        <w:spacing w:before="120"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lang w:eastAsia="hu-HU"/>
        </w:rPr>
      </w:pPr>
      <w:r w:rsidRPr="007B3F60">
        <w:rPr>
          <w:rFonts w:ascii="Arial" w:hAnsi="Arial" w:cs="Arial"/>
          <w:i/>
          <w:sz w:val="24"/>
          <w:szCs w:val="24"/>
        </w:rPr>
        <w:t xml:space="preserve">A </w:t>
      </w:r>
      <w:r w:rsidR="002738A9">
        <w:rPr>
          <w:rFonts w:ascii="Arial" w:hAnsi="Arial" w:cs="Arial"/>
          <w:i/>
          <w:sz w:val="24"/>
          <w:szCs w:val="24"/>
        </w:rPr>
        <w:t>emailben/</w:t>
      </w:r>
      <w:r w:rsidR="002738A9" w:rsidRPr="007C1CA2">
        <w:rPr>
          <w:rFonts w:ascii="Arial" w:hAnsi="Arial" w:cs="Arial"/>
          <w:i/>
          <w:sz w:val="24"/>
          <w:szCs w:val="24"/>
        </w:rPr>
        <w:t>boríték</w:t>
      </w:r>
      <w:r w:rsidR="002738A9">
        <w:rPr>
          <w:rFonts w:ascii="Arial" w:hAnsi="Arial" w:cs="Arial"/>
          <w:i/>
          <w:sz w:val="24"/>
          <w:szCs w:val="24"/>
        </w:rPr>
        <w:t>on</w:t>
      </w:r>
      <w:r w:rsidR="002738A9" w:rsidRPr="007C1CA2">
        <w:rPr>
          <w:rFonts w:ascii="Arial" w:hAnsi="Arial" w:cs="Arial"/>
          <w:i/>
          <w:sz w:val="24"/>
          <w:szCs w:val="24"/>
        </w:rPr>
        <w:t xml:space="preserve"> kérjük </w:t>
      </w:r>
      <w:r w:rsidR="002738A9">
        <w:rPr>
          <w:rFonts w:ascii="Arial" w:hAnsi="Arial" w:cs="Arial"/>
          <w:i/>
          <w:sz w:val="24"/>
          <w:szCs w:val="24"/>
        </w:rPr>
        <w:t>feltüntetni</w:t>
      </w:r>
      <w:r w:rsidRPr="007B3F60">
        <w:rPr>
          <w:rFonts w:ascii="Arial" w:hAnsi="Arial" w:cs="Arial"/>
          <w:i/>
          <w:sz w:val="24"/>
          <w:szCs w:val="24"/>
        </w:rPr>
        <w:t xml:space="preserve">: </w:t>
      </w:r>
      <w:r w:rsidRPr="007B3F60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„MINDENÜNK A VÍZ” </w:t>
      </w:r>
      <w:r w:rsidR="00952CE1" w:rsidRPr="007B3F60">
        <w:rPr>
          <w:rFonts w:ascii="Arial" w:hAnsi="Arial" w:cs="Arial"/>
          <w:b/>
          <w:color w:val="000000"/>
          <w:sz w:val="24"/>
          <w:szCs w:val="24"/>
          <w:lang w:eastAsia="hu-HU"/>
        </w:rPr>
        <w:t>–</w:t>
      </w:r>
      <w:r w:rsidR="00F06400" w:rsidRPr="007B3F60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 </w:t>
      </w:r>
      <w:r w:rsidRPr="007B3F60">
        <w:rPr>
          <w:rFonts w:ascii="Arial" w:hAnsi="Arial" w:cs="Arial"/>
          <w:b/>
          <w:color w:val="000000"/>
          <w:sz w:val="24"/>
          <w:szCs w:val="24"/>
          <w:lang w:eastAsia="hu-HU"/>
        </w:rPr>
        <w:t>PÁLYÁZAT</w:t>
      </w:r>
    </w:p>
    <w:p w14:paraId="076B167F" w14:textId="77777777" w:rsidR="00035A28" w:rsidRPr="007B3F60" w:rsidRDefault="00035A28" w:rsidP="004F3341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324AC694" w14:textId="77777777" w:rsidR="00C27357" w:rsidRPr="007B3F60" w:rsidRDefault="00C27357" w:rsidP="00952CE1">
      <w:pPr>
        <w:pStyle w:val="Listaszerbekezds1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sz w:val="24"/>
          <w:szCs w:val="24"/>
        </w:rPr>
        <w:t>Pályázati anyag benyújtása:</w:t>
      </w:r>
    </w:p>
    <w:p w14:paraId="1041C13B" w14:textId="77777777" w:rsidR="00C27357" w:rsidRPr="007B3F60" w:rsidRDefault="00C27357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Budapest Gyógyfürdői és Hévizei Zrt. </w:t>
      </w:r>
    </w:p>
    <w:p w14:paraId="744E6B60" w14:textId="6160548B" w:rsidR="00952CE1" w:rsidRPr="007B3F60" w:rsidRDefault="00952CE1" w:rsidP="00952CE1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E-mail:</w:t>
      </w:r>
      <w:r w:rsidRPr="007B3F60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6" w:history="1">
        <w:r w:rsidR="00C80175" w:rsidRPr="007B3F60">
          <w:rPr>
            <w:rStyle w:val="Hiperhivatkozs"/>
            <w:rFonts w:ascii="Arial" w:hAnsi="Arial" w:cs="Arial"/>
            <w:sz w:val="24"/>
            <w:szCs w:val="24"/>
          </w:rPr>
          <w:t>vizvilagnapja@budapestspas.hu</w:t>
        </w:r>
      </w:hyperlink>
      <w:r w:rsidR="00C80175" w:rsidRPr="007B3F60">
        <w:rPr>
          <w:rFonts w:ascii="Arial" w:hAnsi="Arial" w:cs="Arial"/>
          <w:sz w:val="24"/>
          <w:szCs w:val="24"/>
        </w:rPr>
        <w:t xml:space="preserve"> </w:t>
      </w:r>
    </w:p>
    <w:p w14:paraId="459EB6E5" w14:textId="77777777" w:rsidR="00C27357" w:rsidRPr="007B3F60" w:rsidRDefault="00C27357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Postacím:1034 Budapest, Szőlő u. 38.</w:t>
      </w:r>
    </w:p>
    <w:p w14:paraId="1C3721F3" w14:textId="25BC2503" w:rsidR="009A1761" w:rsidRPr="007B3F60" w:rsidRDefault="009A1761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559648A" w14:textId="77777777" w:rsidR="00952CE1" w:rsidRPr="007B3F60" w:rsidRDefault="00952CE1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A1E33C8" w14:textId="6F054E36" w:rsidR="00B61732" w:rsidRPr="007B3F60" w:rsidRDefault="00B61732" w:rsidP="004375F8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7B3F60">
        <w:rPr>
          <w:rFonts w:ascii="Arial" w:hAnsi="Arial" w:cs="Arial"/>
          <w:b/>
          <w:smallCaps/>
          <w:sz w:val="28"/>
          <w:szCs w:val="28"/>
        </w:rPr>
        <w:t>A pályamunkák díjazása</w:t>
      </w:r>
    </w:p>
    <w:p w14:paraId="6BF34259" w14:textId="00CCAABE" w:rsidR="00C50F42" w:rsidRPr="007B3F60" w:rsidRDefault="007348E1" w:rsidP="002738A9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K</w:t>
      </w:r>
      <w:r w:rsidR="00763DA4" w:rsidRPr="007B3F60">
        <w:rPr>
          <w:rFonts w:ascii="Arial" w:hAnsi="Arial" w:cs="Arial"/>
          <w:sz w:val="24"/>
          <w:szCs w:val="24"/>
        </w:rPr>
        <w:t>ategóriánként a</w:t>
      </w:r>
      <w:r w:rsidR="00952CE1" w:rsidRPr="007B3F60">
        <w:rPr>
          <w:rFonts w:ascii="Arial" w:hAnsi="Arial" w:cs="Arial"/>
          <w:sz w:val="24"/>
          <w:szCs w:val="24"/>
        </w:rPr>
        <w:t xml:space="preserve"> zsűri </w:t>
      </w:r>
      <w:proofErr w:type="gramStart"/>
      <w:r w:rsidR="00952CE1" w:rsidRPr="007B3F60">
        <w:rPr>
          <w:rFonts w:ascii="Arial" w:hAnsi="Arial" w:cs="Arial"/>
          <w:sz w:val="24"/>
          <w:szCs w:val="24"/>
        </w:rPr>
        <w:t>által</w:t>
      </w:r>
      <w:r w:rsidR="00763DA4" w:rsidRPr="007B3F60">
        <w:rPr>
          <w:rFonts w:ascii="Arial" w:hAnsi="Arial" w:cs="Arial"/>
          <w:sz w:val="24"/>
          <w:szCs w:val="24"/>
        </w:rPr>
        <w:t xml:space="preserve"> </w:t>
      </w:r>
      <w:r w:rsidR="00CB346F" w:rsidRPr="007B3F60">
        <w:rPr>
          <w:rFonts w:ascii="Arial" w:hAnsi="Arial" w:cs="Arial"/>
          <w:sz w:val="24"/>
          <w:szCs w:val="24"/>
        </w:rPr>
        <w:t xml:space="preserve"> a</w:t>
      </w:r>
      <w:proofErr w:type="gramEnd"/>
      <w:r w:rsidR="00CB346F" w:rsidRPr="007B3F60">
        <w:rPr>
          <w:rFonts w:ascii="Arial" w:hAnsi="Arial" w:cs="Arial"/>
          <w:sz w:val="24"/>
          <w:szCs w:val="24"/>
        </w:rPr>
        <w:t xml:space="preserve"> megadott szempontok szerint </w:t>
      </w:r>
      <w:r w:rsidR="00952CE1" w:rsidRPr="007B3F60">
        <w:rPr>
          <w:rFonts w:ascii="Arial" w:hAnsi="Arial" w:cs="Arial"/>
          <w:sz w:val="24"/>
          <w:szCs w:val="24"/>
        </w:rPr>
        <w:t>legjobbnak ítélt pályázato</w:t>
      </w:r>
      <w:r w:rsidR="00CB346F" w:rsidRPr="007B3F60">
        <w:rPr>
          <w:rFonts w:ascii="Arial" w:hAnsi="Arial" w:cs="Arial"/>
          <w:sz w:val="24"/>
          <w:szCs w:val="24"/>
        </w:rPr>
        <w:t>ka</w:t>
      </w:r>
      <w:r w:rsidR="00952CE1" w:rsidRPr="007B3F60">
        <w:rPr>
          <w:rFonts w:ascii="Arial" w:hAnsi="Arial" w:cs="Arial"/>
          <w:sz w:val="24"/>
          <w:szCs w:val="24"/>
        </w:rPr>
        <w:t xml:space="preserve">t </w:t>
      </w:r>
      <w:r w:rsidR="00072730" w:rsidRPr="007B3F60">
        <w:rPr>
          <w:rFonts w:ascii="Arial" w:hAnsi="Arial" w:cs="Arial"/>
          <w:sz w:val="24"/>
          <w:szCs w:val="24"/>
        </w:rPr>
        <w:t>díjazzuk</w:t>
      </w:r>
      <w:r w:rsidR="00CB346F" w:rsidRPr="007B3F60">
        <w:rPr>
          <w:rFonts w:ascii="Arial" w:hAnsi="Arial" w:cs="Arial"/>
          <w:sz w:val="24"/>
          <w:szCs w:val="24"/>
        </w:rPr>
        <w:t xml:space="preserve"> az alábbiak szerint</w:t>
      </w:r>
      <w:r w:rsidR="00072730" w:rsidRPr="007B3F60">
        <w:rPr>
          <w:rFonts w:ascii="Arial" w:hAnsi="Arial" w:cs="Arial"/>
          <w:sz w:val="24"/>
          <w:szCs w:val="24"/>
        </w:rPr>
        <w:t>.</w:t>
      </w:r>
    </w:p>
    <w:p w14:paraId="362C6E2C" w14:textId="6FDF2323" w:rsidR="00CB346F" w:rsidRPr="007B3F60" w:rsidRDefault="00CB346F" w:rsidP="004375F8">
      <w:pPr>
        <w:pStyle w:val="Listaszerbekezds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64FE680" w14:textId="20B3978A" w:rsidR="00CB346F" w:rsidRPr="007B3F60" w:rsidRDefault="008C51BC" w:rsidP="004375F8">
      <w:pPr>
        <w:pStyle w:val="Listaszerbekezds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Óbuda-Békásmegyer díja</w:t>
      </w:r>
      <w:r w:rsidR="00CB346F" w:rsidRPr="007B3F60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7656775" w14:textId="399C9CBD" w:rsidR="00CB346F" w:rsidRPr="007B3F60" w:rsidRDefault="004571FD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5</w:t>
      </w:r>
      <w:r w:rsidR="00CB346F" w:rsidRPr="007B3F60">
        <w:rPr>
          <w:rFonts w:ascii="Arial" w:hAnsi="Arial" w:cs="Arial"/>
          <w:sz w:val="24"/>
          <w:szCs w:val="24"/>
        </w:rPr>
        <w:t xml:space="preserve">0 alkalmas, csoportos </w:t>
      </w:r>
      <w:r w:rsidRPr="007B3F60">
        <w:rPr>
          <w:rFonts w:ascii="Arial" w:hAnsi="Arial" w:cs="Arial"/>
          <w:sz w:val="24"/>
          <w:szCs w:val="24"/>
        </w:rPr>
        <w:t>belépő</w:t>
      </w:r>
      <w:r w:rsidR="00CB346F" w:rsidRPr="007B3F60">
        <w:rPr>
          <w:rFonts w:ascii="Arial" w:hAnsi="Arial" w:cs="Arial"/>
          <w:sz w:val="24"/>
          <w:szCs w:val="24"/>
        </w:rPr>
        <w:t xml:space="preserve"> a Budapest Gyógyfürdői által üzemeltetett </w:t>
      </w:r>
      <w:r w:rsidR="008C51BC">
        <w:rPr>
          <w:rFonts w:ascii="Arial" w:hAnsi="Arial" w:cs="Arial"/>
          <w:sz w:val="24"/>
          <w:szCs w:val="24"/>
        </w:rPr>
        <w:t>Csillaghegyi Árpád Forrásfürdőbe</w:t>
      </w:r>
    </w:p>
    <w:p w14:paraId="5E53D6AC" w14:textId="5A3A333A" w:rsidR="00CB346F" w:rsidRPr="007B3F60" w:rsidRDefault="00CB346F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Egy családi belépő a </w:t>
      </w:r>
      <w:proofErr w:type="spellStart"/>
      <w:r w:rsidRPr="007B3F60">
        <w:rPr>
          <w:rFonts w:ascii="Arial" w:hAnsi="Arial" w:cs="Arial"/>
          <w:sz w:val="24"/>
          <w:szCs w:val="24"/>
        </w:rPr>
        <w:t>Lumina</w:t>
      </w:r>
      <w:proofErr w:type="spellEnd"/>
      <w:r w:rsidRPr="007B3F60">
        <w:rPr>
          <w:rFonts w:ascii="Arial" w:hAnsi="Arial" w:cs="Arial"/>
          <w:sz w:val="24"/>
          <w:szCs w:val="24"/>
        </w:rPr>
        <w:t xml:space="preserve"> Parkba</w:t>
      </w:r>
    </w:p>
    <w:p w14:paraId="7EAAFCB9" w14:textId="77777777" w:rsidR="00CB346F" w:rsidRPr="007B3F60" w:rsidRDefault="00CB346F" w:rsidP="00CB346F">
      <w:pPr>
        <w:pStyle w:val="Listaszerbekezds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191BC3E" w14:textId="7F9B8991" w:rsidR="00CB346F" w:rsidRPr="007B3F60" w:rsidRDefault="00CB346F" w:rsidP="00CB346F">
      <w:pPr>
        <w:pStyle w:val="Listaszerbekezds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>Budapest fődíj</w:t>
      </w:r>
      <w:r w:rsidR="00C50F42" w:rsidRPr="007B3F60">
        <w:rPr>
          <w:rFonts w:ascii="Arial" w:hAnsi="Arial" w:cs="Arial"/>
          <w:b/>
          <w:bCs/>
          <w:sz w:val="24"/>
          <w:szCs w:val="24"/>
        </w:rPr>
        <w:t>:</w:t>
      </w:r>
    </w:p>
    <w:p w14:paraId="28CE33B3" w14:textId="4AA03C8E" w:rsidR="00CB346F" w:rsidRPr="007B3F60" w:rsidRDefault="00C50F42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100 alkalmas, csoportos </w:t>
      </w:r>
      <w:r w:rsidR="004571FD" w:rsidRPr="007B3F60">
        <w:rPr>
          <w:rFonts w:ascii="Arial" w:hAnsi="Arial" w:cs="Arial"/>
          <w:sz w:val="24"/>
          <w:szCs w:val="24"/>
        </w:rPr>
        <w:t xml:space="preserve">belépő </w:t>
      </w:r>
      <w:r w:rsidRPr="007B3F60">
        <w:rPr>
          <w:rFonts w:ascii="Arial" w:hAnsi="Arial" w:cs="Arial"/>
          <w:sz w:val="24"/>
          <w:szCs w:val="24"/>
        </w:rPr>
        <w:t xml:space="preserve">a Budapest Gyógyfürdői által üzemeltetett fürdőkbe, strandokra </w:t>
      </w:r>
    </w:p>
    <w:p w14:paraId="3E64E2C0" w14:textId="60D4A4B6" w:rsidR="00C50F42" w:rsidRPr="007B3F60" w:rsidRDefault="00CB346F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Egy </w:t>
      </w:r>
      <w:r w:rsidR="00C50F42" w:rsidRPr="007B3F60">
        <w:rPr>
          <w:rFonts w:ascii="Arial" w:hAnsi="Arial" w:cs="Arial"/>
          <w:sz w:val="24"/>
          <w:szCs w:val="24"/>
        </w:rPr>
        <w:t xml:space="preserve">családi belépő a </w:t>
      </w:r>
      <w:proofErr w:type="spellStart"/>
      <w:r w:rsidR="00C50F42" w:rsidRPr="007B3F60">
        <w:rPr>
          <w:rFonts w:ascii="Arial" w:hAnsi="Arial" w:cs="Arial"/>
          <w:sz w:val="24"/>
          <w:szCs w:val="24"/>
        </w:rPr>
        <w:t>Lumina</w:t>
      </w:r>
      <w:proofErr w:type="spellEnd"/>
      <w:r w:rsidR="00C50F42" w:rsidRPr="007B3F60">
        <w:rPr>
          <w:rFonts w:ascii="Arial" w:hAnsi="Arial" w:cs="Arial"/>
          <w:sz w:val="24"/>
          <w:szCs w:val="24"/>
        </w:rPr>
        <w:t xml:space="preserve"> Parkba</w:t>
      </w:r>
    </w:p>
    <w:p w14:paraId="208566B3" w14:textId="77777777" w:rsidR="00CB346F" w:rsidRPr="007B3F60" w:rsidRDefault="00CB346F" w:rsidP="00CB346F">
      <w:pPr>
        <w:pStyle w:val="Listaszerbekezds1"/>
        <w:spacing w:before="120"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 xml:space="preserve">2. </w:t>
      </w:r>
      <w:r w:rsidR="00072730" w:rsidRPr="007B3F60">
        <w:rPr>
          <w:rFonts w:ascii="Arial" w:hAnsi="Arial" w:cs="Arial"/>
          <w:b/>
          <w:bCs/>
          <w:sz w:val="24"/>
          <w:szCs w:val="24"/>
        </w:rPr>
        <w:t>díj</w:t>
      </w:r>
      <w:r w:rsidR="00C50F42" w:rsidRPr="007B3F60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095B912" w14:textId="1DB54A7C" w:rsidR="00CB346F" w:rsidRPr="007B3F60" w:rsidRDefault="00C50F42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50 alkalmas, csoportos </w:t>
      </w:r>
      <w:r w:rsidR="004571FD" w:rsidRPr="007B3F60">
        <w:rPr>
          <w:rFonts w:ascii="Arial" w:hAnsi="Arial" w:cs="Arial"/>
          <w:sz w:val="24"/>
          <w:szCs w:val="24"/>
        </w:rPr>
        <w:t xml:space="preserve">belépő </w:t>
      </w:r>
      <w:r w:rsidRPr="007B3F60">
        <w:rPr>
          <w:rFonts w:ascii="Arial" w:hAnsi="Arial" w:cs="Arial"/>
          <w:sz w:val="24"/>
          <w:szCs w:val="24"/>
        </w:rPr>
        <w:t>a Budapest Gyógyfürdői által üzemeltetett fürdőkbe, strandokra</w:t>
      </w:r>
    </w:p>
    <w:p w14:paraId="43B54497" w14:textId="2F73EED6" w:rsidR="00B61732" w:rsidRPr="007B3F60" w:rsidRDefault="00CB346F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E</w:t>
      </w:r>
      <w:r w:rsidR="00C50F42" w:rsidRPr="007B3F60">
        <w:rPr>
          <w:rFonts w:ascii="Arial" w:hAnsi="Arial" w:cs="Arial"/>
          <w:sz w:val="24"/>
          <w:szCs w:val="24"/>
        </w:rPr>
        <w:t xml:space="preserve">gy családi belépő a </w:t>
      </w:r>
      <w:proofErr w:type="spellStart"/>
      <w:r w:rsidR="00C50F42" w:rsidRPr="007B3F60">
        <w:rPr>
          <w:rFonts w:ascii="Arial" w:hAnsi="Arial" w:cs="Arial"/>
          <w:sz w:val="24"/>
          <w:szCs w:val="24"/>
        </w:rPr>
        <w:t>Lumina</w:t>
      </w:r>
      <w:proofErr w:type="spellEnd"/>
      <w:r w:rsidR="00C50F42" w:rsidRPr="007B3F60">
        <w:rPr>
          <w:rFonts w:ascii="Arial" w:hAnsi="Arial" w:cs="Arial"/>
          <w:sz w:val="24"/>
          <w:szCs w:val="24"/>
        </w:rPr>
        <w:t xml:space="preserve"> Parkba</w:t>
      </w:r>
    </w:p>
    <w:p w14:paraId="183B8468" w14:textId="77777777" w:rsidR="00CB346F" w:rsidRPr="007B3F60" w:rsidRDefault="00CB346F" w:rsidP="00CB346F">
      <w:pPr>
        <w:pStyle w:val="Listaszerbekezds1"/>
        <w:spacing w:before="120"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B3F60">
        <w:rPr>
          <w:rFonts w:ascii="Arial" w:hAnsi="Arial" w:cs="Arial"/>
          <w:b/>
          <w:bCs/>
          <w:sz w:val="24"/>
          <w:szCs w:val="24"/>
        </w:rPr>
        <w:t xml:space="preserve">3. </w:t>
      </w:r>
      <w:r w:rsidR="00072730" w:rsidRPr="007B3F60">
        <w:rPr>
          <w:rFonts w:ascii="Arial" w:hAnsi="Arial" w:cs="Arial"/>
          <w:b/>
          <w:bCs/>
          <w:sz w:val="24"/>
          <w:szCs w:val="24"/>
        </w:rPr>
        <w:t>díj</w:t>
      </w:r>
      <w:r w:rsidR="00C50F42" w:rsidRPr="007B3F60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A3E89D8" w14:textId="7D0874AE" w:rsidR="00CB346F" w:rsidRPr="007B3F60" w:rsidRDefault="00C50F42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15 alkalmas, csoportos </w:t>
      </w:r>
      <w:r w:rsidR="004571FD" w:rsidRPr="007B3F60">
        <w:rPr>
          <w:rFonts w:ascii="Arial" w:hAnsi="Arial" w:cs="Arial"/>
          <w:sz w:val="24"/>
          <w:szCs w:val="24"/>
        </w:rPr>
        <w:t xml:space="preserve">belépő </w:t>
      </w:r>
      <w:r w:rsidRPr="007B3F60">
        <w:rPr>
          <w:rFonts w:ascii="Arial" w:hAnsi="Arial" w:cs="Arial"/>
          <w:sz w:val="24"/>
          <w:szCs w:val="24"/>
        </w:rPr>
        <w:t>a Budapest Gyógyfürdői által üzemeltetett fürdőkbe, strandokra</w:t>
      </w:r>
    </w:p>
    <w:p w14:paraId="087BB8B0" w14:textId="0CC268F5" w:rsidR="00C50F42" w:rsidRPr="007B3F60" w:rsidRDefault="00CB346F" w:rsidP="004571FD">
      <w:pPr>
        <w:pStyle w:val="Listaszerbekezds1"/>
        <w:numPr>
          <w:ilvl w:val="0"/>
          <w:numId w:val="45"/>
        </w:numPr>
        <w:spacing w:after="0" w:line="240" w:lineRule="auto"/>
        <w:ind w:left="397" w:hanging="227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E</w:t>
      </w:r>
      <w:r w:rsidR="00C50F42" w:rsidRPr="007B3F60">
        <w:rPr>
          <w:rFonts w:ascii="Arial" w:hAnsi="Arial" w:cs="Arial"/>
          <w:sz w:val="24"/>
          <w:szCs w:val="24"/>
        </w:rPr>
        <w:t xml:space="preserve">gy családi belépő a </w:t>
      </w:r>
      <w:proofErr w:type="spellStart"/>
      <w:r w:rsidR="00C50F42" w:rsidRPr="007B3F60">
        <w:rPr>
          <w:rFonts w:ascii="Arial" w:hAnsi="Arial" w:cs="Arial"/>
          <w:sz w:val="24"/>
          <w:szCs w:val="24"/>
        </w:rPr>
        <w:t>Lumina</w:t>
      </w:r>
      <w:proofErr w:type="spellEnd"/>
      <w:r w:rsidR="00C50F42" w:rsidRPr="007B3F60">
        <w:rPr>
          <w:rFonts w:ascii="Arial" w:hAnsi="Arial" w:cs="Arial"/>
          <w:sz w:val="24"/>
          <w:szCs w:val="24"/>
        </w:rPr>
        <w:t xml:space="preserve"> Parkba</w:t>
      </w:r>
    </w:p>
    <w:p w14:paraId="0DE5B78E" w14:textId="77777777" w:rsidR="00911DB0" w:rsidRPr="007B3F60" w:rsidRDefault="00911DB0" w:rsidP="004375F8">
      <w:pPr>
        <w:pStyle w:val="Listaszerbekezds1"/>
        <w:spacing w:after="0" w:line="240" w:lineRule="auto"/>
        <w:rPr>
          <w:rFonts w:ascii="Arial" w:hAnsi="Arial" w:cs="Arial"/>
          <w:sz w:val="24"/>
          <w:szCs w:val="24"/>
        </w:rPr>
      </w:pPr>
    </w:p>
    <w:p w14:paraId="42303550" w14:textId="198CFB52" w:rsidR="00911DB0" w:rsidRPr="007B3F60" w:rsidRDefault="00911DB0" w:rsidP="004375F8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A pályamunkákat egy több főből álló zsűri bírálja el</w:t>
      </w:r>
      <w:r w:rsidR="000B284D" w:rsidRPr="007B3F60">
        <w:rPr>
          <w:rFonts w:ascii="Arial" w:hAnsi="Arial" w:cs="Arial"/>
          <w:sz w:val="24"/>
          <w:szCs w:val="24"/>
        </w:rPr>
        <w:t>.</w:t>
      </w:r>
      <w:r w:rsidRPr="007B3F60">
        <w:rPr>
          <w:rFonts w:ascii="Arial" w:hAnsi="Arial" w:cs="Arial"/>
          <w:sz w:val="24"/>
          <w:szCs w:val="24"/>
        </w:rPr>
        <w:t xml:space="preserve"> </w:t>
      </w:r>
      <w:r w:rsidR="000B284D" w:rsidRPr="007B3F60">
        <w:rPr>
          <w:rFonts w:ascii="Arial" w:hAnsi="Arial" w:cs="Arial"/>
          <w:sz w:val="24"/>
          <w:szCs w:val="24"/>
        </w:rPr>
        <w:t>T</w:t>
      </w:r>
      <w:r w:rsidRPr="007B3F60">
        <w:rPr>
          <w:rFonts w:ascii="Arial" w:hAnsi="Arial" w:cs="Arial"/>
          <w:sz w:val="24"/>
          <w:szCs w:val="24"/>
        </w:rPr>
        <w:t xml:space="preserve">agjai </w:t>
      </w:r>
      <w:r w:rsidR="000B284D" w:rsidRPr="007B3F60">
        <w:rPr>
          <w:rFonts w:ascii="Arial" w:hAnsi="Arial" w:cs="Arial"/>
          <w:sz w:val="24"/>
          <w:szCs w:val="24"/>
        </w:rPr>
        <w:t xml:space="preserve">képzőművészek és a </w:t>
      </w:r>
      <w:r w:rsidRPr="007B3F60">
        <w:rPr>
          <w:rFonts w:ascii="Arial" w:hAnsi="Arial" w:cs="Arial"/>
          <w:sz w:val="24"/>
          <w:szCs w:val="24"/>
        </w:rPr>
        <w:t>Budapest Gyógyfürdői Zrt</w:t>
      </w:r>
      <w:proofErr w:type="gramStart"/>
      <w:r w:rsidRPr="007B3F60">
        <w:rPr>
          <w:rFonts w:ascii="Arial" w:hAnsi="Arial" w:cs="Arial"/>
          <w:sz w:val="24"/>
          <w:szCs w:val="24"/>
        </w:rPr>
        <w:t>.</w:t>
      </w:r>
      <w:r w:rsidR="00581649" w:rsidRPr="007B3F60">
        <w:rPr>
          <w:rFonts w:ascii="Arial" w:hAnsi="Arial" w:cs="Arial"/>
          <w:sz w:val="24"/>
          <w:szCs w:val="24"/>
        </w:rPr>
        <w:t>,</w:t>
      </w:r>
      <w:proofErr w:type="gramEnd"/>
      <w:r w:rsidR="000B284D" w:rsidRPr="007B3F60">
        <w:rPr>
          <w:rFonts w:ascii="Arial" w:hAnsi="Arial" w:cs="Arial"/>
          <w:sz w:val="24"/>
          <w:szCs w:val="24"/>
        </w:rPr>
        <w:t xml:space="preserve"> illetve</w:t>
      </w:r>
      <w:r w:rsidRPr="007B3F60">
        <w:rPr>
          <w:rFonts w:ascii="Arial" w:hAnsi="Arial" w:cs="Arial"/>
          <w:sz w:val="24"/>
          <w:szCs w:val="24"/>
        </w:rPr>
        <w:t xml:space="preserve"> </w:t>
      </w:r>
      <w:r w:rsidR="008C51BC">
        <w:rPr>
          <w:rFonts w:ascii="Arial" w:hAnsi="Arial" w:cs="Arial"/>
          <w:sz w:val="24"/>
          <w:szCs w:val="24"/>
        </w:rPr>
        <w:t>Óbuda-Békásmegyer</w:t>
      </w:r>
      <w:r w:rsidRPr="007B3F60">
        <w:rPr>
          <w:rFonts w:ascii="Arial" w:hAnsi="Arial" w:cs="Arial"/>
          <w:sz w:val="24"/>
          <w:szCs w:val="24"/>
        </w:rPr>
        <w:t xml:space="preserve"> Önkormányzat </w:t>
      </w:r>
      <w:r w:rsidR="000B284D" w:rsidRPr="007B3F60">
        <w:rPr>
          <w:rFonts w:ascii="Arial" w:hAnsi="Arial" w:cs="Arial"/>
          <w:sz w:val="24"/>
          <w:szCs w:val="24"/>
        </w:rPr>
        <w:t>munkatársai</w:t>
      </w:r>
      <w:r w:rsidRPr="007B3F60">
        <w:rPr>
          <w:rFonts w:ascii="Arial" w:hAnsi="Arial" w:cs="Arial"/>
          <w:sz w:val="24"/>
          <w:szCs w:val="24"/>
        </w:rPr>
        <w:t>.</w:t>
      </w:r>
      <w:r w:rsidR="00581649" w:rsidRPr="007B3F60">
        <w:rPr>
          <w:rFonts w:ascii="Arial" w:hAnsi="Arial" w:cs="Arial"/>
          <w:sz w:val="24"/>
          <w:szCs w:val="24"/>
        </w:rPr>
        <w:t xml:space="preserve"> A pályázat értékelési szempontjai</w:t>
      </w:r>
      <w:r w:rsidR="00955B21" w:rsidRPr="007B3F60">
        <w:rPr>
          <w:rFonts w:ascii="Arial" w:hAnsi="Arial" w:cs="Arial"/>
          <w:sz w:val="24"/>
          <w:szCs w:val="24"/>
        </w:rPr>
        <w:t xml:space="preserve"> között szerepel a kreativitás, </w:t>
      </w:r>
      <w:r w:rsidR="000B284D" w:rsidRPr="007B3F60">
        <w:rPr>
          <w:rFonts w:ascii="Arial" w:hAnsi="Arial" w:cs="Arial"/>
          <w:sz w:val="24"/>
          <w:szCs w:val="24"/>
        </w:rPr>
        <w:t xml:space="preserve">a tartalom, </w:t>
      </w:r>
      <w:r w:rsidR="00955B21" w:rsidRPr="007B3F60">
        <w:rPr>
          <w:rFonts w:ascii="Arial" w:hAnsi="Arial" w:cs="Arial"/>
          <w:sz w:val="24"/>
          <w:szCs w:val="24"/>
        </w:rPr>
        <w:t>az egyediség</w:t>
      </w:r>
      <w:r w:rsidR="00C4598A" w:rsidRPr="007B3F60">
        <w:rPr>
          <w:rFonts w:ascii="Arial" w:hAnsi="Arial" w:cs="Arial"/>
          <w:sz w:val="24"/>
          <w:szCs w:val="24"/>
        </w:rPr>
        <w:t xml:space="preserve"> és a megvalósítás minősége</w:t>
      </w:r>
      <w:r w:rsidR="00955B21" w:rsidRPr="007B3F60">
        <w:rPr>
          <w:rFonts w:ascii="Arial" w:hAnsi="Arial" w:cs="Arial"/>
          <w:sz w:val="24"/>
          <w:szCs w:val="24"/>
        </w:rPr>
        <w:t>.</w:t>
      </w:r>
    </w:p>
    <w:p w14:paraId="3A37CEDA" w14:textId="2E39CF01" w:rsidR="003A673B" w:rsidRPr="007B3F60" w:rsidRDefault="003A673B">
      <w:pPr>
        <w:spacing w:after="0" w:line="240" w:lineRule="auto"/>
        <w:rPr>
          <w:rFonts w:ascii="Arial" w:hAnsi="Arial" w:cs="Arial"/>
          <w:b/>
          <w:smallCaps/>
          <w:sz w:val="28"/>
          <w:szCs w:val="28"/>
        </w:rPr>
      </w:pPr>
    </w:p>
    <w:p w14:paraId="044F9679" w14:textId="77777777" w:rsidR="007B3F60" w:rsidRDefault="007B3F60" w:rsidP="004375F8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7624CA81" w14:textId="7224AEB7" w:rsidR="00B61732" w:rsidRPr="007B3F60" w:rsidRDefault="00B61732" w:rsidP="004375F8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7B3F60">
        <w:rPr>
          <w:rFonts w:ascii="Arial" w:hAnsi="Arial" w:cs="Arial"/>
          <w:b/>
          <w:smallCaps/>
          <w:sz w:val="28"/>
          <w:szCs w:val="28"/>
        </w:rPr>
        <w:lastRenderedPageBreak/>
        <w:t xml:space="preserve">A pályamunkák </w:t>
      </w:r>
      <w:r w:rsidR="0057249E" w:rsidRPr="007B3F60">
        <w:rPr>
          <w:rFonts w:ascii="Arial" w:hAnsi="Arial" w:cs="Arial"/>
          <w:b/>
          <w:smallCaps/>
          <w:sz w:val="28"/>
          <w:szCs w:val="28"/>
        </w:rPr>
        <w:t>megjelenése</w:t>
      </w:r>
    </w:p>
    <w:p w14:paraId="7C79C081" w14:textId="4FDECC73" w:rsidR="00B61732" w:rsidRPr="007B3F60" w:rsidRDefault="00EB7337" w:rsidP="004375F8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A</w:t>
      </w:r>
      <w:r w:rsidR="00C379D6" w:rsidRPr="007B3F60">
        <w:rPr>
          <w:rFonts w:ascii="Arial" w:hAnsi="Arial" w:cs="Arial"/>
          <w:sz w:val="24"/>
          <w:szCs w:val="24"/>
        </w:rPr>
        <w:t xml:space="preserve">z alkotás </w:t>
      </w:r>
      <w:r w:rsidR="00072730" w:rsidRPr="007B3F60">
        <w:rPr>
          <w:rFonts w:ascii="Arial" w:hAnsi="Arial" w:cs="Arial"/>
          <w:sz w:val="24"/>
          <w:szCs w:val="24"/>
        </w:rPr>
        <w:t xml:space="preserve">nyilvánosan, </w:t>
      </w:r>
      <w:r w:rsidR="00D76778" w:rsidRPr="007B3F60">
        <w:rPr>
          <w:rFonts w:ascii="Arial" w:hAnsi="Arial" w:cs="Arial"/>
          <w:sz w:val="24"/>
          <w:szCs w:val="24"/>
        </w:rPr>
        <w:t>a nagyközönség számára is látogatható kiállításon való szerepeltetése</w:t>
      </w:r>
    </w:p>
    <w:p w14:paraId="65DB08A0" w14:textId="77777777" w:rsidR="00B61732" w:rsidRPr="007B3F60" w:rsidRDefault="00EB7337" w:rsidP="004375F8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 xml:space="preserve">Megjelenés a </w:t>
      </w:r>
      <w:r w:rsidR="00A579EA" w:rsidRPr="007B3F60">
        <w:rPr>
          <w:rFonts w:ascii="Arial" w:hAnsi="Arial" w:cs="Arial"/>
          <w:sz w:val="24"/>
          <w:szCs w:val="24"/>
        </w:rPr>
        <w:t>Budapest Gyógyfürdői Zrt.</w:t>
      </w:r>
      <w:r w:rsidR="00B61732" w:rsidRPr="007B3F60">
        <w:rPr>
          <w:rFonts w:ascii="Arial" w:hAnsi="Arial" w:cs="Arial"/>
          <w:sz w:val="24"/>
          <w:szCs w:val="24"/>
        </w:rPr>
        <w:t xml:space="preserve"> honlapján</w:t>
      </w:r>
    </w:p>
    <w:p w14:paraId="1EE6D465" w14:textId="77777777" w:rsidR="00D76778" w:rsidRPr="007B3F60" w:rsidRDefault="00EB7337" w:rsidP="004375F8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0">
        <w:rPr>
          <w:rFonts w:ascii="Arial" w:hAnsi="Arial" w:cs="Arial"/>
          <w:sz w:val="24"/>
          <w:szCs w:val="24"/>
        </w:rPr>
        <w:t>Megjelenés a B</w:t>
      </w:r>
      <w:r w:rsidR="00A579EA" w:rsidRPr="007B3F60">
        <w:rPr>
          <w:rFonts w:ascii="Arial" w:hAnsi="Arial" w:cs="Arial"/>
          <w:sz w:val="24"/>
          <w:szCs w:val="24"/>
        </w:rPr>
        <w:t>udapest Gyógyfürdői Zrt.</w:t>
      </w:r>
      <w:r w:rsidR="00D76778" w:rsidRPr="007B3F60">
        <w:rPr>
          <w:rFonts w:ascii="Arial" w:hAnsi="Arial" w:cs="Arial"/>
          <w:sz w:val="24"/>
          <w:szCs w:val="24"/>
        </w:rPr>
        <w:t xml:space="preserve"> Facebook oldalán</w:t>
      </w:r>
    </w:p>
    <w:p w14:paraId="186EDA3F" w14:textId="2785B7E5" w:rsidR="00B61732" w:rsidRPr="007B3F60" w:rsidRDefault="00A579EA" w:rsidP="004375F8">
      <w:pPr>
        <w:pStyle w:val="Listaszerbekezds"/>
        <w:numPr>
          <w:ilvl w:val="0"/>
          <w:numId w:val="22"/>
        </w:numPr>
        <w:spacing w:after="0" w:line="240" w:lineRule="auto"/>
      </w:pPr>
      <w:r w:rsidRPr="007B3F60">
        <w:rPr>
          <w:rFonts w:ascii="Arial" w:hAnsi="Arial" w:cs="Arial"/>
          <w:sz w:val="24"/>
          <w:szCs w:val="24"/>
        </w:rPr>
        <w:t>F</w:t>
      </w:r>
      <w:r w:rsidR="00B61732" w:rsidRPr="007B3F60">
        <w:rPr>
          <w:rFonts w:ascii="Arial" w:hAnsi="Arial" w:cs="Arial"/>
          <w:sz w:val="24"/>
          <w:szCs w:val="24"/>
        </w:rPr>
        <w:t xml:space="preserve">ilm esetén </w:t>
      </w:r>
      <w:r w:rsidR="00EB7337" w:rsidRPr="007B3F60">
        <w:rPr>
          <w:rFonts w:ascii="Arial" w:hAnsi="Arial" w:cs="Arial"/>
          <w:sz w:val="24"/>
          <w:szCs w:val="24"/>
        </w:rPr>
        <w:t xml:space="preserve">megjelenés </w:t>
      </w:r>
      <w:r w:rsidR="00B61732" w:rsidRPr="007B3F60">
        <w:rPr>
          <w:rFonts w:ascii="Arial" w:hAnsi="Arial" w:cs="Arial"/>
          <w:sz w:val="24"/>
          <w:szCs w:val="24"/>
        </w:rPr>
        <w:t xml:space="preserve">a </w:t>
      </w:r>
      <w:r w:rsidR="00EB7337" w:rsidRPr="007B3F60">
        <w:rPr>
          <w:rFonts w:ascii="Arial" w:hAnsi="Arial" w:cs="Arial"/>
          <w:sz w:val="24"/>
          <w:szCs w:val="24"/>
        </w:rPr>
        <w:t>Budapest Gyógyfürdői Zrt. hivat</w:t>
      </w:r>
      <w:r w:rsidR="00D76778" w:rsidRPr="007B3F60">
        <w:rPr>
          <w:rFonts w:ascii="Arial" w:hAnsi="Arial" w:cs="Arial"/>
          <w:sz w:val="24"/>
          <w:szCs w:val="24"/>
        </w:rPr>
        <w:t>alos YouTube csatornáján</w:t>
      </w:r>
      <w:r w:rsidR="00D76778" w:rsidRPr="007B3F60">
        <w:t xml:space="preserve"> </w:t>
      </w:r>
    </w:p>
    <w:p w14:paraId="438666CB" w14:textId="3E246EDC" w:rsidR="00B61732" w:rsidRPr="007B3F60" w:rsidRDefault="00B61732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D7E3C5B" w14:textId="77777777" w:rsidR="007348E1" w:rsidRPr="007B3F60" w:rsidRDefault="00B61732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3F60">
        <w:rPr>
          <w:rFonts w:ascii="Arial" w:hAnsi="Arial" w:cs="Arial"/>
          <w:b/>
          <w:sz w:val="24"/>
          <w:szCs w:val="24"/>
        </w:rPr>
        <w:t>Bővebb felvilágo</w:t>
      </w:r>
      <w:r w:rsidR="00793ED4" w:rsidRPr="007B3F60">
        <w:rPr>
          <w:rFonts w:ascii="Arial" w:hAnsi="Arial" w:cs="Arial"/>
          <w:b/>
          <w:sz w:val="24"/>
          <w:szCs w:val="24"/>
        </w:rPr>
        <w:t>sítás</w:t>
      </w:r>
      <w:r w:rsidR="00D76778" w:rsidRPr="007B3F60">
        <w:rPr>
          <w:rFonts w:ascii="Arial" w:hAnsi="Arial" w:cs="Arial"/>
          <w:b/>
          <w:sz w:val="24"/>
          <w:szCs w:val="24"/>
        </w:rPr>
        <w:t xml:space="preserve"> és további információ:</w:t>
      </w:r>
      <w:r w:rsidR="00035A28" w:rsidRPr="007B3F60">
        <w:rPr>
          <w:rFonts w:ascii="Arial" w:hAnsi="Arial" w:cs="Arial"/>
          <w:b/>
          <w:sz w:val="24"/>
          <w:szCs w:val="24"/>
        </w:rPr>
        <w:t xml:space="preserve"> </w:t>
      </w:r>
    </w:p>
    <w:p w14:paraId="16224FEB" w14:textId="682A2042" w:rsidR="00B61732" w:rsidRPr="007B3F60" w:rsidRDefault="00185CC4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7" w:history="1">
        <w:r w:rsidR="00C80175" w:rsidRPr="007B3F60">
          <w:rPr>
            <w:rStyle w:val="Hiperhivatkozs"/>
            <w:rFonts w:ascii="Arial" w:hAnsi="Arial" w:cs="Arial"/>
            <w:bCs/>
            <w:sz w:val="24"/>
            <w:szCs w:val="24"/>
          </w:rPr>
          <w:t>vizvilagnapja</w:t>
        </w:r>
        <w:r w:rsidR="00C80175" w:rsidRPr="007B3F60">
          <w:rPr>
            <w:rStyle w:val="Hiperhivatkozs"/>
            <w:rFonts w:ascii="Arial" w:hAnsi="Arial" w:cs="Arial"/>
            <w:sz w:val="24"/>
            <w:szCs w:val="24"/>
          </w:rPr>
          <w:t>@budapestspas.hu</w:t>
        </w:r>
      </w:hyperlink>
      <w:r w:rsidR="00C80175" w:rsidRPr="007B3F60">
        <w:rPr>
          <w:rFonts w:ascii="Arial" w:hAnsi="Arial" w:cs="Arial"/>
          <w:sz w:val="24"/>
          <w:szCs w:val="24"/>
        </w:rPr>
        <w:t xml:space="preserve"> </w:t>
      </w:r>
    </w:p>
    <w:p w14:paraId="3D609980" w14:textId="77777777" w:rsidR="00B5020D" w:rsidRPr="00EB7337" w:rsidRDefault="00B5020D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25426CA" w14:textId="77777777" w:rsidR="00AB7CEB" w:rsidRDefault="00AB7CEB" w:rsidP="008914D1">
      <w:pPr>
        <w:rPr>
          <w:rFonts w:ascii="Arial" w:hAnsi="Arial" w:cs="Arial"/>
          <w:caps/>
          <w:sz w:val="24"/>
          <w:szCs w:val="24"/>
        </w:rPr>
      </w:pPr>
    </w:p>
    <w:p w14:paraId="4EEB0C1E" w14:textId="77777777" w:rsidR="00AB7CEB" w:rsidRDefault="00AB7CEB" w:rsidP="00AB7CEB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B7CEB">
        <w:rPr>
          <w:rFonts w:ascii="Arial" w:hAnsi="Arial" w:cs="Arial"/>
          <w:b/>
          <w:sz w:val="24"/>
          <w:szCs w:val="24"/>
        </w:rPr>
        <w:t>Mellékl</w:t>
      </w:r>
      <w:r>
        <w:rPr>
          <w:rFonts w:ascii="Arial" w:hAnsi="Arial" w:cs="Arial"/>
          <w:b/>
          <w:sz w:val="24"/>
          <w:szCs w:val="24"/>
        </w:rPr>
        <w:t>e</w:t>
      </w:r>
      <w:r w:rsidRPr="00AB7CEB">
        <w:rPr>
          <w:rFonts w:ascii="Arial" w:hAnsi="Arial" w:cs="Arial"/>
          <w:b/>
          <w:sz w:val="24"/>
          <w:szCs w:val="24"/>
        </w:rPr>
        <w:t>tek</w:t>
      </w:r>
    </w:p>
    <w:p w14:paraId="58A05693" w14:textId="77777777" w:rsidR="00AB7CEB" w:rsidRPr="003C15F9" w:rsidRDefault="00AB7CEB" w:rsidP="003C15F9">
      <w:pPr>
        <w:pStyle w:val="Listaszerbekezds1"/>
        <w:spacing w:before="120" w:after="0" w:line="240" w:lineRule="auto"/>
        <w:ind w:left="170"/>
        <w:jc w:val="both"/>
        <w:rPr>
          <w:rFonts w:ascii="Arial" w:hAnsi="Arial" w:cs="Arial"/>
          <w:bCs/>
        </w:rPr>
      </w:pPr>
      <w:r w:rsidRPr="003C15F9">
        <w:rPr>
          <w:rFonts w:ascii="Arial" w:hAnsi="Arial" w:cs="Arial"/>
          <w:bCs/>
        </w:rPr>
        <w:t>1. sz. Melléklet:</w:t>
      </w:r>
      <w:r w:rsidRPr="003C15F9">
        <w:rPr>
          <w:rFonts w:ascii="Arial" w:hAnsi="Arial" w:cs="Arial"/>
          <w:bCs/>
        </w:rPr>
        <w:tab/>
        <w:t>Jelentkezési lap</w:t>
      </w:r>
    </w:p>
    <w:p w14:paraId="358280E0" w14:textId="3A880DED" w:rsidR="005666D7" w:rsidRPr="003C15F9" w:rsidRDefault="00AB7CEB" w:rsidP="003C15F9">
      <w:pPr>
        <w:pStyle w:val="Listaszerbekezds1"/>
        <w:spacing w:before="120" w:after="0" w:line="240" w:lineRule="auto"/>
        <w:ind w:left="170"/>
        <w:jc w:val="both"/>
        <w:rPr>
          <w:rFonts w:ascii="Arial" w:hAnsi="Arial" w:cs="Arial"/>
          <w:bCs/>
        </w:rPr>
      </w:pPr>
      <w:r w:rsidRPr="003C15F9">
        <w:rPr>
          <w:rFonts w:ascii="Arial" w:hAnsi="Arial" w:cs="Arial"/>
          <w:bCs/>
        </w:rPr>
        <w:t>2. sz. Melléklet:</w:t>
      </w:r>
      <w:r w:rsidRPr="003C15F9">
        <w:rPr>
          <w:rFonts w:ascii="Arial" w:hAnsi="Arial" w:cs="Arial"/>
          <w:bCs/>
        </w:rPr>
        <w:tab/>
        <w:t>Adatvédelmi nyilatkozat</w:t>
      </w:r>
      <w:r w:rsidR="00EE7424" w:rsidRPr="003C15F9">
        <w:rPr>
          <w:rFonts w:ascii="Arial" w:hAnsi="Arial" w:cs="Arial"/>
          <w:bCs/>
        </w:rPr>
        <w:br w:type="page"/>
      </w:r>
    </w:p>
    <w:p w14:paraId="262956E9" w14:textId="6A96D5A2" w:rsidR="008914D1" w:rsidRPr="00793C31" w:rsidRDefault="008914D1" w:rsidP="008914D1">
      <w:pPr>
        <w:rPr>
          <w:rFonts w:ascii="Arial" w:hAnsi="Arial" w:cs="Arial"/>
          <w:b/>
          <w:bCs/>
          <w:color w:val="00B0F0"/>
          <w:sz w:val="32"/>
          <w:szCs w:val="32"/>
        </w:rPr>
      </w:pPr>
      <w:r w:rsidRPr="00793C31">
        <w:rPr>
          <w:rFonts w:ascii="Arial" w:hAnsi="Arial" w:cs="Arial"/>
          <w:b/>
          <w:bCs/>
          <w:color w:val="00B0F0"/>
          <w:sz w:val="32"/>
          <w:szCs w:val="32"/>
        </w:rPr>
        <w:lastRenderedPageBreak/>
        <w:t>Budapest fürdőfőváros</w:t>
      </w:r>
    </w:p>
    <w:p w14:paraId="35D4F41E" w14:textId="77777777" w:rsidR="008914D1" w:rsidRPr="00F03EC4" w:rsidRDefault="008914D1" w:rsidP="008914D1">
      <w:pPr>
        <w:spacing w:line="288" w:lineRule="auto"/>
        <w:jc w:val="both"/>
        <w:rPr>
          <w:rFonts w:ascii="Arial" w:hAnsi="Arial" w:cs="Arial"/>
          <w:b/>
          <w:bCs/>
        </w:rPr>
      </w:pPr>
      <w:bookmarkStart w:id="1" w:name="_Hlk129690483"/>
      <w:r w:rsidRPr="00F03EC4">
        <w:rPr>
          <w:rFonts w:ascii="Arial" w:hAnsi="Arial" w:cs="Arial"/>
          <w:b/>
          <w:bCs/>
        </w:rPr>
        <w:t>Az ENSZ kezdeményezésére 1993 óta március 22-én ünnepeljük a víz világnapját.</w:t>
      </w:r>
      <w:bookmarkEnd w:id="1"/>
      <w:r w:rsidRPr="00F03EC4">
        <w:rPr>
          <w:rFonts w:ascii="Arial" w:hAnsi="Arial" w:cs="Arial"/>
          <w:b/>
          <w:bCs/>
        </w:rPr>
        <w:t xml:space="preserve"> </w:t>
      </w:r>
    </w:p>
    <w:p w14:paraId="45A600A2" w14:textId="77777777" w:rsidR="008914D1" w:rsidRPr="00F03EC4" w:rsidRDefault="008914D1" w:rsidP="008914D1">
      <w:pPr>
        <w:spacing w:line="288" w:lineRule="auto"/>
        <w:jc w:val="both"/>
        <w:rPr>
          <w:rFonts w:ascii="Arial" w:hAnsi="Arial" w:cs="Arial"/>
        </w:rPr>
      </w:pPr>
      <w:r w:rsidRPr="00F03EC4">
        <w:rPr>
          <w:rFonts w:ascii="Arial" w:hAnsi="Arial" w:cs="Arial"/>
        </w:rPr>
        <w:t xml:space="preserve">A víz világnapja megfelelő alkalom arra, hogy megértsük, miért fontos a tiszta víz, és mit kell, mit tudunk mi mindannyian tenni az </w:t>
      </w:r>
      <w:r w:rsidRPr="00EE7D92">
        <w:rPr>
          <w:rFonts w:ascii="Arial" w:hAnsi="Arial" w:cs="Arial"/>
        </w:rPr>
        <w:t>édesvízkészletek</w:t>
      </w:r>
      <w:r w:rsidRPr="00F03EC4">
        <w:rPr>
          <w:rFonts w:ascii="Arial" w:hAnsi="Arial" w:cs="Arial"/>
        </w:rPr>
        <w:t xml:space="preserve"> megóvásáért, megőrzéséért. </w:t>
      </w:r>
    </w:p>
    <w:p w14:paraId="0C73299C" w14:textId="107BC5AA" w:rsidR="008914D1" w:rsidRPr="00F03EC4" w:rsidRDefault="008914D1" w:rsidP="008914D1">
      <w:pPr>
        <w:spacing w:line="288" w:lineRule="auto"/>
        <w:jc w:val="both"/>
        <w:rPr>
          <w:rFonts w:ascii="Arial" w:hAnsi="Arial" w:cs="Arial"/>
        </w:rPr>
      </w:pPr>
      <w:r w:rsidRPr="00F03EC4">
        <w:rPr>
          <w:rFonts w:ascii="Arial" w:hAnsi="Arial" w:cs="Arial"/>
        </w:rPr>
        <w:t xml:space="preserve">A világnap minden évben más és más nézőpontból fókuszál a víz alapvető szerepére. Ebben az évben a </w:t>
      </w:r>
      <w:r w:rsidR="00ED6323">
        <w:rPr>
          <w:rFonts w:ascii="Arial" w:hAnsi="Arial" w:cs="Arial"/>
        </w:rPr>
        <w:t>v</w:t>
      </w:r>
      <w:r w:rsidRPr="00F03EC4">
        <w:rPr>
          <w:rFonts w:ascii="Arial" w:hAnsi="Arial" w:cs="Arial"/>
        </w:rPr>
        <w:t xml:space="preserve">íz </w:t>
      </w:r>
      <w:r w:rsidR="00ED6323">
        <w:rPr>
          <w:rFonts w:ascii="Arial" w:hAnsi="Arial" w:cs="Arial"/>
        </w:rPr>
        <w:t>v</w:t>
      </w:r>
      <w:r w:rsidRPr="00F03EC4">
        <w:rPr>
          <w:rFonts w:ascii="Arial" w:hAnsi="Arial" w:cs="Arial"/>
        </w:rPr>
        <w:t xml:space="preserve">ilágnapja arra hívja fel a figyelmet, hogy a </w:t>
      </w:r>
      <w:bookmarkStart w:id="2" w:name="_Hlk129690551"/>
      <w:r w:rsidRPr="00F03EC4">
        <w:rPr>
          <w:rFonts w:ascii="Arial" w:hAnsi="Arial" w:cs="Arial"/>
        </w:rPr>
        <w:t xml:space="preserve">vizeinket és környezetünket fenyegető válság megoldása </w:t>
      </w:r>
      <w:bookmarkEnd w:id="2"/>
      <w:r w:rsidRPr="00F03EC4">
        <w:rPr>
          <w:rFonts w:ascii="Arial" w:hAnsi="Arial" w:cs="Arial"/>
        </w:rPr>
        <w:t>a jó irányba tett lépések felgyorsításában rejlik. Mindannyian függünk a víztől, ezért mindenkinek van tennivalója ebben a kritikus időszakban.</w:t>
      </w:r>
    </w:p>
    <w:p w14:paraId="39100895" w14:textId="77777777" w:rsidR="008914D1" w:rsidRPr="00F03EC4" w:rsidRDefault="008914D1" w:rsidP="008914D1">
      <w:pPr>
        <w:spacing w:line="288" w:lineRule="auto"/>
        <w:jc w:val="both"/>
        <w:rPr>
          <w:rFonts w:ascii="Arial" w:hAnsi="Arial" w:cs="Arial"/>
        </w:rPr>
      </w:pPr>
      <w:bookmarkStart w:id="3" w:name="_Hlk129691377"/>
      <w:r w:rsidRPr="00F03EC4">
        <w:rPr>
          <w:rFonts w:ascii="Arial" w:hAnsi="Arial" w:cs="Arial"/>
        </w:rPr>
        <w:t xml:space="preserve">Az ivóvíz, ásványvíz és </w:t>
      </w:r>
      <w:r>
        <w:rPr>
          <w:rFonts w:ascii="Arial" w:hAnsi="Arial" w:cs="Arial"/>
        </w:rPr>
        <w:t>gyógy</w:t>
      </w:r>
      <w:r w:rsidRPr="00F03EC4">
        <w:rPr>
          <w:rFonts w:ascii="Arial" w:hAnsi="Arial" w:cs="Arial"/>
        </w:rPr>
        <w:t xml:space="preserve">víz egyaránt páratlan természeti kincsünk, </w:t>
      </w:r>
      <w:r>
        <w:rPr>
          <w:rFonts w:ascii="Arial" w:hAnsi="Arial" w:cs="Arial"/>
        </w:rPr>
        <w:t>ezért</w:t>
      </w:r>
      <w:r w:rsidRPr="00F03EC4">
        <w:rPr>
          <w:rFonts w:ascii="Arial" w:hAnsi="Arial" w:cs="Arial"/>
        </w:rPr>
        <w:t xml:space="preserve"> közös felelősségünk, hogy óvjuk és megőrizzük.</w:t>
      </w:r>
    </w:p>
    <w:p w14:paraId="37261DD6" w14:textId="508C84B1" w:rsidR="008914D1" w:rsidRPr="00F03EC4" w:rsidRDefault="008914D1" w:rsidP="008914D1">
      <w:pPr>
        <w:spacing w:line="288" w:lineRule="auto"/>
        <w:jc w:val="both"/>
        <w:rPr>
          <w:rFonts w:ascii="Arial" w:hAnsi="Arial" w:cs="Arial"/>
        </w:rPr>
      </w:pPr>
      <w:r w:rsidRPr="00F03EC4">
        <w:rPr>
          <w:rFonts w:ascii="Arial" w:hAnsi="Arial" w:cs="Arial"/>
        </w:rPr>
        <w:t xml:space="preserve">A termálvíz Budapest egyedülálló értéke, </w:t>
      </w:r>
      <w:r>
        <w:rPr>
          <w:rFonts w:ascii="Arial" w:hAnsi="Arial" w:cs="Arial"/>
        </w:rPr>
        <w:t>területén</w:t>
      </w:r>
      <w:r w:rsidRPr="00F03EC4">
        <w:rPr>
          <w:rFonts w:ascii="Arial" w:hAnsi="Arial" w:cs="Arial"/>
        </w:rPr>
        <w:t xml:space="preserve"> 19 féle különböző gyógyvíz</w:t>
      </w:r>
      <w:r>
        <w:rPr>
          <w:rFonts w:ascii="Arial" w:hAnsi="Arial" w:cs="Arial"/>
        </w:rPr>
        <w:t xml:space="preserve"> és szintén 19 féle ásványvíz található</w:t>
      </w:r>
      <w:r w:rsidRPr="00F03EC4">
        <w:rPr>
          <w:rFonts w:ascii="Arial" w:hAnsi="Arial" w:cs="Arial"/>
        </w:rPr>
        <w:t xml:space="preserve">. A </w:t>
      </w:r>
      <w:r w:rsidRPr="00CD6A6E">
        <w:rPr>
          <w:rFonts w:ascii="Arial" w:hAnsi="Arial" w:cs="Arial"/>
        </w:rPr>
        <w:t>világon nincs még egy olyan főváros</w:t>
      </w:r>
      <w:r w:rsidRPr="00F03E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ahol ennyi gyógyfürdő lenn</w:t>
      </w:r>
      <w:r w:rsidR="00F67CC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</w:t>
      </w:r>
      <w:r w:rsidRPr="00F03EC4">
        <w:rPr>
          <w:rFonts w:ascii="Arial" w:hAnsi="Arial" w:cs="Arial"/>
        </w:rPr>
        <w:t>méltán nevezzük ezért fürdőfővárosnak is.</w:t>
      </w:r>
    </w:p>
    <w:p w14:paraId="4C536F30" w14:textId="69821E8F" w:rsidR="008914D1" w:rsidRPr="00F03EC4" w:rsidRDefault="008914D1" w:rsidP="008914D1">
      <w:pPr>
        <w:spacing w:line="288" w:lineRule="auto"/>
        <w:jc w:val="both"/>
        <w:rPr>
          <w:rFonts w:ascii="Arial" w:hAnsi="Arial" w:cs="Arial"/>
        </w:rPr>
      </w:pPr>
      <w:r w:rsidRPr="00F03EC4">
        <w:rPr>
          <w:rFonts w:ascii="Arial" w:hAnsi="Arial" w:cs="Arial"/>
        </w:rPr>
        <w:t xml:space="preserve">Az idén 150 éves Budapest történetének elválaszthatatlan részét jelentik a termálvíz és a fürdők, immár kétezer éve a város mindennapjának része. </w:t>
      </w:r>
      <w:bookmarkEnd w:id="3"/>
      <w:r w:rsidRPr="00F03EC4">
        <w:rPr>
          <w:rFonts w:ascii="Arial" w:hAnsi="Arial" w:cs="Arial"/>
        </w:rPr>
        <w:t xml:space="preserve">Gondoljunk csak a római kori emlékekre Óbudán, a </w:t>
      </w:r>
      <w:r>
        <w:rPr>
          <w:rFonts w:ascii="Arial" w:hAnsi="Arial" w:cs="Arial"/>
        </w:rPr>
        <w:t xml:space="preserve">mai </w:t>
      </w:r>
      <w:r w:rsidRPr="00F03EC4">
        <w:rPr>
          <w:rFonts w:ascii="Arial" w:hAnsi="Arial" w:cs="Arial"/>
        </w:rPr>
        <w:t>Római strand forrásait már Aquincumban is használták. A középkorban a szerzetesrendek betegek ápolására alapítottak kórháza</w:t>
      </w:r>
      <w:r>
        <w:rPr>
          <w:rFonts w:ascii="Arial" w:hAnsi="Arial" w:cs="Arial"/>
        </w:rPr>
        <w:t>ka</w:t>
      </w:r>
      <w:r w:rsidRPr="00F03EC4">
        <w:rPr>
          <w:rFonts w:ascii="Arial" w:hAnsi="Arial" w:cs="Arial"/>
        </w:rPr>
        <w:t>t és fürdő</w:t>
      </w:r>
      <w:r>
        <w:rPr>
          <w:rFonts w:ascii="Arial" w:hAnsi="Arial" w:cs="Arial"/>
        </w:rPr>
        <w:t>ke</w:t>
      </w:r>
      <w:r w:rsidRPr="00F03EC4">
        <w:rPr>
          <w:rFonts w:ascii="Arial" w:hAnsi="Arial" w:cs="Arial"/>
        </w:rPr>
        <w:t>t – például a mai Gellért és Lukács fürdő helyén. Ki ne ismerné a török időkből máig fennmaradt fürdőket, nap mint nap megcsodálhatjuk a Rudas vagy a Király fürdő kívülről is jellegzetes, kupolás tetejét. Pest, Buda és Óbuda egyes</w:t>
      </w:r>
      <w:r w:rsidR="00420AEF">
        <w:rPr>
          <w:rFonts w:ascii="Arial" w:hAnsi="Arial" w:cs="Arial"/>
        </w:rPr>
        <w:t>ülé</w:t>
      </w:r>
      <w:r w:rsidR="00E42EE8">
        <w:rPr>
          <w:rFonts w:ascii="Arial" w:hAnsi="Arial" w:cs="Arial"/>
        </w:rPr>
        <w:t>s</w:t>
      </w:r>
      <w:r w:rsidRPr="00F03EC4">
        <w:rPr>
          <w:rFonts w:ascii="Arial" w:hAnsi="Arial" w:cs="Arial"/>
        </w:rPr>
        <w:t>ének idején pedig Pesten is nagyszabású fejlesztések indultak, új termálkutakat fúrtak</w:t>
      </w:r>
      <w:r>
        <w:rPr>
          <w:rFonts w:ascii="Arial" w:hAnsi="Arial" w:cs="Arial"/>
        </w:rPr>
        <w:t>.</w:t>
      </w:r>
      <w:r w:rsidRPr="00F03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03EC4">
        <w:rPr>
          <w:rFonts w:ascii="Arial" w:hAnsi="Arial" w:cs="Arial"/>
        </w:rPr>
        <w:t>nnek köszönhetően épült meg később a ma már világhírű Széchenyi fürdő is</w:t>
      </w:r>
      <w:r>
        <w:rPr>
          <w:rFonts w:ascii="Arial" w:hAnsi="Arial" w:cs="Arial"/>
        </w:rPr>
        <w:t xml:space="preserve"> az akkori időben Európa legmélyebbnek (970 m) számító kútjával</w:t>
      </w:r>
      <w:r w:rsidRPr="00F03EC4">
        <w:rPr>
          <w:rFonts w:ascii="Arial" w:hAnsi="Arial" w:cs="Arial"/>
        </w:rPr>
        <w:t xml:space="preserve">. Napjainkban Budapest – és Magyarország – turisztikai látványosságai közül a fürdők kihagyhatatlanok, az ideérkező külföldiek programjában szinte biztosan szerepel egy fürdőlátogatás. Nemrég a világ legszebb 25 fürdője között két fürdőnk is – Széchenyi és Gellért – előkelő helyet kapott. </w:t>
      </w:r>
    </w:p>
    <w:p w14:paraId="37DD531D" w14:textId="77777777" w:rsidR="008914D1" w:rsidRPr="00F03EC4" w:rsidRDefault="008914D1" w:rsidP="008914D1">
      <w:pPr>
        <w:spacing w:line="288" w:lineRule="auto"/>
        <w:jc w:val="both"/>
        <w:rPr>
          <w:rFonts w:ascii="Arial" w:hAnsi="Arial" w:cs="Arial"/>
        </w:rPr>
      </w:pPr>
      <w:r w:rsidRPr="00F03EC4">
        <w:rPr>
          <w:rFonts w:ascii="Arial" w:hAnsi="Arial" w:cs="Arial"/>
        </w:rPr>
        <w:t xml:space="preserve">A Budapest Gyógyfürdői és Hévizei Zrt. </w:t>
      </w:r>
      <w:bookmarkStart w:id="4" w:name="_Hlk129691267"/>
      <w:r w:rsidRPr="00F03EC4">
        <w:rPr>
          <w:rFonts w:ascii="Arial" w:hAnsi="Arial" w:cs="Arial"/>
        </w:rPr>
        <w:t>évek óta csatlakozik a víz világnapja programhoz</w:t>
      </w:r>
      <w:bookmarkEnd w:id="4"/>
      <w:r w:rsidRPr="00F03EC4">
        <w:rPr>
          <w:rFonts w:ascii="Arial" w:hAnsi="Arial" w:cs="Arial"/>
        </w:rPr>
        <w:t xml:space="preserve">. A fürdőtársaság életében </w:t>
      </w:r>
      <w:r w:rsidRPr="00EE7D92">
        <w:rPr>
          <w:rFonts w:ascii="Arial" w:hAnsi="Arial" w:cs="Arial"/>
        </w:rPr>
        <w:t>ez mindig kiemelkedő alkalom, hiszen a 13 budapesti fürdőt összesen több, mint 120 forrás és kút</w:t>
      </w:r>
      <w:r w:rsidRPr="00F03EC4">
        <w:rPr>
          <w:rFonts w:ascii="Arial" w:hAnsi="Arial" w:cs="Arial"/>
        </w:rPr>
        <w:t xml:space="preserve"> látja el nap mint nap friss, éltető vízzel</w:t>
      </w:r>
      <w:r>
        <w:rPr>
          <w:rFonts w:ascii="Arial" w:hAnsi="Arial" w:cs="Arial"/>
        </w:rPr>
        <w:t xml:space="preserve"> – köztük hideg és meleg ásvány- és gyógyvizekkel.</w:t>
      </w:r>
    </w:p>
    <w:p w14:paraId="7C41DCC5" w14:textId="77777777" w:rsidR="008914D1" w:rsidRPr="00793C31" w:rsidRDefault="008914D1" w:rsidP="008914D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color w:val="00B0F0"/>
          <w:sz w:val="24"/>
          <w:szCs w:val="24"/>
          <w:lang w:eastAsia="hu-HU"/>
        </w:rPr>
      </w:pPr>
      <w:r w:rsidRPr="00793C31">
        <w:rPr>
          <w:rFonts w:ascii="Arial" w:hAnsi="Arial" w:cs="Arial"/>
          <w:b/>
          <w:bCs/>
          <w:color w:val="00B0F0"/>
          <w:sz w:val="24"/>
          <w:szCs w:val="24"/>
          <w:lang w:eastAsia="hu-HU"/>
        </w:rPr>
        <w:t>Gondolatindító</w:t>
      </w:r>
    </w:p>
    <w:p w14:paraId="05BF7DB0" w14:textId="77777777" w:rsidR="008914D1" w:rsidRPr="00793C3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 w:rsidRPr="00793C31">
        <w:rPr>
          <w:rFonts w:ascii="Arial" w:hAnsi="Arial" w:cs="Arial"/>
        </w:rPr>
        <w:t xml:space="preserve">Honnan jön a </w:t>
      </w:r>
      <w:r>
        <w:rPr>
          <w:rFonts w:ascii="Arial" w:hAnsi="Arial" w:cs="Arial"/>
        </w:rPr>
        <w:t>gyógy</w:t>
      </w:r>
      <w:r w:rsidRPr="00793C31">
        <w:rPr>
          <w:rFonts w:ascii="Arial" w:hAnsi="Arial" w:cs="Arial"/>
        </w:rPr>
        <w:t>víz?</w:t>
      </w:r>
    </w:p>
    <w:p w14:paraId="1E456FD4" w14:textId="77777777" w:rsidR="008914D1" w:rsidRPr="00793C3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 w:rsidRPr="00793C31">
        <w:rPr>
          <w:rFonts w:ascii="Arial" w:hAnsi="Arial" w:cs="Arial"/>
        </w:rPr>
        <w:t xml:space="preserve">Mire jó a </w:t>
      </w:r>
      <w:r>
        <w:rPr>
          <w:rFonts w:ascii="Arial" w:hAnsi="Arial" w:cs="Arial"/>
        </w:rPr>
        <w:t>gyógy</w:t>
      </w:r>
      <w:r w:rsidRPr="00793C31">
        <w:rPr>
          <w:rFonts w:ascii="Arial" w:hAnsi="Arial" w:cs="Arial"/>
        </w:rPr>
        <w:t>víz?</w:t>
      </w:r>
    </w:p>
    <w:p w14:paraId="68DFD5E7" w14:textId="77777777" w:rsidR="008914D1" w:rsidRPr="00793C3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 w:rsidRPr="00793C31">
        <w:rPr>
          <w:rFonts w:ascii="Arial" w:hAnsi="Arial" w:cs="Arial"/>
        </w:rPr>
        <w:t xml:space="preserve">Minek köszönhető, hogy Magyarországon ilyen sok a </w:t>
      </w:r>
      <w:r>
        <w:rPr>
          <w:rFonts w:ascii="Arial" w:hAnsi="Arial" w:cs="Arial"/>
        </w:rPr>
        <w:t>gyógy</w:t>
      </w:r>
      <w:r w:rsidRPr="00793C31">
        <w:rPr>
          <w:rFonts w:ascii="Arial" w:hAnsi="Arial" w:cs="Arial"/>
        </w:rPr>
        <w:t>víz található?</w:t>
      </w:r>
    </w:p>
    <w:p w14:paraId="6E1E0077" w14:textId="77777777" w:rsidR="008914D1" w:rsidRPr="00793C3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 w:rsidRPr="00793C31">
        <w:rPr>
          <w:rFonts w:ascii="Arial" w:hAnsi="Arial" w:cs="Arial"/>
        </w:rPr>
        <w:t>Budapest fürdőfőváros</w:t>
      </w:r>
    </w:p>
    <w:p w14:paraId="1004D79C" w14:textId="77777777" w:rsidR="008914D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Pest-Buda-Óbuda egyesülésének ünnepe: </w:t>
      </w:r>
      <w:r w:rsidRPr="00793C31">
        <w:rPr>
          <w:rFonts w:ascii="Arial" w:hAnsi="Arial" w:cs="Arial"/>
        </w:rPr>
        <w:t>150 éves Budapest</w:t>
      </w:r>
    </w:p>
    <w:p w14:paraId="24D0313F" w14:textId="77777777" w:rsidR="008914D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Budapest és a fürdők története</w:t>
      </w:r>
    </w:p>
    <w:p w14:paraId="61FE12DB" w14:textId="77777777" w:rsidR="008914D1" w:rsidRPr="00793C3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 w:rsidRPr="00793C31">
        <w:rPr>
          <w:rFonts w:ascii="Arial" w:hAnsi="Arial" w:cs="Arial"/>
        </w:rPr>
        <w:t xml:space="preserve">Hogyan vigyázunk </w:t>
      </w:r>
      <w:r>
        <w:rPr>
          <w:rFonts w:ascii="Arial" w:hAnsi="Arial" w:cs="Arial"/>
        </w:rPr>
        <w:t>gyógy</w:t>
      </w:r>
      <w:r w:rsidRPr="00793C31">
        <w:rPr>
          <w:rFonts w:ascii="Arial" w:hAnsi="Arial" w:cs="Arial"/>
        </w:rPr>
        <w:t>vízkincs</w:t>
      </w:r>
      <w:r>
        <w:rPr>
          <w:rFonts w:ascii="Arial" w:hAnsi="Arial" w:cs="Arial"/>
        </w:rPr>
        <w:t>ünk</w:t>
      </w:r>
      <w:r w:rsidRPr="00793C31">
        <w:rPr>
          <w:rFonts w:ascii="Arial" w:hAnsi="Arial" w:cs="Arial"/>
        </w:rPr>
        <w:t>re?</w:t>
      </w:r>
    </w:p>
    <w:p w14:paraId="6B2634A5" w14:textId="77777777" w:rsidR="008914D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Melyik a kedvenc fürdőd/strandod/uszodád?</w:t>
      </w:r>
    </w:p>
    <w:p w14:paraId="33BE9D05" w14:textId="77777777" w:rsidR="008914D1" w:rsidRPr="00793C31" w:rsidRDefault="008914D1" w:rsidP="008914D1">
      <w:pPr>
        <w:pStyle w:val="Listaszerbekezds"/>
        <w:numPr>
          <w:ilvl w:val="0"/>
          <w:numId w:val="41"/>
        </w:numPr>
        <w:spacing w:before="120" w:after="0" w:line="252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Miért szeretsz fürdőbe/strandra/uszodába járni?</w:t>
      </w:r>
    </w:p>
    <w:p w14:paraId="2026311F" w14:textId="7000D812" w:rsidR="00C1438D" w:rsidRPr="00C1438D" w:rsidRDefault="00C1438D" w:rsidP="00C143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Pr="00C1438D">
        <w:rPr>
          <w:rFonts w:ascii="Arial" w:hAnsi="Arial" w:cs="Arial"/>
          <w:sz w:val="24"/>
          <w:szCs w:val="24"/>
        </w:rPr>
        <w:t xml:space="preserve">. számú melléklet </w:t>
      </w:r>
    </w:p>
    <w:p w14:paraId="329AA50E" w14:textId="77777777" w:rsidR="008914D1" w:rsidRDefault="008914D1" w:rsidP="008914D1">
      <w:pPr>
        <w:spacing w:before="120"/>
      </w:pPr>
    </w:p>
    <w:p w14:paraId="3DEDA701" w14:textId="7925712B" w:rsidR="00835CD6" w:rsidRPr="00EB7337" w:rsidRDefault="00EE7424" w:rsidP="00EB7337">
      <w:pPr>
        <w:pStyle w:val="Listaszerbekezds1"/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EB7337">
        <w:rPr>
          <w:rFonts w:ascii="Arial" w:hAnsi="Arial" w:cs="Arial"/>
          <w:b/>
          <w:caps/>
          <w:sz w:val="24"/>
          <w:szCs w:val="24"/>
        </w:rPr>
        <w:t>Jelentke</w:t>
      </w:r>
      <w:r w:rsidR="00B36E2E" w:rsidRPr="00EB7337">
        <w:rPr>
          <w:rFonts w:ascii="Arial" w:hAnsi="Arial" w:cs="Arial"/>
          <w:b/>
          <w:caps/>
          <w:sz w:val="24"/>
          <w:szCs w:val="24"/>
        </w:rPr>
        <w:t>zési lap</w:t>
      </w:r>
    </w:p>
    <w:p w14:paraId="612CB398" w14:textId="77777777" w:rsidR="00835CD6" w:rsidRPr="00EB7337" w:rsidRDefault="00835CD6" w:rsidP="00EB7337">
      <w:pPr>
        <w:pStyle w:val="Listaszerbekezds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F2AD15" w14:textId="77777777" w:rsidR="009A1761" w:rsidRPr="00EB7337" w:rsidRDefault="009A1761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7337">
        <w:rPr>
          <w:rFonts w:ascii="Arial" w:hAnsi="Arial" w:cs="Arial"/>
          <w:b/>
          <w:sz w:val="24"/>
          <w:szCs w:val="24"/>
        </w:rPr>
        <w:t>A pályamű kategóriája (kérjük aláhúzni):</w:t>
      </w:r>
    </w:p>
    <w:p w14:paraId="1AE6B075" w14:textId="48F97DF4" w:rsidR="009A1761" w:rsidRPr="00BC518D" w:rsidRDefault="009A1761" w:rsidP="00C80175">
      <w:pPr>
        <w:pStyle w:val="Listaszerbekezds1"/>
        <w:spacing w:before="12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07F40">
        <w:rPr>
          <w:rFonts w:ascii="Arial" w:hAnsi="Arial" w:cs="Arial"/>
          <w:sz w:val="24"/>
          <w:szCs w:val="24"/>
        </w:rPr>
        <w:t xml:space="preserve">1. </w:t>
      </w:r>
      <w:r w:rsidR="00C1438D">
        <w:rPr>
          <w:rFonts w:ascii="Arial" w:hAnsi="Arial" w:cs="Arial"/>
          <w:sz w:val="24"/>
          <w:szCs w:val="24"/>
        </w:rPr>
        <w:t>Gyerekrajz</w:t>
      </w:r>
    </w:p>
    <w:p w14:paraId="1F0C4A54" w14:textId="0DFB0A64" w:rsidR="009A1761" w:rsidRPr="00BC518D" w:rsidRDefault="00EE2035" w:rsidP="00C80175">
      <w:pPr>
        <w:pStyle w:val="Listaszerbekezds1"/>
        <w:spacing w:before="12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C518D">
        <w:rPr>
          <w:rFonts w:ascii="Arial" w:hAnsi="Arial" w:cs="Arial"/>
          <w:sz w:val="24"/>
          <w:szCs w:val="24"/>
        </w:rPr>
        <w:t>2</w:t>
      </w:r>
      <w:r w:rsidR="009A1761" w:rsidRPr="00BC518D">
        <w:rPr>
          <w:rFonts w:ascii="Arial" w:hAnsi="Arial" w:cs="Arial"/>
          <w:sz w:val="24"/>
          <w:szCs w:val="24"/>
        </w:rPr>
        <w:t xml:space="preserve">. </w:t>
      </w:r>
      <w:r w:rsidR="00BC518D" w:rsidRPr="00BC518D">
        <w:rPr>
          <w:rFonts w:ascii="Arial" w:hAnsi="Arial" w:cs="Arial"/>
          <w:sz w:val="24"/>
          <w:szCs w:val="24"/>
        </w:rPr>
        <w:t>D</w:t>
      </w:r>
      <w:r w:rsidR="009A1761" w:rsidRPr="00BC518D">
        <w:rPr>
          <w:rFonts w:ascii="Arial" w:hAnsi="Arial" w:cs="Arial"/>
          <w:sz w:val="24"/>
          <w:szCs w:val="24"/>
        </w:rPr>
        <w:t xml:space="preserve">igitális </w:t>
      </w:r>
      <w:r w:rsidR="00E07F40" w:rsidRPr="00BC518D">
        <w:rPr>
          <w:rFonts w:ascii="Arial" w:hAnsi="Arial" w:cs="Arial"/>
          <w:sz w:val="24"/>
          <w:szCs w:val="24"/>
        </w:rPr>
        <w:t xml:space="preserve">alkotás </w:t>
      </w:r>
    </w:p>
    <w:p w14:paraId="358C397B" w14:textId="72CA62F6" w:rsidR="009A1761" w:rsidRPr="00BC518D" w:rsidRDefault="00EE2035" w:rsidP="00C80175">
      <w:pPr>
        <w:pStyle w:val="Listaszerbekezds1"/>
        <w:spacing w:before="12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C518D">
        <w:rPr>
          <w:rFonts w:ascii="Arial" w:hAnsi="Arial" w:cs="Arial"/>
          <w:sz w:val="24"/>
          <w:szCs w:val="24"/>
        </w:rPr>
        <w:t>3</w:t>
      </w:r>
      <w:r w:rsidR="009A1761" w:rsidRPr="00BC518D">
        <w:rPr>
          <w:rFonts w:ascii="Arial" w:hAnsi="Arial" w:cs="Arial"/>
          <w:sz w:val="24"/>
          <w:szCs w:val="24"/>
        </w:rPr>
        <w:t xml:space="preserve">. </w:t>
      </w:r>
      <w:r w:rsidR="00BC518D">
        <w:rPr>
          <w:rFonts w:ascii="Arial" w:hAnsi="Arial" w:cs="Arial"/>
          <w:sz w:val="24"/>
          <w:szCs w:val="24"/>
        </w:rPr>
        <w:t>K</w:t>
      </w:r>
      <w:r w:rsidR="00E07F40" w:rsidRPr="00BC518D">
        <w:rPr>
          <w:rFonts w:ascii="Arial" w:hAnsi="Arial" w:cs="Arial"/>
          <w:sz w:val="24"/>
          <w:szCs w:val="24"/>
        </w:rPr>
        <w:t>abalafigura</w:t>
      </w:r>
    </w:p>
    <w:p w14:paraId="5F85E9AA" w14:textId="77777777" w:rsidR="009A1761" w:rsidRPr="00EB7337" w:rsidRDefault="009A1761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CA47E03" w14:textId="77777777" w:rsidR="00BC518D" w:rsidRDefault="003A6555" w:rsidP="00C80175">
      <w:pPr>
        <w:pStyle w:val="Listaszerbekezds1"/>
        <w:spacing w:after="0" w:line="4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7337">
        <w:rPr>
          <w:rFonts w:ascii="Arial" w:hAnsi="Arial" w:cs="Arial"/>
          <w:b/>
          <w:sz w:val="24"/>
          <w:szCs w:val="24"/>
        </w:rPr>
        <w:t xml:space="preserve">A pályamű </w:t>
      </w:r>
      <w:r w:rsidR="003D7F5F" w:rsidRPr="00EB7337">
        <w:rPr>
          <w:rFonts w:ascii="Arial" w:hAnsi="Arial" w:cs="Arial"/>
          <w:b/>
          <w:sz w:val="24"/>
          <w:szCs w:val="24"/>
        </w:rPr>
        <w:t>al</w:t>
      </w:r>
      <w:r w:rsidRPr="00EB7337">
        <w:rPr>
          <w:rFonts w:ascii="Arial" w:hAnsi="Arial" w:cs="Arial"/>
          <w:b/>
          <w:sz w:val="24"/>
          <w:szCs w:val="24"/>
        </w:rPr>
        <w:t>témája:</w:t>
      </w:r>
      <w:r w:rsidR="00BC518D">
        <w:rPr>
          <w:rFonts w:ascii="Arial" w:hAnsi="Arial" w:cs="Arial"/>
          <w:b/>
          <w:sz w:val="24"/>
          <w:szCs w:val="24"/>
        </w:rPr>
        <w:t xml:space="preserve"> </w:t>
      </w:r>
    </w:p>
    <w:p w14:paraId="2F6211A0" w14:textId="5B837A21" w:rsidR="003A6555" w:rsidRPr="00EB7337" w:rsidRDefault="00BC518D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C518D">
        <w:rPr>
          <w:rFonts w:ascii="Arial" w:hAnsi="Arial" w:cs="Arial"/>
          <w:bCs/>
          <w:sz w:val="24"/>
          <w:szCs w:val="24"/>
        </w:rPr>
        <w:t>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………………………………………………………………….</w:t>
      </w:r>
    </w:p>
    <w:p w14:paraId="604AEC0F" w14:textId="77777777" w:rsidR="003A6555" w:rsidRPr="00EB7337" w:rsidRDefault="003A6555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54ED97C" w14:textId="40FE0002" w:rsidR="009A1761" w:rsidRDefault="009A1761" w:rsidP="00C80175">
      <w:pPr>
        <w:pStyle w:val="Listaszerbekezds1"/>
        <w:spacing w:after="0" w:line="4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7337">
        <w:rPr>
          <w:rFonts w:ascii="Arial" w:hAnsi="Arial" w:cs="Arial"/>
          <w:b/>
          <w:sz w:val="24"/>
          <w:szCs w:val="24"/>
        </w:rPr>
        <w:t>A pályamű címe:</w:t>
      </w:r>
    </w:p>
    <w:p w14:paraId="52EE74D9" w14:textId="77777777" w:rsidR="00BC518D" w:rsidRPr="00EB7337" w:rsidRDefault="00BC518D" w:rsidP="00BC518D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C518D">
        <w:rPr>
          <w:rFonts w:ascii="Arial" w:hAnsi="Arial" w:cs="Arial"/>
          <w:bCs/>
          <w:sz w:val="24"/>
          <w:szCs w:val="24"/>
        </w:rPr>
        <w:t>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………………………………………………………………….</w:t>
      </w:r>
    </w:p>
    <w:p w14:paraId="6B531B8C" w14:textId="77777777" w:rsidR="00BC518D" w:rsidRPr="00EB7337" w:rsidRDefault="00BC518D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CD94DE0" w14:textId="16B1E8C3" w:rsidR="00BC518D" w:rsidRDefault="00A768D4" w:rsidP="00072730">
      <w:pPr>
        <w:pStyle w:val="Listaszerbekezds1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7337">
        <w:rPr>
          <w:rFonts w:ascii="Arial" w:hAnsi="Arial" w:cs="Arial"/>
          <w:b/>
          <w:sz w:val="24"/>
          <w:szCs w:val="24"/>
        </w:rPr>
        <w:t>A</w:t>
      </w:r>
      <w:r w:rsidR="00BC518D">
        <w:rPr>
          <w:rFonts w:ascii="Arial" w:hAnsi="Arial" w:cs="Arial"/>
          <w:b/>
          <w:sz w:val="24"/>
          <w:szCs w:val="24"/>
        </w:rPr>
        <w:t xml:space="preserve"> pályázó(k)</w:t>
      </w:r>
      <w:r w:rsidRPr="00EB7337">
        <w:rPr>
          <w:rFonts w:ascii="Arial" w:hAnsi="Arial" w:cs="Arial"/>
          <w:b/>
          <w:sz w:val="24"/>
          <w:szCs w:val="24"/>
        </w:rPr>
        <w:t xml:space="preserve"> neve</w:t>
      </w:r>
      <w:r w:rsidR="00BC518D">
        <w:rPr>
          <w:rFonts w:ascii="Arial" w:hAnsi="Arial" w:cs="Arial"/>
          <w:b/>
          <w:sz w:val="24"/>
          <w:szCs w:val="24"/>
        </w:rPr>
        <w:t>*</w:t>
      </w:r>
      <w:r w:rsidR="00072730">
        <w:rPr>
          <w:rFonts w:ascii="Arial" w:hAnsi="Arial" w:cs="Arial"/>
          <w:b/>
          <w:sz w:val="24"/>
          <w:szCs w:val="24"/>
        </w:rPr>
        <w:t xml:space="preserve">, </w:t>
      </w:r>
      <w:r w:rsidR="00EF0BA8" w:rsidRPr="00EB7337">
        <w:rPr>
          <w:rFonts w:ascii="Arial" w:hAnsi="Arial" w:cs="Arial"/>
          <w:b/>
          <w:sz w:val="24"/>
          <w:szCs w:val="24"/>
        </w:rPr>
        <w:t>életkora</w:t>
      </w:r>
      <w:r w:rsidR="00BC518D">
        <w:rPr>
          <w:rFonts w:ascii="Arial" w:hAnsi="Arial" w:cs="Arial"/>
          <w:b/>
          <w:sz w:val="24"/>
          <w:szCs w:val="24"/>
        </w:rPr>
        <w:t>*: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BC518D" w:rsidRPr="00072730" w14:paraId="6A213AEA" w14:textId="77777777" w:rsidTr="00BC518D">
        <w:tc>
          <w:tcPr>
            <w:tcW w:w="6091" w:type="dxa"/>
          </w:tcPr>
          <w:p w14:paraId="27F81A53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Cs/>
              </w:rPr>
            </w:pPr>
            <w:r w:rsidRPr="00072730">
              <w:rPr>
                <w:rFonts w:ascii="Arial" w:hAnsi="Arial" w:cs="Arial"/>
                <w:iCs/>
              </w:rPr>
              <w:t>Név</w:t>
            </w:r>
          </w:p>
        </w:tc>
        <w:tc>
          <w:tcPr>
            <w:tcW w:w="2976" w:type="dxa"/>
          </w:tcPr>
          <w:p w14:paraId="7416B180" w14:textId="6D2EBB88" w:rsidR="00BC518D" w:rsidRPr="00072730" w:rsidRDefault="005E6F7E" w:rsidP="000D3211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Születési dátum (év/hó/nap)</w:t>
            </w:r>
          </w:p>
        </w:tc>
      </w:tr>
      <w:tr w:rsidR="00BC518D" w:rsidRPr="00072730" w14:paraId="5F9F23C7" w14:textId="77777777" w:rsidTr="00BC518D">
        <w:tc>
          <w:tcPr>
            <w:tcW w:w="6091" w:type="dxa"/>
          </w:tcPr>
          <w:p w14:paraId="17DE0731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</w:tcPr>
          <w:p w14:paraId="3BC690A8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BC518D" w:rsidRPr="00072730" w14:paraId="377C2614" w14:textId="77777777" w:rsidTr="00BC518D">
        <w:tc>
          <w:tcPr>
            <w:tcW w:w="6091" w:type="dxa"/>
          </w:tcPr>
          <w:p w14:paraId="772C76FC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</w:tcPr>
          <w:p w14:paraId="7FDD9EC0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BC518D" w:rsidRPr="00072730" w14:paraId="14AE4640" w14:textId="77777777" w:rsidTr="00BC518D">
        <w:tc>
          <w:tcPr>
            <w:tcW w:w="6091" w:type="dxa"/>
          </w:tcPr>
          <w:p w14:paraId="30CD8FA7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</w:tcPr>
          <w:p w14:paraId="590CD0F5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BC518D" w:rsidRPr="00072730" w14:paraId="353B7694" w14:textId="77777777" w:rsidTr="00BC518D">
        <w:tc>
          <w:tcPr>
            <w:tcW w:w="6091" w:type="dxa"/>
          </w:tcPr>
          <w:p w14:paraId="7CC9AF6E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</w:tcPr>
          <w:p w14:paraId="605C1947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BC518D" w:rsidRPr="00072730" w14:paraId="7F724663" w14:textId="77777777" w:rsidTr="00BC518D">
        <w:tc>
          <w:tcPr>
            <w:tcW w:w="6091" w:type="dxa"/>
          </w:tcPr>
          <w:p w14:paraId="4540C935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</w:tcPr>
          <w:p w14:paraId="6173CDFE" w14:textId="77777777" w:rsidR="00BC518D" w:rsidRPr="00072730" w:rsidRDefault="00BC518D" w:rsidP="000D3211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70CFF0D3" w14:textId="77777777" w:rsidR="00BC518D" w:rsidRDefault="00BC518D" w:rsidP="00072730">
      <w:pPr>
        <w:pStyle w:val="Listaszerbekezds1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3FFBF83" w14:textId="59435FE4" w:rsidR="009A1761" w:rsidRPr="00EB7337" w:rsidRDefault="00BC518D" w:rsidP="00072730">
      <w:pPr>
        <w:pStyle w:val="Listaszerbekezds1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pályázó</w:t>
      </w:r>
      <w:r w:rsidR="006A3DD2">
        <w:rPr>
          <w:rFonts w:ascii="Arial" w:hAnsi="Arial" w:cs="Arial"/>
          <w:b/>
          <w:sz w:val="24"/>
          <w:szCs w:val="24"/>
        </w:rPr>
        <w:t>/kapcsolattartó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3DD2">
        <w:rPr>
          <w:rFonts w:ascii="Arial" w:hAnsi="Arial" w:cs="Arial"/>
          <w:b/>
          <w:sz w:val="24"/>
          <w:szCs w:val="24"/>
        </w:rPr>
        <w:t>e</w:t>
      </w:r>
      <w:r w:rsidR="009A1761" w:rsidRPr="00EB7337">
        <w:rPr>
          <w:rFonts w:ascii="Arial" w:hAnsi="Arial" w:cs="Arial"/>
          <w:b/>
          <w:sz w:val="24"/>
          <w:szCs w:val="24"/>
        </w:rPr>
        <w:t>lérhetősége (e-mail, telefonszám</w:t>
      </w:r>
      <w:r w:rsidR="00482E70" w:rsidRPr="00EB7337">
        <w:rPr>
          <w:rFonts w:ascii="Arial" w:hAnsi="Arial" w:cs="Arial"/>
          <w:b/>
          <w:sz w:val="24"/>
          <w:szCs w:val="24"/>
        </w:rPr>
        <w:t>*</w:t>
      </w:r>
      <w:r w:rsidR="009A1761" w:rsidRPr="00EB7337">
        <w:rPr>
          <w:rFonts w:ascii="Arial" w:hAnsi="Arial" w:cs="Arial"/>
          <w:b/>
          <w:sz w:val="24"/>
          <w:szCs w:val="24"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72730" w:rsidRPr="00072730" w14:paraId="01FF6253" w14:textId="77777777" w:rsidTr="00072730">
        <w:tc>
          <w:tcPr>
            <w:tcW w:w="2265" w:type="dxa"/>
          </w:tcPr>
          <w:p w14:paraId="60F2A184" w14:textId="56EF9E87" w:rsidR="00072730" w:rsidRPr="00072730" w:rsidRDefault="00072730" w:rsidP="00072730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Cs/>
              </w:rPr>
            </w:pPr>
            <w:r w:rsidRPr="00072730">
              <w:rPr>
                <w:rFonts w:ascii="Arial" w:hAnsi="Arial" w:cs="Arial"/>
                <w:iCs/>
              </w:rPr>
              <w:t>Név</w:t>
            </w:r>
          </w:p>
        </w:tc>
        <w:tc>
          <w:tcPr>
            <w:tcW w:w="2265" w:type="dxa"/>
          </w:tcPr>
          <w:p w14:paraId="572B3E1C" w14:textId="115D539F" w:rsidR="00072730" w:rsidRPr="00072730" w:rsidRDefault="00072730" w:rsidP="00072730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Cs/>
              </w:rPr>
            </w:pPr>
            <w:r w:rsidRPr="00072730">
              <w:rPr>
                <w:rFonts w:ascii="Arial" w:hAnsi="Arial" w:cs="Arial"/>
                <w:iCs/>
              </w:rPr>
              <w:t>Email</w:t>
            </w:r>
          </w:p>
        </w:tc>
        <w:tc>
          <w:tcPr>
            <w:tcW w:w="2265" w:type="dxa"/>
          </w:tcPr>
          <w:p w14:paraId="30FAAD5C" w14:textId="28A34FC5" w:rsidR="00072730" w:rsidRPr="00072730" w:rsidRDefault="00072730" w:rsidP="00072730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Cs/>
              </w:rPr>
            </w:pPr>
            <w:r w:rsidRPr="00072730">
              <w:rPr>
                <w:rFonts w:ascii="Arial" w:hAnsi="Arial" w:cs="Arial"/>
                <w:iCs/>
              </w:rPr>
              <w:t>Cím</w:t>
            </w:r>
          </w:p>
        </w:tc>
        <w:tc>
          <w:tcPr>
            <w:tcW w:w="2265" w:type="dxa"/>
          </w:tcPr>
          <w:p w14:paraId="1BD97F8F" w14:textId="2E6FAE12" w:rsidR="00072730" w:rsidRPr="00072730" w:rsidRDefault="00072730" w:rsidP="00072730">
            <w:pPr>
              <w:pStyle w:val="Listaszerbekezds1"/>
              <w:spacing w:after="0" w:line="240" w:lineRule="auto"/>
              <w:ind w:left="0"/>
              <w:jc w:val="center"/>
              <w:rPr>
                <w:rFonts w:ascii="Arial" w:hAnsi="Arial" w:cs="Arial"/>
                <w:iCs/>
              </w:rPr>
            </w:pPr>
            <w:r w:rsidRPr="00072730">
              <w:rPr>
                <w:rFonts w:ascii="Arial" w:hAnsi="Arial" w:cs="Arial"/>
                <w:iCs/>
              </w:rPr>
              <w:t>Telefonszám</w:t>
            </w:r>
          </w:p>
        </w:tc>
      </w:tr>
      <w:tr w:rsidR="00072730" w:rsidRPr="00072730" w14:paraId="5FC0E44D" w14:textId="77777777" w:rsidTr="00072730">
        <w:tc>
          <w:tcPr>
            <w:tcW w:w="2265" w:type="dxa"/>
          </w:tcPr>
          <w:p w14:paraId="62836E5A" w14:textId="77777777" w:rsidR="00072730" w:rsidRPr="00072730" w:rsidRDefault="00072730" w:rsidP="00EB7337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5" w:type="dxa"/>
          </w:tcPr>
          <w:p w14:paraId="672D4D48" w14:textId="77777777" w:rsidR="00072730" w:rsidRPr="00072730" w:rsidRDefault="00072730" w:rsidP="00EB7337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5" w:type="dxa"/>
          </w:tcPr>
          <w:p w14:paraId="4FFAB426" w14:textId="77777777" w:rsidR="00072730" w:rsidRPr="00072730" w:rsidRDefault="00072730" w:rsidP="00EB7337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5" w:type="dxa"/>
          </w:tcPr>
          <w:p w14:paraId="5FDDEC58" w14:textId="77777777" w:rsidR="00072730" w:rsidRPr="00072730" w:rsidRDefault="00072730" w:rsidP="00EB7337">
            <w:pPr>
              <w:pStyle w:val="Listaszerbekezds1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562EEEA" w14:textId="77777777" w:rsidR="004E741F" w:rsidRDefault="004E741F" w:rsidP="00EB7337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</w:p>
    <w:p w14:paraId="52E0AA07" w14:textId="0B520B46" w:rsidR="00581649" w:rsidRPr="00C80175" w:rsidRDefault="00C71571" w:rsidP="00C80175">
      <w:pPr>
        <w:pStyle w:val="Listaszerbekezds1"/>
        <w:spacing w:before="120" w:after="0" w:line="264" w:lineRule="auto"/>
        <w:ind w:left="0"/>
        <w:jc w:val="both"/>
        <w:rPr>
          <w:iCs/>
          <w:sz w:val="20"/>
          <w:szCs w:val="20"/>
        </w:rPr>
      </w:pPr>
      <w:r w:rsidRPr="00C80175">
        <w:rPr>
          <w:rFonts w:ascii="Arial" w:hAnsi="Arial" w:cs="Arial"/>
          <w:iCs/>
        </w:rPr>
        <w:t xml:space="preserve">A </w:t>
      </w:r>
      <w:r w:rsidR="00BD031E" w:rsidRPr="00C80175">
        <w:rPr>
          <w:rFonts w:ascii="Arial" w:hAnsi="Arial" w:cs="Arial"/>
          <w:iCs/>
        </w:rPr>
        <w:t>pályázatban való részvétellel</w:t>
      </w:r>
      <w:r w:rsidR="00072730" w:rsidRPr="00C80175">
        <w:rPr>
          <w:rFonts w:ascii="Arial" w:hAnsi="Arial" w:cs="Arial"/>
          <w:iCs/>
        </w:rPr>
        <w:t>, a pályázat beküldésével</w:t>
      </w:r>
      <w:r w:rsidR="00BD031E" w:rsidRPr="00C80175">
        <w:rPr>
          <w:rFonts w:ascii="Arial" w:hAnsi="Arial" w:cs="Arial"/>
          <w:iCs/>
        </w:rPr>
        <w:t xml:space="preserve"> </w:t>
      </w:r>
      <w:r w:rsidRPr="00C80175">
        <w:rPr>
          <w:rFonts w:ascii="Arial" w:hAnsi="Arial" w:cs="Arial"/>
          <w:iCs/>
        </w:rPr>
        <w:t>az alkotó</w:t>
      </w:r>
      <w:r w:rsidR="00EF0BA8" w:rsidRPr="00C80175">
        <w:rPr>
          <w:rFonts w:ascii="Arial" w:hAnsi="Arial" w:cs="Arial"/>
          <w:iCs/>
        </w:rPr>
        <w:t xml:space="preserve"> (vagy törvényes képviselője)</w:t>
      </w:r>
      <w:r w:rsidRPr="00C80175">
        <w:rPr>
          <w:rFonts w:ascii="Arial" w:hAnsi="Arial" w:cs="Arial"/>
          <w:iCs/>
          <w:color w:val="FF0000"/>
        </w:rPr>
        <w:t xml:space="preserve"> </w:t>
      </w:r>
      <w:r w:rsidRPr="00C80175">
        <w:rPr>
          <w:rFonts w:ascii="Arial" w:hAnsi="Arial" w:cs="Arial"/>
          <w:iCs/>
        </w:rPr>
        <w:t xml:space="preserve">hozzájárul, hogy a pályaművét a </w:t>
      </w:r>
      <w:r w:rsidR="004E741F" w:rsidRPr="00C80175">
        <w:rPr>
          <w:rFonts w:ascii="Arial" w:hAnsi="Arial" w:cs="Arial"/>
          <w:iCs/>
        </w:rPr>
        <w:t xml:space="preserve">Budapest Gyógyfürdői és Hévizei Zrt. </w:t>
      </w:r>
      <w:r w:rsidRPr="00C80175">
        <w:rPr>
          <w:rFonts w:ascii="Arial" w:hAnsi="Arial" w:cs="Arial"/>
          <w:iCs/>
        </w:rPr>
        <w:t>nyilvánossá tegye. A befogadást követően az alkotást</w:t>
      </w:r>
      <w:r w:rsidR="00B221AD" w:rsidRPr="00C80175">
        <w:rPr>
          <w:rFonts w:ascii="Arial" w:hAnsi="Arial" w:cs="Arial"/>
          <w:iCs/>
        </w:rPr>
        <w:t xml:space="preserve"> (vagy a róla készült fotókat</w:t>
      </w:r>
      <w:r w:rsidR="0004790A" w:rsidRPr="00C80175">
        <w:rPr>
          <w:rFonts w:ascii="Arial" w:hAnsi="Arial" w:cs="Arial"/>
          <w:iCs/>
        </w:rPr>
        <w:t>)</w:t>
      </w:r>
      <w:r w:rsidRPr="00C80175">
        <w:rPr>
          <w:rFonts w:ascii="Arial" w:hAnsi="Arial" w:cs="Arial"/>
          <w:iCs/>
        </w:rPr>
        <w:t xml:space="preserve"> a </w:t>
      </w:r>
      <w:r w:rsidR="004E741F" w:rsidRPr="00C80175">
        <w:rPr>
          <w:rFonts w:ascii="Arial" w:hAnsi="Arial" w:cs="Arial"/>
          <w:iCs/>
        </w:rPr>
        <w:t xml:space="preserve">Budapest Gyógyfürdői és Hévizei Zrt. </w:t>
      </w:r>
      <w:r w:rsidRPr="00C80175">
        <w:rPr>
          <w:rFonts w:ascii="Arial" w:hAnsi="Arial" w:cs="Arial"/>
          <w:iCs/>
        </w:rPr>
        <w:t>saj</w:t>
      </w:r>
      <w:r w:rsidR="00E11EB3" w:rsidRPr="00C80175">
        <w:rPr>
          <w:rFonts w:ascii="Arial" w:hAnsi="Arial" w:cs="Arial"/>
          <w:iCs/>
        </w:rPr>
        <w:t>át online felületein közölheti</w:t>
      </w:r>
      <w:r w:rsidR="00655FFB" w:rsidRPr="00C80175">
        <w:rPr>
          <w:rFonts w:ascii="Arial" w:hAnsi="Arial" w:cs="Arial"/>
          <w:iCs/>
        </w:rPr>
        <w:t>.</w:t>
      </w:r>
      <w:r w:rsidR="00581649" w:rsidRPr="00C80175">
        <w:rPr>
          <w:iCs/>
          <w:sz w:val="20"/>
          <w:szCs w:val="20"/>
        </w:rPr>
        <w:t xml:space="preserve"> </w:t>
      </w:r>
    </w:p>
    <w:p w14:paraId="64F27695" w14:textId="54C9EB70" w:rsidR="00581649" w:rsidRDefault="00581649" w:rsidP="00C80175">
      <w:pPr>
        <w:pStyle w:val="Listaszerbekezds1"/>
        <w:spacing w:before="120" w:after="0" w:line="264" w:lineRule="auto"/>
        <w:ind w:left="0"/>
        <w:jc w:val="both"/>
        <w:rPr>
          <w:rFonts w:ascii="Arial" w:hAnsi="Arial" w:cs="Arial"/>
          <w:iCs/>
        </w:rPr>
      </w:pPr>
      <w:r w:rsidRPr="00C80175">
        <w:rPr>
          <w:rFonts w:ascii="Arial" w:hAnsi="Arial" w:cs="Arial"/>
          <w:iCs/>
        </w:rPr>
        <w:t>Kijelentem, és egyúttal jogszavatosságot vállalok azért, hogy a benyújtott és saját nevemmel jegyzett pályázatom harmadik személy jogát nem sérti, valamint harmadik személynek nem áll fenn olyan joga, amely a BGYH Zrt. pályázatra vonatkozó jogszerzését akadályozná, vagy bármilyen módon korlátozná. Úgy nyilatkozom, hogy a pályázat elkészítése, benyújtása során az irányadó jogszabályoknak megfelelően, különösen a szerzői jogra és szellemi tulajdonra vonatkozó jogszabályi rendelkezéseket betartva jártam el, illetve a pályázatban – az abban való részvétel feltételeként meghatározott – további feltételeknek megfelelek, illetve azokat elfogadom.</w:t>
      </w:r>
    </w:p>
    <w:p w14:paraId="615A1741" w14:textId="77777777" w:rsidR="00C1438D" w:rsidRPr="00C80175" w:rsidRDefault="00C1438D" w:rsidP="00C1438D">
      <w:pPr>
        <w:pStyle w:val="Listaszerbekezds1"/>
        <w:spacing w:after="0" w:line="264" w:lineRule="auto"/>
        <w:ind w:left="0"/>
        <w:jc w:val="both"/>
        <w:rPr>
          <w:rFonts w:ascii="Arial" w:hAnsi="Arial" w:cs="Arial"/>
          <w:iCs/>
        </w:rPr>
      </w:pPr>
    </w:p>
    <w:p w14:paraId="3BF3BEA5" w14:textId="7E4EDB20" w:rsidR="004E741F" w:rsidRPr="00C1438D" w:rsidRDefault="004E741F" w:rsidP="004E741F">
      <w:pPr>
        <w:pStyle w:val="Listaszerbekezds1"/>
        <w:spacing w:after="0" w:line="240" w:lineRule="auto"/>
        <w:ind w:left="0"/>
        <w:rPr>
          <w:rFonts w:ascii="Arial" w:hAnsi="Arial" w:cs="Arial"/>
        </w:rPr>
      </w:pPr>
      <w:r w:rsidRPr="00C1438D">
        <w:rPr>
          <w:rFonts w:ascii="Arial" w:hAnsi="Arial" w:cs="Arial"/>
        </w:rPr>
        <w:t>Budapest, 2023. ………………………</w:t>
      </w:r>
    </w:p>
    <w:p w14:paraId="10E5A3AD" w14:textId="77777777" w:rsidR="004E741F" w:rsidRDefault="004E741F" w:rsidP="004E741F">
      <w:pPr>
        <w:pStyle w:val="Listaszerbekezds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4C4CE42" w14:textId="77777777" w:rsidR="004E741F" w:rsidRDefault="004E741F" w:rsidP="004E741F">
      <w:pPr>
        <w:pStyle w:val="Listaszerbekezds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D298C7A" w14:textId="77777777" w:rsidR="004E741F" w:rsidRPr="00EB7337" w:rsidRDefault="004E741F" w:rsidP="004E741F">
      <w:pPr>
        <w:spacing w:after="0" w:line="240" w:lineRule="auto"/>
        <w:ind w:left="3969"/>
        <w:jc w:val="center"/>
        <w:rPr>
          <w:rFonts w:ascii="Arial" w:hAnsi="Arial" w:cs="Arial"/>
          <w:sz w:val="24"/>
          <w:szCs w:val="24"/>
        </w:rPr>
      </w:pPr>
      <w:r w:rsidRPr="00EB7337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5DFED745" w14:textId="77777777" w:rsidR="004E741F" w:rsidRPr="00C1438D" w:rsidRDefault="004E741F" w:rsidP="004E741F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C1438D">
        <w:rPr>
          <w:rFonts w:ascii="Arial" w:hAnsi="Arial" w:cs="Arial"/>
        </w:rPr>
        <w:t>pályázó vagy törvényes képviselő neve</w:t>
      </w:r>
    </w:p>
    <w:p w14:paraId="6B1D5F29" w14:textId="77777777" w:rsidR="00C1438D" w:rsidRDefault="00C1438D" w:rsidP="00BC518D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12FD8" w14:textId="583B0436" w:rsidR="00072730" w:rsidRPr="00C80175" w:rsidRDefault="00482E70" w:rsidP="00BC518D">
      <w:pPr>
        <w:pStyle w:val="Listaszerbekezds1"/>
        <w:spacing w:after="0" w:line="240" w:lineRule="auto"/>
        <w:ind w:left="0"/>
        <w:jc w:val="both"/>
        <w:rPr>
          <w:rFonts w:ascii="Arial" w:hAnsi="Arial" w:cs="Arial"/>
        </w:rPr>
      </w:pPr>
      <w:r w:rsidRPr="00C80175">
        <w:rPr>
          <w:rFonts w:ascii="Arial" w:hAnsi="Arial" w:cs="Arial"/>
          <w:bCs/>
          <w:i/>
          <w:iCs/>
          <w:sz w:val="20"/>
          <w:szCs w:val="20"/>
        </w:rPr>
        <w:t>A *</w:t>
      </w:r>
      <w:proofErr w:type="spellStart"/>
      <w:r w:rsidRPr="00C80175">
        <w:rPr>
          <w:rFonts w:ascii="Arial" w:hAnsi="Arial" w:cs="Arial"/>
          <w:bCs/>
          <w:i/>
          <w:iCs/>
          <w:sz w:val="20"/>
          <w:szCs w:val="20"/>
        </w:rPr>
        <w:t>-gal</w:t>
      </w:r>
      <w:proofErr w:type="spellEnd"/>
      <w:r w:rsidRPr="00C80175">
        <w:rPr>
          <w:rFonts w:ascii="Arial" w:hAnsi="Arial" w:cs="Arial"/>
          <w:bCs/>
          <w:i/>
          <w:iCs/>
          <w:sz w:val="20"/>
          <w:szCs w:val="20"/>
        </w:rPr>
        <w:t xml:space="preserve"> jelölt adatok megadása kötelező.</w:t>
      </w:r>
      <w:r w:rsidR="00072730" w:rsidRPr="00C80175">
        <w:rPr>
          <w:rFonts w:ascii="Arial" w:hAnsi="Arial" w:cs="Arial"/>
        </w:rPr>
        <w:br w:type="page"/>
      </w:r>
    </w:p>
    <w:p w14:paraId="00737D50" w14:textId="3467C467" w:rsidR="00DA0DA5" w:rsidRDefault="00C1438D" w:rsidP="00EB73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EE7424" w:rsidRPr="00EB7337">
        <w:rPr>
          <w:rFonts w:ascii="Arial" w:hAnsi="Arial" w:cs="Arial"/>
          <w:sz w:val="24"/>
          <w:szCs w:val="24"/>
        </w:rPr>
        <w:t xml:space="preserve">. számú melléklet </w:t>
      </w:r>
    </w:p>
    <w:p w14:paraId="069FB886" w14:textId="5592EBF8" w:rsidR="00EE7424" w:rsidRPr="00DA0DA5" w:rsidRDefault="00EE7424" w:rsidP="00EB7337">
      <w:pPr>
        <w:spacing w:after="0" w:line="240" w:lineRule="auto"/>
        <w:rPr>
          <w:rFonts w:ascii="Arial" w:hAnsi="Arial" w:cs="Arial"/>
        </w:rPr>
      </w:pPr>
      <w:r w:rsidRPr="00DA0DA5">
        <w:rPr>
          <w:rFonts w:ascii="Arial" w:hAnsi="Arial" w:cs="Arial"/>
        </w:rPr>
        <w:t>(Mindenünk a víz pályázathoz)</w:t>
      </w:r>
    </w:p>
    <w:p w14:paraId="38769A16" w14:textId="0EA1248C" w:rsidR="00EE7424" w:rsidRPr="00EB7337" w:rsidRDefault="00EE7424" w:rsidP="00EB7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CD5EBC" w14:textId="77777777" w:rsidR="004004BF" w:rsidRPr="00FA2DBD" w:rsidRDefault="004004BF" w:rsidP="004004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B82A6A" w14:textId="77777777" w:rsidR="004004BF" w:rsidRPr="00FA2DBD" w:rsidRDefault="004004BF" w:rsidP="004004BF">
      <w:pPr>
        <w:jc w:val="center"/>
        <w:rPr>
          <w:rFonts w:ascii="Arial" w:hAnsi="Arial" w:cs="Arial"/>
          <w:b/>
          <w:sz w:val="24"/>
          <w:szCs w:val="24"/>
        </w:rPr>
      </w:pPr>
      <w:r w:rsidRPr="00FA2DBD">
        <w:rPr>
          <w:rFonts w:ascii="Arial" w:hAnsi="Arial" w:cs="Arial"/>
          <w:b/>
          <w:sz w:val="24"/>
          <w:szCs w:val="24"/>
        </w:rPr>
        <w:t>ADATKEZELÉSI NYILATKOZAT</w:t>
      </w:r>
    </w:p>
    <w:p w14:paraId="513BDF06" w14:textId="77777777" w:rsidR="00C80175" w:rsidRDefault="00C80175" w:rsidP="004004BF">
      <w:pPr>
        <w:jc w:val="both"/>
        <w:rPr>
          <w:rFonts w:ascii="Arial" w:hAnsi="Arial" w:cs="Arial"/>
        </w:rPr>
      </w:pPr>
    </w:p>
    <w:p w14:paraId="6A3FEF5C" w14:textId="0F51D3ED" w:rsidR="004004BF" w:rsidRPr="00DA0DA5" w:rsidRDefault="004004BF" w:rsidP="004004BF">
      <w:pPr>
        <w:jc w:val="both"/>
        <w:rPr>
          <w:rFonts w:ascii="Arial" w:hAnsi="Arial" w:cs="Arial"/>
        </w:rPr>
      </w:pPr>
      <w:r w:rsidRPr="00DA0DA5">
        <w:rPr>
          <w:rFonts w:ascii="Arial" w:hAnsi="Arial" w:cs="Arial"/>
        </w:rPr>
        <w:t>Alulírott ......................................................ezúton nyilatkozom, hogy mint a pályázó vagy a pályázó szülője vagy törvényes képviselője (megfelelőt kérjük aláhúzni), a Budapest Gyógyfürdői és Hévizei Zrt. (a továbbiakban: BGYH Zrt.) által kiírt „MINDENÜNK A VÍZ”</w:t>
      </w:r>
      <w:r w:rsidR="00DA0DA5" w:rsidRPr="00DA0DA5">
        <w:rPr>
          <w:rFonts w:ascii="Arial" w:hAnsi="Arial" w:cs="Arial"/>
        </w:rPr>
        <w:t xml:space="preserve"> – </w:t>
      </w:r>
      <w:r w:rsidRPr="00DA0DA5">
        <w:rPr>
          <w:rFonts w:ascii="Arial" w:hAnsi="Arial" w:cs="Arial"/>
        </w:rPr>
        <w:t>VIZES ÉLMÉNYEINK A BUDAPESTI FÜRDŐKBEN pályázat során az Európai Unió 2016/679 adatvédelmi rendeletének (GDPR) 6. cikk (1) bekezdés a) pontja szerint önkéntesen hozzájárulok ahhoz, hogy a megadott személyes adataimat (név, emailcím, telefonszám</w:t>
      </w:r>
      <w:r w:rsidR="00655FFB" w:rsidRPr="00DA0DA5">
        <w:rPr>
          <w:rFonts w:ascii="Arial" w:hAnsi="Arial" w:cs="Arial"/>
        </w:rPr>
        <w:t>, postacím, életkor</w:t>
      </w:r>
      <w:r w:rsidRPr="00DA0DA5">
        <w:rPr>
          <w:rFonts w:ascii="Arial" w:hAnsi="Arial" w:cs="Arial"/>
        </w:rPr>
        <w:t xml:space="preserve">), a pályázat lebonyolítása és a nyertesek értesítése céljából kezelje. </w:t>
      </w:r>
    </w:p>
    <w:p w14:paraId="31CE87DF" w14:textId="36353D25" w:rsidR="004004BF" w:rsidRPr="00DA0DA5" w:rsidRDefault="004004BF" w:rsidP="004004BF">
      <w:pPr>
        <w:jc w:val="both"/>
        <w:rPr>
          <w:rFonts w:ascii="Arial" w:hAnsi="Arial" w:cs="Arial"/>
        </w:rPr>
      </w:pPr>
      <w:r w:rsidRPr="00DA0DA5">
        <w:rPr>
          <w:rFonts w:ascii="Arial" w:hAnsi="Arial" w:cs="Arial"/>
        </w:rPr>
        <w:t xml:space="preserve">Tudomásul veszem, hogy jogomban áll kérelmezni a BGYH </w:t>
      </w:r>
      <w:proofErr w:type="spellStart"/>
      <w:r w:rsidRPr="00DA0DA5">
        <w:rPr>
          <w:rFonts w:ascii="Arial" w:hAnsi="Arial" w:cs="Arial"/>
        </w:rPr>
        <w:t>Zrt.-től</w:t>
      </w:r>
      <w:proofErr w:type="spellEnd"/>
      <w:r w:rsidRPr="00DA0DA5">
        <w:rPr>
          <w:rFonts w:ascii="Arial" w:hAnsi="Arial" w:cs="Arial"/>
        </w:rPr>
        <w:t xml:space="preserve"> a tájékoztatást személyes adataim kezeléséről, a személyes adataim rendelkezésre bocsátását igényelhetem, illetve személyes adataimnak helyesbítését, valamint személyes adataimnak – a kötelező adatkezelés kivételével – törlését vagy zárolását kezdeményezhetem, továbbá jogosult vagyok jelen hozzájárulásom visszavonásához. A kérelmet a BGYH </w:t>
      </w:r>
      <w:proofErr w:type="spellStart"/>
      <w:r w:rsidRPr="00DA0DA5">
        <w:rPr>
          <w:rFonts w:ascii="Arial" w:hAnsi="Arial" w:cs="Arial"/>
        </w:rPr>
        <w:t>Zrt.-nek</w:t>
      </w:r>
      <w:proofErr w:type="spellEnd"/>
      <w:r w:rsidRPr="00DA0DA5">
        <w:rPr>
          <w:rFonts w:ascii="Arial" w:hAnsi="Arial" w:cs="Arial"/>
        </w:rPr>
        <w:t xml:space="preserve"> kell címezni postai úton vagy elektronikus levélben </w:t>
      </w:r>
      <w:r w:rsidR="00BC518D">
        <w:rPr>
          <w:rFonts w:ascii="Arial" w:hAnsi="Arial" w:cs="Arial"/>
        </w:rPr>
        <w:t>(</w:t>
      </w:r>
      <w:r w:rsidRPr="00DA0DA5">
        <w:rPr>
          <w:rFonts w:ascii="Arial" w:hAnsi="Arial" w:cs="Arial"/>
        </w:rPr>
        <w:t>a dpo@budapestspas.hu címre</w:t>
      </w:r>
      <w:r w:rsidR="00BC518D">
        <w:rPr>
          <w:rFonts w:ascii="Arial" w:hAnsi="Arial" w:cs="Arial"/>
        </w:rPr>
        <w:t>)</w:t>
      </w:r>
      <w:r w:rsidRPr="00DA0DA5">
        <w:rPr>
          <w:rFonts w:ascii="Arial" w:hAnsi="Arial" w:cs="Arial"/>
        </w:rPr>
        <w:t xml:space="preserve">. </w:t>
      </w:r>
    </w:p>
    <w:p w14:paraId="5B3F3B9E" w14:textId="77777777" w:rsidR="004004BF" w:rsidRPr="00DA0DA5" w:rsidRDefault="004004BF" w:rsidP="004004BF">
      <w:pPr>
        <w:jc w:val="both"/>
        <w:rPr>
          <w:rFonts w:ascii="Arial" w:hAnsi="Arial" w:cs="Arial"/>
        </w:rPr>
      </w:pPr>
      <w:r w:rsidRPr="00DA0DA5">
        <w:rPr>
          <w:rFonts w:ascii="Arial" w:hAnsi="Arial" w:cs="Arial"/>
        </w:rPr>
        <w:t>A személyes adatok kezelésére a BGYH Zrt. mindenkor hatályos Adatvédelmi és adatbiztonsági szabályzata (www.budapestgyogyfurdoi.hu honlapon elérhető), az információs önrendelkezési jogról és az információszabadságról szóló 2011. évi CXII. törvény, a GDPR, továbbá az egyéb vonatkozó jogszabályok irányadók.</w:t>
      </w:r>
    </w:p>
    <w:p w14:paraId="23DF12CA" w14:textId="1D413FE0" w:rsidR="004004BF" w:rsidRPr="00DA0DA5" w:rsidRDefault="004004BF" w:rsidP="004004BF">
      <w:pPr>
        <w:jc w:val="both"/>
        <w:rPr>
          <w:rFonts w:ascii="Arial" w:hAnsi="Arial" w:cs="Arial"/>
        </w:rPr>
      </w:pPr>
      <w:r w:rsidRPr="00DA0DA5">
        <w:rPr>
          <w:rFonts w:ascii="Arial" w:hAnsi="Arial" w:cs="Arial"/>
        </w:rPr>
        <w:t>Fentiekkel összefüggésben kifejezett hozzájárulásomat adom a teljes pályázati anyagom eredetivel mindenben megegyező sokszorosításához és továbbításához a döntéshozók és véleményezők felé, továbbá a pályázati eljárásban érintett bármely harmadik személy felé. Kifejezett hozzájárulásom adom ahhoz továbbá, hogy amennyiben a leadott pályázat díjazásban részesül, a pályaművet, valamint a pályázó nevét a BGYH Zrt. nyilvánosságra hozza közösségi média felületein és a Csillaghegyi Árpád és Forrásfürdő és Székely Uszoda területén</w:t>
      </w:r>
      <w:r w:rsidR="00655FFB" w:rsidRPr="004375F8">
        <w:rPr>
          <w:rFonts w:ascii="Arial" w:hAnsi="Arial" w:cs="Arial"/>
        </w:rPr>
        <w:t xml:space="preserve"> lebonyolítandó kiállítás keretein belül</w:t>
      </w:r>
      <w:r w:rsidRPr="00DA0DA5">
        <w:rPr>
          <w:rFonts w:ascii="Arial" w:hAnsi="Arial" w:cs="Arial"/>
        </w:rPr>
        <w:t xml:space="preserve">. </w:t>
      </w:r>
    </w:p>
    <w:p w14:paraId="3FE0828F" w14:textId="77777777" w:rsidR="004004BF" w:rsidRPr="00DA0DA5" w:rsidRDefault="004004BF" w:rsidP="004004BF">
      <w:pPr>
        <w:spacing w:after="0" w:line="240" w:lineRule="auto"/>
        <w:rPr>
          <w:rFonts w:ascii="Arial" w:hAnsi="Arial" w:cs="Arial"/>
        </w:rPr>
      </w:pPr>
      <w:r w:rsidRPr="00DA0DA5">
        <w:rPr>
          <w:rFonts w:ascii="Arial" w:hAnsi="Arial" w:cs="Arial"/>
        </w:rPr>
        <w:t>Kelt.:</w:t>
      </w:r>
    </w:p>
    <w:p w14:paraId="22FD841D" w14:textId="00E7BE4D" w:rsidR="004004BF" w:rsidRDefault="004004BF" w:rsidP="004004BF">
      <w:pPr>
        <w:spacing w:after="0" w:line="240" w:lineRule="auto"/>
        <w:rPr>
          <w:rFonts w:ascii="Arial" w:hAnsi="Arial" w:cs="Arial"/>
        </w:rPr>
      </w:pPr>
    </w:p>
    <w:p w14:paraId="557C50A3" w14:textId="77777777" w:rsidR="00C80175" w:rsidRPr="00DA0DA5" w:rsidRDefault="00C80175" w:rsidP="004004BF">
      <w:pPr>
        <w:spacing w:after="0" w:line="240" w:lineRule="auto"/>
        <w:rPr>
          <w:rFonts w:ascii="Arial" w:hAnsi="Arial" w:cs="Arial"/>
        </w:rPr>
      </w:pPr>
    </w:p>
    <w:p w14:paraId="72C2100B" w14:textId="77777777" w:rsidR="004004BF" w:rsidRPr="00DA0DA5" w:rsidRDefault="004004BF" w:rsidP="004004BF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DA0DA5">
        <w:rPr>
          <w:rFonts w:ascii="Arial" w:hAnsi="Arial" w:cs="Arial"/>
        </w:rPr>
        <w:t>..........................................................</w:t>
      </w:r>
    </w:p>
    <w:p w14:paraId="19EE6917" w14:textId="77777777" w:rsidR="004004BF" w:rsidRPr="00DA0DA5" w:rsidRDefault="004004BF" w:rsidP="004004BF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DA0DA5">
        <w:rPr>
          <w:rFonts w:ascii="Arial" w:hAnsi="Arial" w:cs="Arial"/>
        </w:rPr>
        <w:t>pályázó vagy törvényes képviselő neve</w:t>
      </w:r>
    </w:p>
    <w:p w14:paraId="6A424AD4" w14:textId="77777777" w:rsidR="004004BF" w:rsidRPr="00DA0DA5" w:rsidRDefault="004004BF" w:rsidP="004004BF">
      <w:pPr>
        <w:spacing w:after="0" w:line="240" w:lineRule="auto"/>
        <w:rPr>
          <w:rFonts w:ascii="Arial" w:hAnsi="Arial" w:cs="Arial"/>
        </w:rPr>
      </w:pPr>
    </w:p>
    <w:p w14:paraId="0C3D9F0E" w14:textId="1D2E4DB1" w:rsidR="004004BF" w:rsidRDefault="004004BF" w:rsidP="004004BF">
      <w:pPr>
        <w:spacing w:after="0" w:line="240" w:lineRule="auto"/>
        <w:rPr>
          <w:rFonts w:ascii="Arial" w:hAnsi="Arial" w:cs="Arial"/>
        </w:rPr>
      </w:pPr>
    </w:p>
    <w:p w14:paraId="14674164" w14:textId="77777777" w:rsidR="00C80175" w:rsidRPr="00DA0DA5" w:rsidRDefault="00C80175" w:rsidP="004004BF">
      <w:pPr>
        <w:spacing w:after="0" w:line="240" w:lineRule="auto"/>
        <w:rPr>
          <w:rFonts w:ascii="Arial" w:hAnsi="Arial" w:cs="Arial"/>
        </w:rPr>
      </w:pPr>
    </w:p>
    <w:p w14:paraId="330B8F1D" w14:textId="77777777" w:rsidR="004004BF" w:rsidRPr="00DA0DA5" w:rsidRDefault="004004BF" w:rsidP="004375F8">
      <w:pPr>
        <w:spacing w:after="0" w:line="240" w:lineRule="exact"/>
        <w:rPr>
          <w:rFonts w:ascii="Arial" w:hAnsi="Arial" w:cs="Arial"/>
        </w:rPr>
      </w:pPr>
      <w:r w:rsidRPr="00DA0DA5">
        <w:rPr>
          <w:rFonts w:ascii="Arial" w:hAnsi="Arial" w:cs="Arial"/>
        </w:rPr>
        <w:t>Előttünk, mint tanúk előtt:</w:t>
      </w:r>
    </w:p>
    <w:p w14:paraId="5D7E19C2" w14:textId="77777777" w:rsidR="004004BF" w:rsidRPr="00DA0DA5" w:rsidRDefault="004004BF" w:rsidP="004375F8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004BF" w:rsidRPr="00DA0DA5" w14:paraId="0D010CCA" w14:textId="77777777" w:rsidTr="00FA2DBD">
        <w:trPr>
          <w:trHeight w:val="426"/>
        </w:trPr>
        <w:tc>
          <w:tcPr>
            <w:tcW w:w="4605" w:type="dxa"/>
            <w:shd w:val="clear" w:color="auto" w:fill="auto"/>
          </w:tcPr>
          <w:p w14:paraId="49AF1998" w14:textId="77777777" w:rsidR="004004BF" w:rsidRPr="00DA0DA5" w:rsidRDefault="004004BF" w:rsidP="004375F8">
            <w:pPr>
              <w:spacing w:after="0" w:line="240" w:lineRule="exact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Tanú 1</w:t>
            </w:r>
          </w:p>
          <w:p w14:paraId="5D75A832" w14:textId="77777777" w:rsidR="004004BF" w:rsidRPr="00DA0DA5" w:rsidRDefault="004004BF" w:rsidP="004375F8">
            <w:pPr>
              <w:spacing w:after="0" w:line="240" w:lineRule="exact"/>
              <w:rPr>
                <w:rFonts w:ascii="Arial" w:hAnsi="Arial" w:cs="Arial"/>
              </w:rPr>
            </w:pPr>
          </w:p>
          <w:p w14:paraId="05C2670D" w14:textId="209B004F" w:rsidR="004004BF" w:rsidRPr="00DA0DA5" w:rsidRDefault="004004BF">
            <w:pPr>
              <w:spacing w:after="0" w:line="480" w:lineRule="auto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Név: ……………………………………...</w:t>
            </w:r>
          </w:p>
          <w:p w14:paraId="0DF80BE2" w14:textId="75679EC7" w:rsidR="004004BF" w:rsidRPr="00DA0DA5" w:rsidRDefault="004004BF">
            <w:pPr>
              <w:spacing w:after="0" w:line="480" w:lineRule="auto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Lakcím: ………………………………….</w:t>
            </w:r>
          </w:p>
          <w:p w14:paraId="7FEC8C61" w14:textId="23432E75" w:rsidR="004004BF" w:rsidRPr="00DA0DA5" w:rsidRDefault="004004BF">
            <w:pPr>
              <w:spacing w:after="0" w:line="480" w:lineRule="auto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Aláírás</w:t>
            </w:r>
            <w:proofErr w:type="gramStart"/>
            <w:r w:rsidRPr="00DA0DA5">
              <w:rPr>
                <w:rFonts w:ascii="Arial" w:hAnsi="Arial" w:cs="Arial"/>
              </w:rPr>
              <w:t>: …</w:t>
            </w:r>
            <w:proofErr w:type="gramEnd"/>
            <w:r w:rsidRPr="00DA0DA5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4605" w:type="dxa"/>
            <w:shd w:val="clear" w:color="auto" w:fill="auto"/>
          </w:tcPr>
          <w:p w14:paraId="30D256AE" w14:textId="77777777" w:rsidR="004004BF" w:rsidRPr="00DA0DA5" w:rsidRDefault="004004BF" w:rsidP="004375F8">
            <w:pPr>
              <w:spacing w:after="0" w:line="240" w:lineRule="exact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 xml:space="preserve">Tanú 2 </w:t>
            </w:r>
          </w:p>
          <w:p w14:paraId="10542B5A" w14:textId="77777777" w:rsidR="004004BF" w:rsidRPr="00DA0DA5" w:rsidRDefault="004004BF" w:rsidP="004375F8">
            <w:pPr>
              <w:spacing w:after="0" w:line="240" w:lineRule="exact"/>
              <w:rPr>
                <w:rFonts w:ascii="Arial" w:hAnsi="Arial" w:cs="Arial"/>
              </w:rPr>
            </w:pPr>
          </w:p>
          <w:p w14:paraId="080FE2E2" w14:textId="635A0336" w:rsidR="004004BF" w:rsidRPr="00DA0DA5" w:rsidRDefault="004004BF">
            <w:pPr>
              <w:spacing w:after="0" w:line="480" w:lineRule="auto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Név: ……………………………………...</w:t>
            </w:r>
          </w:p>
          <w:p w14:paraId="647F9AA4" w14:textId="77777777" w:rsidR="004004BF" w:rsidRPr="00DA0DA5" w:rsidRDefault="004004BF">
            <w:pPr>
              <w:spacing w:after="0" w:line="480" w:lineRule="auto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Lakcím: ……………………………………</w:t>
            </w:r>
          </w:p>
          <w:p w14:paraId="0E5C7BAB" w14:textId="0F3A1E1D" w:rsidR="004004BF" w:rsidRPr="00DA0DA5" w:rsidRDefault="004004BF">
            <w:pPr>
              <w:spacing w:after="0" w:line="480" w:lineRule="auto"/>
              <w:rPr>
                <w:rFonts w:ascii="Arial" w:hAnsi="Arial" w:cs="Arial"/>
              </w:rPr>
            </w:pPr>
            <w:r w:rsidRPr="00DA0DA5">
              <w:rPr>
                <w:rFonts w:ascii="Arial" w:hAnsi="Arial" w:cs="Arial"/>
              </w:rPr>
              <w:t>Aláírás</w:t>
            </w:r>
            <w:proofErr w:type="gramStart"/>
            <w:r w:rsidRPr="00DA0DA5">
              <w:rPr>
                <w:rFonts w:ascii="Arial" w:hAnsi="Arial" w:cs="Arial"/>
              </w:rPr>
              <w:t>: …</w:t>
            </w:r>
            <w:proofErr w:type="gramEnd"/>
            <w:r w:rsidRPr="00DA0DA5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29CF7F51" w14:textId="77777777" w:rsidR="00B61732" w:rsidRPr="00EB7337" w:rsidRDefault="00B61732" w:rsidP="004375F8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sectPr w:rsidR="00B61732" w:rsidRPr="00EB7337" w:rsidSect="004375F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398"/>
    <w:multiLevelType w:val="hybridMultilevel"/>
    <w:tmpl w:val="8DA6A6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D1A1F"/>
    <w:multiLevelType w:val="hybridMultilevel"/>
    <w:tmpl w:val="86E0A95C"/>
    <w:lvl w:ilvl="0" w:tplc="324041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E313F"/>
    <w:multiLevelType w:val="hybridMultilevel"/>
    <w:tmpl w:val="F196CF7C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C6D75B0"/>
    <w:multiLevelType w:val="hybridMultilevel"/>
    <w:tmpl w:val="480A17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52DDC"/>
    <w:multiLevelType w:val="hybridMultilevel"/>
    <w:tmpl w:val="3BC424F4"/>
    <w:lvl w:ilvl="0" w:tplc="AD9CAC8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0F71"/>
    <w:multiLevelType w:val="hybridMultilevel"/>
    <w:tmpl w:val="7B888C6E"/>
    <w:lvl w:ilvl="0" w:tplc="1AA6AE54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6" w15:restartNumberingAfterBreak="0">
    <w:nsid w:val="11B048B8"/>
    <w:multiLevelType w:val="hybridMultilevel"/>
    <w:tmpl w:val="D910BC10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246F3C"/>
    <w:multiLevelType w:val="hybridMultilevel"/>
    <w:tmpl w:val="31448C9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61DEC"/>
    <w:multiLevelType w:val="hybridMultilevel"/>
    <w:tmpl w:val="5C0A6B08"/>
    <w:lvl w:ilvl="0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2EE4A30"/>
    <w:multiLevelType w:val="hybridMultilevel"/>
    <w:tmpl w:val="BBD8EB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09A4"/>
    <w:multiLevelType w:val="hybridMultilevel"/>
    <w:tmpl w:val="BDC00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1C73"/>
    <w:multiLevelType w:val="hybridMultilevel"/>
    <w:tmpl w:val="3192F6FE"/>
    <w:lvl w:ilvl="0" w:tplc="E7182B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B940E93"/>
    <w:multiLevelType w:val="hybridMultilevel"/>
    <w:tmpl w:val="6CE4EF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1AF5"/>
    <w:multiLevelType w:val="hybridMultilevel"/>
    <w:tmpl w:val="A00A2F8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E011FE6"/>
    <w:multiLevelType w:val="hybridMultilevel"/>
    <w:tmpl w:val="C20CC4C0"/>
    <w:lvl w:ilvl="0" w:tplc="FE721BB2">
      <w:start w:val="2012"/>
      <w:numFmt w:val="bullet"/>
      <w:lvlText w:val="-"/>
      <w:lvlJc w:val="left"/>
      <w:pPr>
        <w:ind w:left="106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 w15:restartNumberingAfterBreak="0">
    <w:nsid w:val="2E616CB2"/>
    <w:multiLevelType w:val="hybridMultilevel"/>
    <w:tmpl w:val="7BA853F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64D17"/>
    <w:multiLevelType w:val="hybridMultilevel"/>
    <w:tmpl w:val="5BC631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B67DB"/>
    <w:multiLevelType w:val="hybridMultilevel"/>
    <w:tmpl w:val="448AEA3E"/>
    <w:lvl w:ilvl="0" w:tplc="568A4B0A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8" w15:restartNumberingAfterBreak="0">
    <w:nsid w:val="341D7E5A"/>
    <w:multiLevelType w:val="hybridMultilevel"/>
    <w:tmpl w:val="4334B474"/>
    <w:lvl w:ilvl="0" w:tplc="C5222E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1695"/>
    <w:multiLevelType w:val="hybridMultilevel"/>
    <w:tmpl w:val="D7080C46"/>
    <w:lvl w:ilvl="0" w:tplc="1CE600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B7365"/>
    <w:multiLevelType w:val="hybridMultilevel"/>
    <w:tmpl w:val="6F3AA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A12FB"/>
    <w:multiLevelType w:val="hybridMultilevel"/>
    <w:tmpl w:val="ADD662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5600B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C3C70"/>
    <w:multiLevelType w:val="hybridMultilevel"/>
    <w:tmpl w:val="4B402CC4"/>
    <w:lvl w:ilvl="0" w:tplc="A78E83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667BB"/>
    <w:multiLevelType w:val="hybridMultilevel"/>
    <w:tmpl w:val="93BABCE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430E3B"/>
    <w:multiLevelType w:val="hybridMultilevel"/>
    <w:tmpl w:val="3B081D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F0767"/>
    <w:multiLevelType w:val="hybridMultilevel"/>
    <w:tmpl w:val="78D28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7549"/>
    <w:multiLevelType w:val="hybridMultilevel"/>
    <w:tmpl w:val="8A3E0B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809FC"/>
    <w:multiLevelType w:val="hybridMultilevel"/>
    <w:tmpl w:val="FC6A363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926B4"/>
    <w:multiLevelType w:val="hybridMultilevel"/>
    <w:tmpl w:val="0F48AA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077B52"/>
    <w:multiLevelType w:val="hybridMultilevel"/>
    <w:tmpl w:val="C544593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401DC7"/>
    <w:multiLevelType w:val="hybridMultilevel"/>
    <w:tmpl w:val="0E82E342"/>
    <w:lvl w:ilvl="0" w:tplc="EFDC7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C23A05"/>
    <w:multiLevelType w:val="hybridMultilevel"/>
    <w:tmpl w:val="9DAEB066"/>
    <w:lvl w:ilvl="0" w:tplc="5C48A8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A709D"/>
    <w:multiLevelType w:val="hybridMultilevel"/>
    <w:tmpl w:val="174E802E"/>
    <w:lvl w:ilvl="0" w:tplc="8EBE918E">
      <w:start w:val="1"/>
      <w:numFmt w:val="decimal"/>
      <w:lvlText w:val="%1."/>
      <w:lvlJc w:val="left"/>
      <w:pPr>
        <w:ind w:left="133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0" w:hanging="360"/>
      </w:pPr>
    </w:lvl>
    <w:lvl w:ilvl="2" w:tplc="040E001B" w:tentative="1">
      <w:start w:val="1"/>
      <w:numFmt w:val="lowerRoman"/>
      <w:lvlText w:val="%3."/>
      <w:lvlJc w:val="right"/>
      <w:pPr>
        <w:ind w:left="1650" w:hanging="180"/>
      </w:pPr>
    </w:lvl>
    <w:lvl w:ilvl="3" w:tplc="040E000F" w:tentative="1">
      <w:start w:val="1"/>
      <w:numFmt w:val="decimal"/>
      <w:lvlText w:val="%4."/>
      <w:lvlJc w:val="left"/>
      <w:pPr>
        <w:ind w:left="2370" w:hanging="360"/>
      </w:pPr>
    </w:lvl>
    <w:lvl w:ilvl="4" w:tplc="040E0019" w:tentative="1">
      <w:start w:val="1"/>
      <w:numFmt w:val="lowerLetter"/>
      <w:lvlText w:val="%5."/>
      <w:lvlJc w:val="left"/>
      <w:pPr>
        <w:ind w:left="3090" w:hanging="360"/>
      </w:pPr>
    </w:lvl>
    <w:lvl w:ilvl="5" w:tplc="040E001B" w:tentative="1">
      <w:start w:val="1"/>
      <w:numFmt w:val="lowerRoman"/>
      <w:lvlText w:val="%6."/>
      <w:lvlJc w:val="right"/>
      <w:pPr>
        <w:ind w:left="3810" w:hanging="180"/>
      </w:pPr>
    </w:lvl>
    <w:lvl w:ilvl="6" w:tplc="040E000F" w:tentative="1">
      <w:start w:val="1"/>
      <w:numFmt w:val="decimal"/>
      <w:lvlText w:val="%7."/>
      <w:lvlJc w:val="left"/>
      <w:pPr>
        <w:ind w:left="4530" w:hanging="360"/>
      </w:pPr>
    </w:lvl>
    <w:lvl w:ilvl="7" w:tplc="040E0019" w:tentative="1">
      <w:start w:val="1"/>
      <w:numFmt w:val="lowerLetter"/>
      <w:lvlText w:val="%8."/>
      <w:lvlJc w:val="left"/>
      <w:pPr>
        <w:ind w:left="5250" w:hanging="360"/>
      </w:pPr>
    </w:lvl>
    <w:lvl w:ilvl="8" w:tplc="040E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3" w15:restartNumberingAfterBreak="0">
    <w:nsid w:val="60637538"/>
    <w:multiLevelType w:val="hybridMultilevel"/>
    <w:tmpl w:val="5BC610F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9B27C7"/>
    <w:multiLevelType w:val="hybridMultilevel"/>
    <w:tmpl w:val="7A6CFF62"/>
    <w:lvl w:ilvl="0" w:tplc="3600F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5E2C25"/>
    <w:multiLevelType w:val="hybridMultilevel"/>
    <w:tmpl w:val="921817E8"/>
    <w:lvl w:ilvl="0" w:tplc="040E000F">
      <w:start w:val="1"/>
      <w:numFmt w:val="decimal"/>
      <w:lvlText w:val="%1."/>
      <w:lvlJc w:val="left"/>
      <w:pPr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687514C4"/>
    <w:multiLevelType w:val="hybridMultilevel"/>
    <w:tmpl w:val="984C2864"/>
    <w:lvl w:ilvl="0" w:tplc="0EEE038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C7348A4"/>
    <w:multiLevelType w:val="hybridMultilevel"/>
    <w:tmpl w:val="E2F217E8"/>
    <w:lvl w:ilvl="0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C8F76DD"/>
    <w:multiLevelType w:val="hybridMultilevel"/>
    <w:tmpl w:val="9DE605BC"/>
    <w:lvl w:ilvl="0" w:tplc="3600FE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B69D2"/>
    <w:multiLevelType w:val="hybridMultilevel"/>
    <w:tmpl w:val="0F462DF0"/>
    <w:lvl w:ilvl="0" w:tplc="3600FE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2CD1"/>
    <w:multiLevelType w:val="hybridMultilevel"/>
    <w:tmpl w:val="10143DE0"/>
    <w:lvl w:ilvl="0" w:tplc="040E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1" w15:restartNumberingAfterBreak="0">
    <w:nsid w:val="759A5B62"/>
    <w:multiLevelType w:val="hybridMultilevel"/>
    <w:tmpl w:val="FE14FE0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0B5878"/>
    <w:multiLevelType w:val="hybridMultilevel"/>
    <w:tmpl w:val="77CC422A"/>
    <w:lvl w:ilvl="0" w:tplc="3600FE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40035"/>
    <w:multiLevelType w:val="hybridMultilevel"/>
    <w:tmpl w:val="48380C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BB5596"/>
    <w:multiLevelType w:val="hybridMultilevel"/>
    <w:tmpl w:val="B972ECD2"/>
    <w:lvl w:ilvl="0" w:tplc="CFBACD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36"/>
  </w:num>
  <w:num w:numId="3">
    <w:abstractNumId w:val="17"/>
  </w:num>
  <w:num w:numId="4">
    <w:abstractNumId w:val="5"/>
  </w:num>
  <w:num w:numId="5">
    <w:abstractNumId w:val="19"/>
  </w:num>
  <w:num w:numId="6">
    <w:abstractNumId w:val="29"/>
  </w:num>
  <w:num w:numId="7">
    <w:abstractNumId w:val="14"/>
  </w:num>
  <w:num w:numId="8">
    <w:abstractNumId w:val="30"/>
  </w:num>
  <w:num w:numId="9">
    <w:abstractNumId w:val="41"/>
  </w:num>
  <w:num w:numId="10">
    <w:abstractNumId w:val="10"/>
  </w:num>
  <w:num w:numId="11">
    <w:abstractNumId w:val="23"/>
  </w:num>
  <w:num w:numId="12">
    <w:abstractNumId w:val="27"/>
  </w:num>
  <w:num w:numId="13">
    <w:abstractNumId w:val="37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  <w:num w:numId="18">
    <w:abstractNumId w:val="24"/>
  </w:num>
  <w:num w:numId="19">
    <w:abstractNumId w:val="12"/>
  </w:num>
  <w:num w:numId="20">
    <w:abstractNumId w:val="43"/>
  </w:num>
  <w:num w:numId="21">
    <w:abstractNumId w:val="28"/>
  </w:num>
  <w:num w:numId="22">
    <w:abstractNumId w:val="26"/>
  </w:num>
  <w:num w:numId="23">
    <w:abstractNumId w:val="9"/>
  </w:num>
  <w:num w:numId="24">
    <w:abstractNumId w:val="25"/>
  </w:num>
  <w:num w:numId="25">
    <w:abstractNumId w:val="15"/>
  </w:num>
  <w:num w:numId="26">
    <w:abstractNumId w:val="7"/>
  </w:num>
  <w:num w:numId="27">
    <w:abstractNumId w:val="31"/>
  </w:num>
  <w:num w:numId="28">
    <w:abstractNumId w:val="39"/>
  </w:num>
  <w:num w:numId="29">
    <w:abstractNumId w:val="42"/>
  </w:num>
  <w:num w:numId="30">
    <w:abstractNumId w:val="34"/>
  </w:num>
  <w:num w:numId="31">
    <w:abstractNumId w:val="38"/>
  </w:num>
  <w:num w:numId="32">
    <w:abstractNumId w:val="35"/>
  </w:num>
  <w:num w:numId="33">
    <w:abstractNumId w:val="18"/>
  </w:num>
  <w:num w:numId="34">
    <w:abstractNumId w:val="40"/>
  </w:num>
  <w:num w:numId="35">
    <w:abstractNumId w:val="21"/>
  </w:num>
  <w:num w:numId="36">
    <w:abstractNumId w:val="33"/>
  </w:num>
  <w:num w:numId="37">
    <w:abstractNumId w:val="11"/>
  </w:num>
  <w:num w:numId="38">
    <w:abstractNumId w:val="1"/>
  </w:num>
  <w:num w:numId="39">
    <w:abstractNumId w:val="4"/>
  </w:num>
  <w:num w:numId="40">
    <w:abstractNumId w:val="32"/>
  </w:num>
  <w:num w:numId="41">
    <w:abstractNumId w:val="20"/>
  </w:num>
  <w:num w:numId="42">
    <w:abstractNumId w:val="16"/>
  </w:num>
  <w:num w:numId="43">
    <w:abstractNumId w:val="3"/>
  </w:num>
  <w:num w:numId="44">
    <w:abstractNumId w:val="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A0"/>
    <w:rsid w:val="000025D6"/>
    <w:rsid w:val="0001652E"/>
    <w:rsid w:val="00030E71"/>
    <w:rsid w:val="00035A28"/>
    <w:rsid w:val="0004790A"/>
    <w:rsid w:val="00051D0F"/>
    <w:rsid w:val="00061F1C"/>
    <w:rsid w:val="00063990"/>
    <w:rsid w:val="00072730"/>
    <w:rsid w:val="0009408A"/>
    <w:rsid w:val="000B284D"/>
    <w:rsid w:val="000B504D"/>
    <w:rsid w:val="000D0942"/>
    <w:rsid w:val="000D6AE2"/>
    <w:rsid w:val="000D6F5D"/>
    <w:rsid w:val="000E7EEC"/>
    <w:rsid w:val="000F0655"/>
    <w:rsid w:val="001163B3"/>
    <w:rsid w:val="00121644"/>
    <w:rsid w:val="00123E8F"/>
    <w:rsid w:val="00130B1D"/>
    <w:rsid w:val="001324B8"/>
    <w:rsid w:val="001335BA"/>
    <w:rsid w:val="00146BA2"/>
    <w:rsid w:val="001658B7"/>
    <w:rsid w:val="00185CC4"/>
    <w:rsid w:val="00196C10"/>
    <w:rsid w:val="001A0405"/>
    <w:rsid w:val="001B1B23"/>
    <w:rsid w:val="001B7363"/>
    <w:rsid w:val="001E07F5"/>
    <w:rsid w:val="00206369"/>
    <w:rsid w:val="002161D5"/>
    <w:rsid w:val="0023732A"/>
    <w:rsid w:val="002738A9"/>
    <w:rsid w:val="002922AF"/>
    <w:rsid w:val="002B6769"/>
    <w:rsid w:val="002D57C6"/>
    <w:rsid w:val="00301DD5"/>
    <w:rsid w:val="00320BB0"/>
    <w:rsid w:val="00323EBD"/>
    <w:rsid w:val="0033075F"/>
    <w:rsid w:val="00333A42"/>
    <w:rsid w:val="003401BA"/>
    <w:rsid w:val="003471E2"/>
    <w:rsid w:val="00362689"/>
    <w:rsid w:val="003A6555"/>
    <w:rsid w:val="003A673B"/>
    <w:rsid w:val="003A6E0B"/>
    <w:rsid w:val="003B002F"/>
    <w:rsid w:val="003C15F9"/>
    <w:rsid w:val="003D31D9"/>
    <w:rsid w:val="003D7F5F"/>
    <w:rsid w:val="003E6A1C"/>
    <w:rsid w:val="004004BF"/>
    <w:rsid w:val="004056EA"/>
    <w:rsid w:val="00420AEF"/>
    <w:rsid w:val="004375F8"/>
    <w:rsid w:val="004571FD"/>
    <w:rsid w:val="00482E70"/>
    <w:rsid w:val="004E381F"/>
    <w:rsid w:val="004E741F"/>
    <w:rsid w:val="004F1D1C"/>
    <w:rsid w:val="004F3341"/>
    <w:rsid w:val="0050020C"/>
    <w:rsid w:val="00502D79"/>
    <w:rsid w:val="00520106"/>
    <w:rsid w:val="0052298B"/>
    <w:rsid w:val="00536833"/>
    <w:rsid w:val="00546345"/>
    <w:rsid w:val="005666D7"/>
    <w:rsid w:val="00566D50"/>
    <w:rsid w:val="0057249E"/>
    <w:rsid w:val="005802BA"/>
    <w:rsid w:val="00581649"/>
    <w:rsid w:val="0059139F"/>
    <w:rsid w:val="00596428"/>
    <w:rsid w:val="005B0A01"/>
    <w:rsid w:val="005C3899"/>
    <w:rsid w:val="005C50BC"/>
    <w:rsid w:val="005D5A7B"/>
    <w:rsid w:val="005E6F7E"/>
    <w:rsid w:val="005F0996"/>
    <w:rsid w:val="005F72AC"/>
    <w:rsid w:val="00602AFF"/>
    <w:rsid w:val="006236B4"/>
    <w:rsid w:val="00655FFB"/>
    <w:rsid w:val="0066655B"/>
    <w:rsid w:val="00667C0E"/>
    <w:rsid w:val="00674855"/>
    <w:rsid w:val="00681EFB"/>
    <w:rsid w:val="006A3DD2"/>
    <w:rsid w:val="006A6C76"/>
    <w:rsid w:val="006C4BA9"/>
    <w:rsid w:val="006D534D"/>
    <w:rsid w:val="007348E1"/>
    <w:rsid w:val="007422B2"/>
    <w:rsid w:val="0074603E"/>
    <w:rsid w:val="00750EB0"/>
    <w:rsid w:val="00757ADD"/>
    <w:rsid w:val="00763DA4"/>
    <w:rsid w:val="00771AF4"/>
    <w:rsid w:val="00793ED4"/>
    <w:rsid w:val="007A161F"/>
    <w:rsid w:val="007B21CE"/>
    <w:rsid w:val="007B2E4D"/>
    <w:rsid w:val="007B3F60"/>
    <w:rsid w:val="007C33CA"/>
    <w:rsid w:val="007E5083"/>
    <w:rsid w:val="00804978"/>
    <w:rsid w:val="00815BE8"/>
    <w:rsid w:val="00834FC6"/>
    <w:rsid w:val="00835CD6"/>
    <w:rsid w:val="008406A8"/>
    <w:rsid w:val="00842F87"/>
    <w:rsid w:val="008539C2"/>
    <w:rsid w:val="00864A02"/>
    <w:rsid w:val="008713D9"/>
    <w:rsid w:val="008914D1"/>
    <w:rsid w:val="008A2803"/>
    <w:rsid w:val="008A4A88"/>
    <w:rsid w:val="008C3B7A"/>
    <w:rsid w:val="008C51BC"/>
    <w:rsid w:val="00911DB0"/>
    <w:rsid w:val="00916094"/>
    <w:rsid w:val="00916D56"/>
    <w:rsid w:val="009214D8"/>
    <w:rsid w:val="00932BE2"/>
    <w:rsid w:val="00936F67"/>
    <w:rsid w:val="00943273"/>
    <w:rsid w:val="009435F6"/>
    <w:rsid w:val="00946FBE"/>
    <w:rsid w:val="009474AD"/>
    <w:rsid w:val="00951552"/>
    <w:rsid w:val="00952CE1"/>
    <w:rsid w:val="00955B21"/>
    <w:rsid w:val="0097356D"/>
    <w:rsid w:val="00982B6C"/>
    <w:rsid w:val="00982FA8"/>
    <w:rsid w:val="009831B0"/>
    <w:rsid w:val="009870E8"/>
    <w:rsid w:val="00996D09"/>
    <w:rsid w:val="009A1761"/>
    <w:rsid w:val="009B46F1"/>
    <w:rsid w:val="009C2968"/>
    <w:rsid w:val="009D4F91"/>
    <w:rsid w:val="009E2BE8"/>
    <w:rsid w:val="00A100C8"/>
    <w:rsid w:val="00A102D1"/>
    <w:rsid w:val="00A1437D"/>
    <w:rsid w:val="00A579EA"/>
    <w:rsid w:val="00A61B56"/>
    <w:rsid w:val="00A65458"/>
    <w:rsid w:val="00A768D4"/>
    <w:rsid w:val="00A94EA9"/>
    <w:rsid w:val="00AB4879"/>
    <w:rsid w:val="00AB7CEB"/>
    <w:rsid w:val="00AD44DD"/>
    <w:rsid w:val="00AD5221"/>
    <w:rsid w:val="00AF1B09"/>
    <w:rsid w:val="00AF4A4C"/>
    <w:rsid w:val="00AF7413"/>
    <w:rsid w:val="00B221AD"/>
    <w:rsid w:val="00B36E2E"/>
    <w:rsid w:val="00B4627C"/>
    <w:rsid w:val="00B5020D"/>
    <w:rsid w:val="00B61732"/>
    <w:rsid w:val="00B61CB1"/>
    <w:rsid w:val="00B832A1"/>
    <w:rsid w:val="00B85120"/>
    <w:rsid w:val="00B91D6B"/>
    <w:rsid w:val="00BB17A0"/>
    <w:rsid w:val="00BC13CA"/>
    <w:rsid w:val="00BC518D"/>
    <w:rsid w:val="00BD031E"/>
    <w:rsid w:val="00BD1657"/>
    <w:rsid w:val="00C1438D"/>
    <w:rsid w:val="00C17E32"/>
    <w:rsid w:val="00C24167"/>
    <w:rsid w:val="00C27357"/>
    <w:rsid w:val="00C379D6"/>
    <w:rsid w:val="00C42C5E"/>
    <w:rsid w:val="00C4598A"/>
    <w:rsid w:val="00C50F42"/>
    <w:rsid w:val="00C631C4"/>
    <w:rsid w:val="00C70D40"/>
    <w:rsid w:val="00C71571"/>
    <w:rsid w:val="00C80175"/>
    <w:rsid w:val="00C867D8"/>
    <w:rsid w:val="00CA7E4D"/>
    <w:rsid w:val="00CB346F"/>
    <w:rsid w:val="00CB43C6"/>
    <w:rsid w:val="00CE1548"/>
    <w:rsid w:val="00CE778E"/>
    <w:rsid w:val="00CE7C2E"/>
    <w:rsid w:val="00D0324F"/>
    <w:rsid w:val="00D03611"/>
    <w:rsid w:val="00D05587"/>
    <w:rsid w:val="00D43CD7"/>
    <w:rsid w:val="00D51FC7"/>
    <w:rsid w:val="00D656AF"/>
    <w:rsid w:val="00D67411"/>
    <w:rsid w:val="00D76778"/>
    <w:rsid w:val="00D77000"/>
    <w:rsid w:val="00D868B3"/>
    <w:rsid w:val="00D87CA4"/>
    <w:rsid w:val="00DA0DA5"/>
    <w:rsid w:val="00DA174C"/>
    <w:rsid w:val="00DA17BF"/>
    <w:rsid w:val="00DA33D4"/>
    <w:rsid w:val="00DB0E0F"/>
    <w:rsid w:val="00DB202A"/>
    <w:rsid w:val="00DB3630"/>
    <w:rsid w:val="00DB4BA1"/>
    <w:rsid w:val="00DC032B"/>
    <w:rsid w:val="00DD52A5"/>
    <w:rsid w:val="00DF5EEB"/>
    <w:rsid w:val="00E07F40"/>
    <w:rsid w:val="00E114C6"/>
    <w:rsid w:val="00E11EB3"/>
    <w:rsid w:val="00E20594"/>
    <w:rsid w:val="00E229C5"/>
    <w:rsid w:val="00E42EE8"/>
    <w:rsid w:val="00E511BC"/>
    <w:rsid w:val="00E62AEC"/>
    <w:rsid w:val="00E705A8"/>
    <w:rsid w:val="00E71C54"/>
    <w:rsid w:val="00E7328B"/>
    <w:rsid w:val="00EA61D5"/>
    <w:rsid w:val="00EA7B5C"/>
    <w:rsid w:val="00EB7337"/>
    <w:rsid w:val="00EC0820"/>
    <w:rsid w:val="00ED4BA9"/>
    <w:rsid w:val="00ED6323"/>
    <w:rsid w:val="00EE2035"/>
    <w:rsid w:val="00EE7424"/>
    <w:rsid w:val="00EE744A"/>
    <w:rsid w:val="00EE7B56"/>
    <w:rsid w:val="00EF0BA8"/>
    <w:rsid w:val="00EF6999"/>
    <w:rsid w:val="00F06400"/>
    <w:rsid w:val="00F16748"/>
    <w:rsid w:val="00F403B0"/>
    <w:rsid w:val="00F53A65"/>
    <w:rsid w:val="00F67CCD"/>
    <w:rsid w:val="00F72E37"/>
    <w:rsid w:val="00F835F2"/>
    <w:rsid w:val="00F8549A"/>
    <w:rsid w:val="00F90602"/>
    <w:rsid w:val="00F909E2"/>
    <w:rsid w:val="00F91F57"/>
    <w:rsid w:val="00FB4B0A"/>
    <w:rsid w:val="00FB572B"/>
    <w:rsid w:val="00FC00DD"/>
    <w:rsid w:val="00FD57CD"/>
    <w:rsid w:val="00FD714F"/>
    <w:rsid w:val="00FE15F0"/>
    <w:rsid w:val="00FE1741"/>
    <w:rsid w:val="00FF310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9F438"/>
  <w15:chartTrackingRefBased/>
  <w15:docId w15:val="{B241A9B1-CA93-40BF-B0DE-DDFD7BE2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2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0D6F5D"/>
    <w:pPr>
      <w:ind w:left="720"/>
    </w:pPr>
  </w:style>
  <w:style w:type="character" w:styleId="Hiperhivatkozs">
    <w:name w:val="Hyperlink"/>
    <w:rsid w:val="00D76778"/>
    <w:rPr>
      <w:color w:val="0000FF"/>
      <w:u w:val="single"/>
    </w:rPr>
  </w:style>
  <w:style w:type="table" w:styleId="Rcsostblzat">
    <w:name w:val="Table Grid"/>
    <w:basedOn w:val="Normltblzat"/>
    <w:uiPriority w:val="39"/>
    <w:rsid w:val="004E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C631C4"/>
    <w:rPr>
      <w:rFonts w:eastAsia="Times New Roman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631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31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31C4"/>
    <w:rPr>
      <w:rFonts w:eastAsia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31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31C4"/>
    <w:rPr>
      <w:rFonts w:eastAsia="Times New Roman"/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C50F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D40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8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zvilagnapja@budapestspa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zvilagnapja@budapestsp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24CE-9371-4DB5-8E2C-99B0DC7B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 2012</vt:lpstr>
    </vt:vector>
  </TitlesOfParts>
  <Company>Magyar Mezőgazdasági Múzeum</Company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 2012</dc:title>
  <dc:subject/>
  <dc:creator>Neszta</dc:creator>
  <cp:keywords/>
  <dc:description/>
  <cp:lastModifiedBy>Pénzes Dávid</cp:lastModifiedBy>
  <cp:revision>2</cp:revision>
  <cp:lastPrinted>2023-02-28T08:25:00Z</cp:lastPrinted>
  <dcterms:created xsi:type="dcterms:W3CDTF">2023-03-29T07:31:00Z</dcterms:created>
  <dcterms:modified xsi:type="dcterms:W3CDTF">2023-03-29T07:31:00Z</dcterms:modified>
</cp:coreProperties>
</file>