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6E" w:rsidRDefault="00052957">
      <w:hyperlink r:id="rId4" w:history="1">
        <w:r w:rsidRPr="001849C5">
          <w:rPr>
            <w:rStyle w:val="Hiperhivatkozs"/>
          </w:rPr>
          <w:t>https://obuda.hu/kozos-eredmenyeink-az-elso-ev-mar-online-is-olvashato-a-2020-as-osszefoglalo-kiadvany/</w:t>
        </w:r>
      </w:hyperlink>
    </w:p>
    <w:p w:rsidR="00052957" w:rsidRDefault="00052957">
      <w:bookmarkStart w:id="0" w:name="_GoBack"/>
      <w:bookmarkEnd w:id="0"/>
    </w:p>
    <w:sectPr w:rsidR="00052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957"/>
    <w:rsid w:val="00052957"/>
    <w:rsid w:val="00A9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73F47-4A69-4911-8806-25B4AFF0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529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buda.hu/kozos-eredmenyeink-az-elso-ev-mar-online-is-olvashato-a-2020-as-osszefoglalo-kiadvany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197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Pénzes Dávid</dc:creator>
  <cp:keywords/>
  <dc:description/>
  <cp:lastModifiedBy>Pénzes Dávid</cp:lastModifiedBy>
  <cp:revision>1</cp:revision>
  <dcterms:created xsi:type="dcterms:W3CDTF">2024-06-19T10:07:00Z</dcterms:created>
  <dcterms:modified xsi:type="dcterms:W3CDTF">2024-06-19T10:08:00Z</dcterms:modified>
</cp:coreProperties>
</file>