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8BE" w:rsidRDefault="003A58BE" w:rsidP="00067891">
      <w:pPr>
        <w:spacing w:after="0" w:line="240" w:lineRule="auto"/>
        <w:jc w:val="both"/>
        <w:rPr>
          <w:rFonts w:ascii="Times New Roman" w:hAnsi="Times New Roman" w:cs="Times New Roman"/>
        </w:rPr>
      </w:pPr>
      <w:bookmarkStart w:id="0" w:name="_GoBack"/>
      <w:bookmarkEnd w:id="0"/>
    </w:p>
    <w:p w:rsidR="003A58BE" w:rsidRPr="003A58BE" w:rsidRDefault="003A58BE" w:rsidP="00067891">
      <w:pPr>
        <w:spacing w:after="0" w:line="240" w:lineRule="auto"/>
        <w:jc w:val="both"/>
        <w:rPr>
          <w:rFonts w:ascii="Times New Roman" w:hAnsi="Times New Roman" w:cs="Times New Roman"/>
          <w:b/>
        </w:rPr>
      </w:pPr>
      <w:r w:rsidRPr="003A58BE">
        <w:rPr>
          <w:rFonts w:ascii="Times New Roman" w:hAnsi="Times New Roman" w:cs="Times New Roman"/>
          <w:b/>
        </w:rPr>
        <w:t>Tisztelt Szülők!</w:t>
      </w:r>
    </w:p>
    <w:p w:rsidR="003A58BE" w:rsidRDefault="003A58BE" w:rsidP="00067891">
      <w:pPr>
        <w:spacing w:after="0" w:line="240" w:lineRule="auto"/>
        <w:jc w:val="both"/>
        <w:rPr>
          <w:rFonts w:ascii="Times New Roman" w:hAnsi="Times New Roman" w:cs="Times New Roman"/>
        </w:rPr>
      </w:pPr>
    </w:p>
    <w:p w:rsidR="003A58BE" w:rsidRDefault="003A58BE" w:rsidP="00067891">
      <w:pPr>
        <w:spacing w:after="0" w:line="240" w:lineRule="auto"/>
        <w:jc w:val="both"/>
        <w:rPr>
          <w:rFonts w:ascii="Times New Roman" w:hAnsi="Times New Roman" w:cs="Times New Roman"/>
        </w:rPr>
      </w:pPr>
      <w:r>
        <w:rPr>
          <w:rFonts w:ascii="Times New Roman" w:hAnsi="Times New Roman" w:cs="Times New Roman"/>
        </w:rPr>
        <w:t>2024. február 20-án kelt levelükre válaszul az alábbi tájékoztatást adom.</w:t>
      </w:r>
    </w:p>
    <w:p w:rsidR="003A58BE" w:rsidRDefault="003A58BE" w:rsidP="00067891">
      <w:pPr>
        <w:spacing w:after="0" w:line="240" w:lineRule="auto"/>
        <w:jc w:val="both"/>
        <w:rPr>
          <w:rFonts w:ascii="Times New Roman" w:hAnsi="Times New Roman" w:cs="Times New Roman"/>
        </w:rPr>
      </w:pPr>
    </w:p>
    <w:p w:rsidR="003A58BE" w:rsidRPr="00067891" w:rsidRDefault="003A58BE" w:rsidP="00067891">
      <w:pPr>
        <w:spacing w:after="0" w:line="240" w:lineRule="auto"/>
        <w:jc w:val="both"/>
        <w:rPr>
          <w:rFonts w:ascii="Times New Roman" w:hAnsi="Times New Roman" w:cs="Times New Roman"/>
        </w:rPr>
      </w:pPr>
      <w:r w:rsidRPr="00067891">
        <w:rPr>
          <w:rFonts w:ascii="Times New Roman" w:hAnsi="Times New Roman" w:cs="Times New Roman"/>
        </w:rPr>
        <w:t xml:space="preserve">Az OVI+ program </w:t>
      </w:r>
      <w:proofErr w:type="spellStart"/>
      <w:r w:rsidRPr="00067891">
        <w:rPr>
          <w:rFonts w:ascii="Times New Roman" w:hAnsi="Times New Roman" w:cs="Times New Roman"/>
        </w:rPr>
        <w:t>bevezetéséreazért</w:t>
      </w:r>
      <w:proofErr w:type="spellEnd"/>
      <w:r w:rsidRPr="00067891">
        <w:rPr>
          <w:rFonts w:ascii="Times New Roman" w:hAnsi="Times New Roman" w:cs="Times New Roman"/>
        </w:rPr>
        <w:t xml:space="preserve"> volt szükség, hogy elsősorban a fiatalabb, angolul jól beszélő óvodapedagógusok számára kínáljunk lehetőséget a pályán maradásra. </w:t>
      </w:r>
    </w:p>
    <w:p w:rsidR="003A58BE" w:rsidRPr="003A58BE" w:rsidRDefault="003A58BE" w:rsidP="00067891">
      <w:pPr>
        <w:spacing w:after="0" w:line="240" w:lineRule="auto"/>
        <w:jc w:val="both"/>
        <w:rPr>
          <w:rFonts w:ascii="Times New Roman" w:hAnsi="Times New Roman" w:cs="Times New Roman"/>
        </w:rPr>
      </w:pPr>
      <w:r w:rsidRPr="003A58BE">
        <w:rPr>
          <w:rFonts w:ascii="Times New Roman" w:hAnsi="Times New Roman" w:cs="Times New Roman"/>
        </w:rPr>
        <w:t xml:space="preserve">Mindezt úgy, hogy </w:t>
      </w:r>
      <w:r w:rsidR="00815985">
        <w:rPr>
          <w:rFonts w:ascii="Times New Roman" w:hAnsi="Times New Roman" w:cs="Times New Roman"/>
        </w:rPr>
        <w:t>a</w:t>
      </w:r>
      <w:r w:rsidRPr="003A58BE">
        <w:rPr>
          <w:rFonts w:ascii="Times New Roman" w:hAnsi="Times New Roman" w:cs="Times New Roman"/>
        </w:rPr>
        <w:t>z OVI+ program külön szolgáltatásokat csomagban kínáló lehetőség</w:t>
      </w:r>
      <w:r w:rsidR="00815985">
        <w:rPr>
          <w:rFonts w:ascii="Times New Roman" w:hAnsi="Times New Roman" w:cs="Times New Roman"/>
        </w:rPr>
        <w:t>, hogy</w:t>
      </w:r>
      <w:r w:rsidRPr="003A58BE">
        <w:rPr>
          <w:rFonts w:ascii="Times New Roman" w:hAnsi="Times New Roman" w:cs="Times New Roman"/>
        </w:rPr>
        <w:t xml:space="preserve"> az intézmény tevékenységeit és programjait színesítse olyan plusz szolgáltatásokkal, amelyek a Pedagógiai Programba illeszkedően a gyermekek harmonikus fejlődését segíti elő.</w:t>
      </w:r>
    </w:p>
    <w:p w:rsidR="003A58BE" w:rsidRDefault="003A58BE" w:rsidP="00067891">
      <w:pPr>
        <w:spacing w:after="0" w:line="240" w:lineRule="auto"/>
        <w:jc w:val="both"/>
      </w:pPr>
      <w:r>
        <w:rPr>
          <w:rFonts w:ascii="Times New Roman" w:hAnsi="Times New Roman" w:cs="Times New Roman"/>
        </w:rPr>
        <w:t>Pedagógiai szempontból a program elemei a játékos angol nyelvhez szoktatás (heti 5 alkalom), robotika, logikus gondolkodást fejlesztő foglalkozás (heti 1 alkalom), mozgásfejlesztő tevékenység (heti 1 alkalom), zeneovi (heti 1 alkalom).  A programok minden esetben az óvodai tevékenységek mellett kerülnek megszervezésre, így az óvoda által ellátandó alapfeladat nem sérül. A gyermekek mindennapjai kiegészülnek ezekkel a foglalkozásokkal.</w:t>
      </w:r>
    </w:p>
    <w:p w:rsidR="00067891" w:rsidRDefault="00067891" w:rsidP="00067891">
      <w:pPr>
        <w:spacing w:after="0" w:line="240" w:lineRule="auto"/>
        <w:jc w:val="both"/>
        <w:rPr>
          <w:rFonts w:ascii="Times New Roman" w:hAnsi="Times New Roman" w:cs="Times New Roman"/>
        </w:rPr>
      </w:pPr>
    </w:p>
    <w:p w:rsidR="00067891" w:rsidRPr="00067891" w:rsidRDefault="003A58BE" w:rsidP="00067891">
      <w:pPr>
        <w:spacing w:after="0" w:line="240" w:lineRule="auto"/>
        <w:jc w:val="both"/>
        <w:rPr>
          <w:rFonts w:ascii="Times New Roman" w:hAnsi="Times New Roman" w:cs="Times New Roman"/>
        </w:rPr>
      </w:pPr>
      <w:r w:rsidRPr="00067891">
        <w:rPr>
          <w:rFonts w:ascii="Times New Roman" w:hAnsi="Times New Roman" w:cs="Times New Roman"/>
        </w:rPr>
        <w:t xml:space="preserve">A </w:t>
      </w:r>
      <w:proofErr w:type="gramStart"/>
      <w:r w:rsidRPr="00067891">
        <w:rPr>
          <w:rFonts w:ascii="Times New Roman" w:hAnsi="Times New Roman" w:cs="Times New Roman"/>
        </w:rPr>
        <w:t>kerületben</w:t>
      </w:r>
      <w:proofErr w:type="gramEnd"/>
      <w:r w:rsidRPr="00067891">
        <w:rPr>
          <w:rFonts w:ascii="Times New Roman" w:hAnsi="Times New Roman" w:cs="Times New Roman"/>
        </w:rPr>
        <w:t xml:space="preserve"> több óvodában is </w:t>
      </w:r>
      <w:r w:rsidR="006E2B29" w:rsidRPr="00067891">
        <w:rPr>
          <w:rFonts w:ascii="Times New Roman" w:hAnsi="Times New Roman" w:cs="Times New Roman"/>
        </w:rPr>
        <w:t>működik a program, belső-Óbudán és</w:t>
      </w:r>
      <w:r w:rsidRPr="00067891">
        <w:rPr>
          <w:rFonts w:ascii="Times New Roman" w:hAnsi="Times New Roman" w:cs="Times New Roman"/>
        </w:rPr>
        <w:t xml:space="preserve"> Békásmegyeren is. Az Óbudai Almáskert Óvoda Gázgyári telephelyének körzete </w:t>
      </w:r>
      <w:r w:rsidR="00067891" w:rsidRPr="00067891">
        <w:rPr>
          <w:rFonts w:ascii="Times New Roman" w:hAnsi="Times New Roman" w:cs="Times New Roman"/>
        </w:rPr>
        <w:t>sajnos „elidősödött”</w:t>
      </w:r>
      <w:r w:rsidRPr="00067891">
        <w:rPr>
          <w:rFonts w:ascii="Times New Roman" w:hAnsi="Times New Roman" w:cs="Times New Roman"/>
        </w:rPr>
        <w:t xml:space="preserve">, kevés az óvodáskorú gyermek. Az óvoda népszerű, jól működik, ezért megnövekedett a körzeten kívülről érdeklődők száma, így merült fel annak a lehetősége, hogy ide is plusz programot kínálunk a tavalyi évben. A program bővítéséről, vagyis újabb csoportok indításáról semmilyen döntés nem született sem az Almáskert Óvodában, sem abban a másik két óvodában, ahol ilyen program szerint IS lehet csoportot indítani. </w:t>
      </w:r>
    </w:p>
    <w:p w:rsidR="00067891" w:rsidRPr="00067891" w:rsidRDefault="00067891" w:rsidP="00067891">
      <w:pPr>
        <w:spacing w:after="0" w:line="240" w:lineRule="auto"/>
        <w:jc w:val="both"/>
        <w:rPr>
          <w:rFonts w:ascii="Times New Roman" w:hAnsi="Times New Roman" w:cs="Times New Roman"/>
        </w:rPr>
      </w:pPr>
    </w:p>
    <w:p w:rsidR="003A58BE" w:rsidRPr="00067891" w:rsidRDefault="003A58BE" w:rsidP="00067891">
      <w:pPr>
        <w:spacing w:after="0" w:line="240" w:lineRule="auto"/>
        <w:jc w:val="both"/>
        <w:rPr>
          <w:rFonts w:ascii="Times New Roman" w:hAnsi="Times New Roman" w:cs="Times New Roman"/>
        </w:rPr>
      </w:pPr>
      <w:r w:rsidRPr="00067891">
        <w:rPr>
          <w:rFonts w:ascii="Times New Roman" w:hAnsi="Times New Roman" w:cs="Times New Roman"/>
        </w:rPr>
        <w:t>Ahogyan azt az engem megkereső szülőknek előzetesen is elmondtam</w:t>
      </w:r>
      <w:r w:rsidR="00815985">
        <w:rPr>
          <w:rFonts w:ascii="Times New Roman" w:hAnsi="Times New Roman" w:cs="Times New Roman"/>
        </w:rPr>
        <w:t>,</w:t>
      </w:r>
      <w:r w:rsidRPr="00067891">
        <w:rPr>
          <w:rFonts w:ascii="Times New Roman" w:hAnsi="Times New Roman" w:cs="Times New Roman"/>
        </w:rPr>
        <w:t xml:space="preserve"> ebben a kérdésben nem született, de nem is születhetett döntés, hiszen még az óvodai előjegyzés előtt állunk, nem ismert számunkra sem a következő nevelési évre jelentkezők száma. Így a csoportindításokról, szüneteltetésekről korai lenne </w:t>
      </w:r>
      <w:proofErr w:type="gramStart"/>
      <w:r w:rsidRPr="00067891">
        <w:rPr>
          <w:rFonts w:ascii="Times New Roman" w:hAnsi="Times New Roman" w:cs="Times New Roman"/>
        </w:rPr>
        <w:t>még</w:t>
      </w:r>
      <w:proofErr w:type="gramEnd"/>
      <w:r w:rsidRPr="00067891">
        <w:rPr>
          <w:rFonts w:ascii="Times New Roman" w:hAnsi="Times New Roman" w:cs="Times New Roman"/>
        </w:rPr>
        <w:t xml:space="preserve"> érdemi döntést hozni, hiszen semmilyen érdemi információnk nincs. A csoportok kifuttatásának kérdésére is ugyanez a válasz adható. A csoportok „kifuttatása” is lehetséges, de miután semmilyen érdemi információnk nincs sem </w:t>
      </w:r>
      <w:r w:rsidR="00067891" w:rsidRPr="00067891">
        <w:rPr>
          <w:rFonts w:ascii="Times New Roman" w:hAnsi="Times New Roman" w:cs="Times New Roman"/>
        </w:rPr>
        <w:t>az új jelentkezőkről, sem az óvo</w:t>
      </w:r>
      <w:r w:rsidRPr="00067891">
        <w:rPr>
          <w:rFonts w:ascii="Times New Roman" w:hAnsi="Times New Roman" w:cs="Times New Roman"/>
        </w:rPr>
        <w:t xml:space="preserve">dában maradni szándékozókról, ezért erről sem, ahogyan másról sem született döntés. </w:t>
      </w:r>
    </w:p>
    <w:p w:rsidR="00067891" w:rsidRDefault="00067891" w:rsidP="00067891">
      <w:pPr>
        <w:spacing w:after="0" w:line="240" w:lineRule="auto"/>
        <w:jc w:val="both"/>
        <w:rPr>
          <w:rFonts w:ascii="Times New Roman" w:hAnsi="Times New Roman" w:cs="Times New Roman"/>
        </w:rPr>
      </w:pPr>
    </w:p>
    <w:p w:rsidR="003A58BE" w:rsidRDefault="003A58BE" w:rsidP="00067891">
      <w:pPr>
        <w:spacing w:after="0" w:line="240" w:lineRule="auto"/>
        <w:jc w:val="both"/>
        <w:rPr>
          <w:rFonts w:ascii="Times New Roman" w:hAnsi="Times New Roman" w:cs="Times New Roman"/>
        </w:rPr>
      </w:pPr>
      <w:r>
        <w:rPr>
          <w:rFonts w:ascii="Times New Roman" w:hAnsi="Times New Roman" w:cs="Times New Roman"/>
        </w:rPr>
        <w:t>Ahogyan azt az engem fogadóórán megkereső szülőknek is elmondtam</w:t>
      </w:r>
      <w:r w:rsidR="005A4BDA">
        <w:rPr>
          <w:rFonts w:ascii="Times New Roman" w:hAnsi="Times New Roman" w:cs="Times New Roman"/>
        </w:rPr>
        <w:t>,</w:t>
      </w:r>
      <w:r>
        <w:rPr>
          <w:rFonts w:ascii="Times New Roman" w:hAnsi="Times New Roman" w:cs="Times New Roman"/>
        </w:rPr>
        <w:t xml:space="preserve"> természetesen senkit nem lehet kötelezni a programhoz való csatlakozáshoz. A létszámok függvényében lehet erről érdemi döntést hozni május végén. Önkormányzatunk minden esetben arra törekszik, hogy mindenki ugyanabban a csoportban kezdje el az új nevelési évet,</w:t>
      </w:r>
      <w:r w:rsidR="00067891">
        <w:rPr>
          <w:rFonts w:ascii="Times New Roman" w:hAnsi="Times New Roman" w:cs="Times New Roman"/>
        </w:rPr>
        <w:t xml:space="preserve"> </w:t>
      </w:r>
      <w:r>
        <w:rPr>
          <w:rFonts w:ascii="Times New Roman" w:hAnsi="Times New Roman" w:cs="Times New Roman"/>
        </w:rPr>
        <w:t>amelyben azt zárta, de miután sem az óvodába jelentkezők számáról, sem pedig az óvodában maradni szándékozókról nincs információnk</w:t>
      </w:r>
      <w:r w:rsidR="005A4BDA">
        <w:rPr>
          <w:rFonts w:ascii="Times New Roman" w:hAnsi="Times New Roman" w:cs="Times New Roman"/>
        </w:rPr>
        <w:t>,</w:t>
      </w:r>
      <w:r>
        <w:rPr>
          <w:rFonts w:ascii="Times New Roman" w:hAnsi="Times New Roman" w:cs="Times New Roman"/>
        </w:rPr>
        <w:t xml:space="preserve"> ennek hiányában itt is csak azt lehet leírni, hogy semmilyen döntés az ügyben nincs. </w:t>
      </w:r>
    </w:p>
    <w:p w:rsidR="003A58BE" w:rsidRDefault="003A58BE" w:rsidP="00067891">
      <w:pPr>
        <w:spacing w:after="0" w:line="240" w:lineRule="auto"/>
        <w:jc w:val="both"/>
        <w:rPr>
          <w:rFonts w:ascii="Times New Roman" w:hAnsi="Times New Roman" w:cs="Times New Roman"/>
        </w:rPr>
      </w:pPr>
    </w:p>
    <w:p w:rsidR="003A58BE" w:rsidRDefault="003A58BE" w:rsidP="00067891">
      <w:pPr>
        <w:spacing w:after="0" w:line="240" w:lineRule="auto"/>
        <w:jc w:val="both"/>
        <w:rPr>
          <w:rFonts w:ascii="Times New Roman" w:hAnsi="Times New Roman" w:cs="Times New Roman"/>
        </w:rPr>
      </w:pPr>
      <w:r>
        <w:rPr>
          <w:rFonts w:ascii="Times New Roman" w:hAnsi="Times New Roman" w:cs="Times New Roman"/>
        </w:rPr>
        <w:t>Ahogyan azt az engem fogadóórán megkereső szülőknek is elmondtam</w:t>
      </w:r>
      <w:r w:rsidR="005A4BDA">
        <w:rPr>
          <w:rFonts w:ascii="Times New Roman" w:hAnsi="Times New Roman" w:cs="Times New Roman"/>
        </w:rPr>
        <w:t>,</w:t>
      </w:r>
      <w:r>
        <w:rPr>
          <w:rFonts w:ascii="Times New Roman" w:hAnsi="Times New Roman" w:cs="Times New Roman"/>
        </w:rPr>
        <w:t xml:space="preserve"> jogszabályi kötelezettség, hogy a körzetileg illetékes gyermekeket az óvodának ingyenesen el kell látnia. Ehhez minden esetben ragaszkodunk, a kerület minden óvoda-igazgatója eszerint jár el. Így nem fordulhat elő, hogy bármilyen indokkal is elutasításra kerüljön az óvoda körzetéhez tartozó gyermek egyetlen kerületi óvodában sem.  </w:t>
      </w:r>
    </w:p>
    <w:p w:rsidR="003A58BE" w:rsidRDefault="003A58BE" w:rsidP="00067891">
      <w:pPr>
        <w:spacing w:after="0" w:line="240" w:lineRule="auto"/>
        <w:jc w:val="both"/>
        <w:rPr>
          <w:rFonts w:ascii="Times New Roman" w:hAnsi="Times New Roman" w:cs="Times New Roman"/>
        </w:rPr>
      </w:pPr>
      <w:r>
        <w:rPr>
          <w:rFonts w:ascii="Times New Roman" w:hAnsi="Times New Roman" w:cs="Times New Roman"/>
        </w:rPr>
        <w:t xml:space="preserve">Ahogyan ezt szintén elmondtam az engem megkereső szülőknek, hogy a felvételi eljárás végén látjuk, hogy egyáltalán mely intézményben kik szeretnének maradni és jelentkezni, ennek hiányában természetesen szó sincs róla, hogy született volna olyan döntés, hogy az intézménybe kizárólag csak az OVI+ program keretén belül jelentkezőket vesszük fel, ahogyan más intézmény tekintetében sem született semmilyen döntés semmilyen csoport indításáról, vagy szüneteltetéséről – hasonló okokból. </w:t>
      </w:r>
    </w:p>
    <w:p w:rsidR="003A58BE" w:rsidRDefault="003A58BE" w:rsidP="00067891">
      <w:pPr>
        <w:spacing w:after="0" w:line="240" w:lineRule="auto"/>
        <w:jc w:val="both"/>
        <w:rPr>
          <w:rFonts w:ascii="Times New Roman" w:hAnsi="Times New Roman" w:cs="Times New Roman"/>
        </w:rPr>
      </w:pPr>
    </w:p>
    <w:p w:rsidR="00067891" w:rsidRDefault="003A58BE" w:rsidP="00067891">
      <w:pPr>
        <w:spacing w:after="0" w:line="240" w:lineRule="auto"/>
        <w:jc w:val="both"/>
        <w:rPr>
          <w:rFonts w:ascii="Times New Roman" w:hAnsi="Times New Roman" w:cs="Times New Roman"/>
        </w:rPr>
      </w:pPr>
      <w:r>
        <w:rPr>
          <w:rFonts w:ascii="Times New Roman" w:hAnsi="Times New Roman" w:cs="Times New Roman"/>
        </w:rPr>
        <w:t>A program előnyeiről nem tisztem beszámolni. Önkormányzatunk számos speciális nevelési tervű intézmé</w:t>
      </w:r>
      <w:r w:rsidR="00067891">
        <w:rPr>
          <w:rFonts w:ascii="Times New Roman" w:hAnsi="Times New Roman" w:cs="Times New Roman"/>
        </w:rPr>
        <w:t>nyt  (illetve ebben csoportokat</w:t>
      </w:r>
      <w:r>
        <w:rPr>
          <w:rFonts w:ascii="Times New Roman" w:hAnsi="Times New Roman" w:cs="Times New Roman"/>
        </w:rPr>
        <w:t>) működtet, amelyek oly</w:t>
      </w:r>
      <w:r w:rsidR="00067891">
        <w:rPr>
          <w:rFonts w:ascii="Times New Roman" w:hAnsi="Times New Roman" w:cs="Times New Roman"/>
        </w:rPr>
        <w:t>an elemekkel egészítik ki az óvo</w:t>
      </w:r>
      <w:r>
        <w:rPr>
          <w:rFonts w:ascii="Times New Roman" w:hAnsi="Times New Roman" w:cs="Times New Roman"/>
        </w:rPr>
        <w:t xml:space="preserve">dai nevelés országos alapprogramját, amely </w:t>
      </w:r>
      <w:r w:rsidR="00067891">
        <w:rPr>
          <w:rFonts w:ascii="Times New Roman" w:hAnsi="Times New Roman" w:cs="Times New Roman"/>
        </w:rPr>
        <w:t>esetlegesen vonzó lehet. Az</w:t>
      </w:r>
      <w:r w:rsidR="00684BCA">
        <w:rPr>
          <w:rFonts w:ascii="Times New Roman" w:hAnsi="Times New Roman" w:cs="Times New Roman"/>
        </w:rPr>
        <w:t>,</w:t>
      </w:r>
      <w:r>
        <w:rPr>
          <w:rFonts w:ascii="Times New Roman" w:hAnsi="Times New Roman" w:cs="Times New Roman"/>
        </w:rPr>
        <w:t xml:space="preserve"> hogy ezek a programok (</w:t>
      </w:r>
      <w:proofErr w:type="spellStart"/>
      <w:r>
        <w:rPr>
          <w:rFonts w:ascii="Times New Roman" w:hAnsi="Times New Roman" w:cs="Times New Roman"/>
        </w:rPr>
        <w:t>Bilinqual</w:t>
      </w:r>
      <w:proofErr w:type="spellEnd"/>
      <w:r>
        <w:rPr>
          <w:rFonts w:ascii="Times New Roman" w:hAnsi="Times New Roman" w:cs="Times New Roman"/>
        </w:rPr>
        <w:t xml:space="preserve"> program, Ovi+ program, Montessori program, Német nemzetiségi nyelvi program, M</w:t>
      </w:r>
      <w:r w:rsidR="00067891">
        <w:rPr>
          <w:rFonts w:ascii="Times New Roman" w:hAnsi="Times New Roman" w:cs="Times New Roman"/>
        </w:rPr>
        <w:t>űvészeti óvoda program) előnyös</w:t>
      </w:r>
      <w:r w:rsidR="00684BCA">
        <w:rPr>
          <w:rFonts w:ascii="Times New Roman" w:hAnsi="Times New Roman" w:cs="Times New Roman"/>
        </w:rPr>
        <w:t>ek</w:t>
      </w:r>
      <w:r w:rsidR="00067891">
        <w:rPr>
          <w:rFonts w:ascii="Times New Roman" w:hAnsi="Times New Roman" w:cs="Times New Roman"/>
        </w:rPr>
        <w:t>-</w:t>
      </w:r>
      <w:r>
        <w:rPr>
          <w:rFonts w:ascii="Times New Roman" w:hAnsi="Times New Roman" w:cs="Times New Roman"/>
        </w:rPr>
        <w:t>e valamely gyermek számára, vagy nem</w:t>
      </w:r>
      <w:r w:rsidR="00067891">
        <w:rPr>
          <w:rFonts w:ascii="Times New Roman" w:hAnsi="Times New Roman" w:cs="Times New Roman"/>
        </w:rPr>
        <w:t>,</w:t>
      </w:r>
      <w:r>
        <w:rPr>
          <w:rFonts w:ascii="Times New Roman" w:hAnsi="Times New Roman" w:cs="Times New Roman"/>
        </w:rPr>
        <w:t xml:space="preserve"> azt az adott szülő hivatott megítélni. Mi ugyanakkor abban hiszünk, hogy m</w:t>
      </w:r>
      <w:r w:rsidR="00067891">
        <w:rPr>
          <w:rFonts w:ascii="Times New Roman" w:hAnsi="Times New Roman" w:cs="Times New Roman"/>
        </w:rPr>
        <w:t>i</w:t>
      </w:r>
      <w:r>
        <w:rPr>
          <w:rFonts w:ascii="Times New Roman" w:hAnsi="Times New Roman" w:cs="Times New Roman"/>
        </w:rPr>
        <w:t xml:space="preserve">nél több speciális programunk van, annál nagyobb a merítés. </w:t>
      </w:r>
    </w:p>
    <w:p w:rsidR="00067891" w:rsidRDefault="00067891" w:rsidP="00067891">
      <w:pPr>
        <w:spacing w:after="0" w:line="240" w:lineRule="auto"/>
        <w:jc w:val="both"/>
        <w:rPr>
          <w:rFonts w:ascii="Times New Roman" w:hAnsi="Times New Roman" w:cs="Times New Roman"/>
        </w:rPr>
      </w:pPr>
    </w:p>
    <w:p w:rsidR="003A58BE" w:rsidRDefault="003A58BE" w:rsidP="00067891">
      <w:pPr>
        <w:spacing w:after="0" w:line="240" w:lineRule="auto"/>
        <w:jc w:val="both"/>
        <w:rPr>
          <w:rFonts w:ascii="Times New Roman" w:hAnsi="Times New Roman" w:cs="Times New Roman"/>
        </w:rPr>
      </w:pPr>
      <w:r>
        <w:rPr>
          <w:rFonts w:ascii="Times New Roman" w:hAnsi="Times New Roman" w:cs="Times New Roman"/>
        </w:rPr>
        <w:t xml:space="preserve">Az alábbiakban röviden – a teljesség igénye nélkül – leírom a program részleteit: </w:t>
      </w:r>
    </w:p>
    <w:p w:rsidR="0054700F" w:rsidRDefault="0054700F" w:rsidP="00067891">
      <w:pPr>
        <w:spacing w:after="0" w:line="240" w:lineRule="auto"/>
        <w:jc w:val="both"/>
        <w:rPr>
          <w:rFonts w:ascii="Times New Roman" w:hAnsi="Times New Roman" w:cs="Times New Roman"/>
        </w:rPr>
      </w:pPr>
    </w:p>
    <w:p w:rsidR="003A58BE" w:rsidRDefault="003A58BE" w:rsidP="00067891">
      <w:pPr>
        <w:spacing w:after="0" w:line="240" w:lineRule="auto"/>
        <w:jc w:val="both"/>
      </w:pPr>
      <w:r>
        <w:rPr>
          <w:rFonts w:ascii="Times New Roman" w:hAnsi="Times New Roman" w:cs="Times New Roman"/>
        </w:rPr>
        <w:lastRenderedPageBreak/>
        <w:t>A program elemei</w:t>
      </w:r>
      <w:r w:rsidR="00684BCA">
        <w:rPr>
          <w:rFonts w:ascii="Times New Roman" w:hAnsi="Times New Roman" w:cs="Times New Roman"/>
        </w:rPr>
        <w:t>:</w:t>
      </w:r>
      <w:r>
        <w:rPr>
          <w:rFonts w:ascii="Times New Roman" w:hAnsi="Times New Roman" w:cs="Times New Roman"/>
        </w:rPr>
        <w:t xml:space="preserve"> </w:t>
      </w:r>
    </w:p>
    <w:p w:rsidR="0054700F" w:rsidRDefault="0054700F" w:rsidP="0054700F">
      <w:pPr>
        <w:spacing w:after="0" w:line="240" w:lineRule="auto"/>
        <w:jc w:val="both"/>
        <w:rPr>
          <w:rFonts w:ascii="Times New Roman" w:hAnsi="Times New Roman" w:cs="Times New Roman"/>
        </w:rPr>
      </w:pPr>
    </w:p>
    <w:p w:rsidR="003A58BE" w:rsidRPr="0054700F" w:rsidRDefault="003A58BE" w:rsidP="0054700F">
      <w:pPr>
        <w:spacing w:after="0" w:line="240" w:lineRule="auto"/>
        <w:jc w:val="both"/>
        <w:rPr>
          <w:rFonts w:ascii="Times New Roman" w:hAnsi="Times New Roman" w:cs="Times New Roman"/>
        </w:rPr>
      </w:pPr>
      <w:r w:rsidRPr="0054700F">
        <w:rPr>
          <w:rFonts w:ascii="Times New Roman" w:hAnsi="Times New Roman" w:cs="Times New Roman"/>
        </w:rPr>
        <w:t xml:space="preserve">Játékos angol nyelvoktatás </w:t>
      </w:r>
    </w:p>
    <w:p w:rsidR="003A58BE" w:rsidRDefault="003A58BE" w:rsidP="00067891">
      <w:pPr>
        <w:spacing w:after="0" w:line="240" w:lineRule="auto"/>
        <w:jc w:val="both"/>
      </w:pPr>
      <w:r>
        <w:rPr>
          <w:rFonts w:ascii="Times New Roman" w:hAnsi="Times New Roman" w:cs="Times New Roman"/>
        </w:rPr>
        <w:t xml:space="preserve">A tevékenység célja: Olyan spontán, nem nyelvi szabályok alkalmazására építő tanulási folyamat, mely idegen nyelvi kommunikációs jártasság elsajátítását tűzi ki célul. A gyermekek játékos, utánzáson alapuló nyelvtudásának tudatos alkalmazása. Az óvodás korú gyermekek pszichológiai gátlásoktól mentesen képesek elsajátítani az idegen nyelvet, melynek megvalósítása játékos tevékenységeken alapul. </w:t>
      </w:r>
    </w:p>
    <w:p w:rsidR="0054700F" w:rsidRDefault="0054700F" w:rsidP="0054700F">
      <w:pPr>
        <w:spacing w:after="0" w:line="240" w:lineRule="auto"/>
        <w:jc w:val="both"/>
        <w:rPr>
          <w:rFonts w:ascii="Times New Roman" w:hAnsi="Times New Roman" w:cs="Times New Roman"/>
        </w:rPr>
      </w:pPr>
    </w:p>
    <w:p w:rsidR="003A58BE" w:rsidRPr="0054700F" w:rsidRDefault="003A58BE" w:rsidP="0054700F">
      <w:pPr>
        <w:spacing w:after="0" w:line="240" w:lineRule="auto"/>
        <w:jc w:val="both"/>
        <w:rPr>
          <w:rFonts w:ascii="Times New Roman" w:hAnsi="Times New Roman" w:cs="Times New Roman"/>
        </w:rPr>
      </w:pPr>
      <w:r w:rsidRPr="0054700F">
        <w:rPr>
          <w:rFonts w:ascii="Times New Roman" w:hAnsi="Times New Roman" w:cs="Times New Roman"/>
        </w:rPr>
        <w:t xml:space="preserve">Mozgásfejlesztő tevékenység </w:t>
      </w:r>
    </w:p>
    <w:p w:rsidR="003A58BE" w:rsidRDefault="003A58BE" w:rsidP="00067891">
      <w:pPr>
        <w:spacing w:after="0" w:line="240" w:lineRule="auto"/>
        <w:jc w:val="both"/>
      </w:pPr>
      <w:r>
        <w:rPr>
          <w:rFonts w:ascii="Times New Roman" w:hAnsi="Times New Roman" w:cs="Times New Roman"/>
        </w:rPr>
        <w:t xml:space="preserve">A tevékenység célja: A gyermekek számára biztosítja az érzékletek legjobb integrációjához olyan mozgások megismerését, gyakorlását, amelyben a </w:t>
      </w:r>
      <w:proofErr w:type="gramStart"/>
      <w:r>
        <w:rPr>
          <w:rFonts w:ascii="Times New Roman" w:hAnsi="Times New Roman" w:cs="Times New Roman"/>
        </w:rPr>
        <w:t>gyermek játékosan</w:t>
      </w:r>
      <w:proofErr w:type="gramEnd"/>
      <w:r>
        <w:rPr>
          <w:rFonts w:ascii="Times New Roman" w:hAnsi="Times New Roman" w:cs="Times New Roman"/>
        </w:rPr>
        <w:t xml:space="preserve">, kreatívan, örömtelien kísérletezve tapasztalhatja meg önmagát és a körülötte lévő világot. Ezek a speciális mozgásformák elősegítik az idegrendszeri éretlenségek javulási folyamatát, mert a magatartás- és tanulászavarok hátterében az érzékletek összerendezésének – szenzoros integrációnak – a zavara áll. Fizikai és pszichés élményekhez jut, amelyek elősegítik idegrendszerének érését. Az izgalmas eszközök használata különböző modalitású ingerekhez juttatja a gyermekeket, melyek által képessé válnak az őket érő ingerek gyorsabb, pontosabb feldolgozására, és az azokra adott válaszok kidolgozására. </w:t>
      </w:r>
    </w:p>
    <w:p w:rsidR="0054700F" w:rsidRDefault="0054700F" w:rsidP="0054700F">
      <w:pPr>
        <w:spacing w:after="0" w:line="240" w:lineRule="auto"/>
        <w:jc w:val="both"/>
        <w:rPr>
          <w:rFonts w:ascii="Times New Roman" w:hAnsi="Times New Roman" w:cs="Times New Roman"/>
        </w:rPr>
      </w:pPr>
    </w:p>
    <w:p w:rsidR="003A58BE" w:rsidRPr="0054700F" w:rsidRDefault="003A58BE" w:rsidP="0054700F">
      <w:pPr>
        <w:spacing w:after="0" w:line="240" w:lineRule="auto"/>
        <w:jc w:val="both"/>
        <w:rPr>
          <w:rFonts w:ascii="Times New Roman" w:hAnsi="Times New Roman" w:cs="Times New Roman"/>
        </w:rPr>
      </w:pPr>
      <w:r w:rsidRPr="0054700F">
        <w:rPr>
          <w:rFonts w:ascii="Times New Roman" w:hAnsi="Times New Roman" w:cs="Times New Roman"/>
        </w:rPr>
        <w:t xml:space="preserve">Robotika, logikus gondolkodást fejlesztő foglalkozás </w:t>
      </w:r>
    </w:p>
    <w:p w:rsidR="003A58BE" w:rsidRDefault="003A58BE" w:rsidP="00067891">
      <w:pPr>
        <w:spacing w:after="0" w:line="240" w:lineRule="auto"/>
        <w:jc w:val="both"/>
      </w:pPr>
      <w:r>
        <w:rPr>
          <w:rFonts w:ascii="Times New Roman" w:hAnsi="Times New Roman" w:cs="Times New Roman"/>
        </w:rPr>
        <w:t xml:space="preserve">A tevékenység célja: A gyermekek foglalkoztatásának mindennapjaiba épüljön be a 21. században elengedhetetlen informatikai érzékek, készségek, a tudás és logikai gondolkodás fejlesztése. </w:t>
      </w:r>
    </w:p>
    <w:p w:rsidR="003A58BE" w:rsidRDefault="003A58BE" w:rsidP="00067891">
      <w:pPr>
        <w:spacing w:after="0" w:line="240" w:lineRule="auto"/>
        <w:jc w:val="both"/>
      </w:pPr>
      <w:r>
        <w:rPr>
          <w:rFonts w:ascii="Times New Roman" w:hAnsi="Times New Roman" w:cs="Times New Roman"/>
        </w:rPr>
        <w:t xml:space="preserve">Ez az új szemléletű játékos készség- és tudásfejlesztés tegye lehetővé, hogy a gyermekek a lehetőségek biztosításával ismereteket szerezzenek az információs technológiákba való betekintés gyakorlata során. </w:t>
      </w:r>
    </w:p>
    <w:p w:rsidR="0054700F" w:rsidRDefault="0054700F" w:rsidP="0054700F">
      <w:pPr>
        <w:spacing w:after="0" w:line="240" w:lineRule="auto"/>
        <w:jc w:val="both"/>
        <w:rPr>
          <w:rFonts w:ascii="Times New Roman" w:hAnsi="Times New Roman" w:cs="Times New Roman"/>
        </w:rPr>
      </w:pPr>
    </w:p>
    <w:p w:rsidR="003A58BE" w:rsidRPr="0054700F" w:rsidRDefault="003A58BE" w:rsidP="0054700F">
      <w:pPr>
        <w:spacing w:after="0" w:line="240" w:lineRule="auto"/>
        <w:jc w:val="both"/>
        <w:rPr>
          <w:rFonts w:ascii="Times New Roman" w:hAnsi="Times New Roman" w:cs="Times New Roman"/>
        </w:rPr>
      </w:pPr>
      <w:r w:rsidRPr="0054700F">
        <w:rPr>
          <w:rFonts w:ascii="Times New Roman" w:hAnsi="Times New Roman" w:cs="Times New Roman"/>
        </w:rPr>
        <w:t xml:space="preserve">Zeneovi </w:t>
      </w:r>
    </w:p>
    <w:p w:rsidR="003A58BE" w:rsidRDefault="003A58BE" w:rsidP="00067891">
      <w:pPr>
        <w:spacing w:after="0" w:line="240" w:lineRule="auto"/>
        <w:jc w:val="both"/>
      </w:pPr>
      <w:r>
        <w:rPr>
          <w:rFonts w:ascii="Times New Roman" w:hAnsi="Times New Roman" w:cs="Times New Roman"/>
        </w:rPr>
        <w:t xml:space="preserve">A tevékenység célja: A gyermekek ismerkedjenek meg a népzenével, a műzenével és minél több hangszerrel. Tapasztalják meg, hogy hogyan tudják érzelmeiket közvetíteni, feszültségeiket levezetni a zenén keresztül. Fejlődjön zenei szépérzékük, hallásuk, ritmusérzékük, kreativitásuk. </w:t>
      </w:r>
    </w:p>
    <w:p w:rsidR="0054700F" w:rsidRDefault="0054700F" w:rsidP="00067891">
      <w:pPr>
        <w:spacing w:after="0" w:line="240" w:lineRule="auto"/>
        <w:jc w:val="both"/>
        <w:rPr>
          <w:rFonts w:ascii="Times New Roman" w:hAnsi="Times New Roman" w:cs="Times New Roman"/>
        </w:rPr>
      </w:pPr>
    </w:p>
    <w:p w:rsidR="003A58BE" w:rsidRDefault="003A58BE" w:rsidP="00067891">
      <w:pPr>
        <w:spacing w:after="0" w:line="240" w:lineRule="auto"/>
        <w:jc w:val="both"/>
        <w:rPr>
          <w:rFonts w:ascii="Times New Roman" w:hAnsi="Times New Roman" w:cs="Times New Roman"/>
        </w:rPr>
      </w:pPr>
      <w:r>
        <w:rPr>
          <w:rFonts w:ascii="Times New Roman" w:hAnsi="Times New Roman" w:cs="Times New Roman"/>
        </w:rPr>
        <w:t>Heti rendszerességgel szervezett délutáni sportfoglalkozások (judo, tánc, zenés ovis torna)</w:t>
      </w:r>
      <w:r w:rsidR="00684BCA">
        <w:rPr>
          <w:rFonts w:ascii="Times New Roman" w:hAnsi="Times New Roman" w:cs="Times New Roman"/>
        </w:rPr>
        <w:t>.</w:t>
      </w:r>
      <w:r>
        <w:rPr>
          <w:rFonts w:ascii="Times New Roman" w:hAnsi="Times New Roman" w:cs="Times New Roman"/>
        </w:rPr>
        <w:t xml:space="preserve"> </w:t>
      </w:r>
    </w:p>
    <w:p w:rsidR="003A58BE" w:rsidRDefault="003A58BE" w:rsidP="00067891">
      <w:pPr>
        <w:spacing w:after="0" w:line="240" w:lineRule="auto"/>
        <w:jc w:val="both"/>
        <w:rPr>
          <w:rFonts w:ascii="Times New Roman" w:hAnsi="Times New Roman" w:cs="Times New Roman"/>
        </w:rPr>
      </w:pPr>
      <w:r>
        <w:rPr>
          <w:rFonts w:ascii="Times New Roman" w:hAnsi="Times New Roman" w:cs="Times New Roman"/>
        </w:rPr>
        <w:t>Havi rendszerességgel szervezett kulturális- (színház, kiállítás, koncert stb.) és zöld programok (természetismereti/szemléletformálási foglalkozások)</w:t>
      </w:r>
      <w:r w:rsidR="00684BCA">
        <w:rPr>
          <w:rFonts w:ascii="Times New Roman" w:hAnsi="Times New Roman" w:cs="Times New Roman"/>
        </w:rPr>
        <w:t>.</w:t>
      </w:r>
      <w:r>
        <w:rPr>
          <w:rFonts w:ascii="Times New Roman" w:hAnsi="Times New Roman" w:cs="Times New Roman"/>
        </w:rPr>
        <w:t xml:space="preserve"> </w:t>
      </w:r>
    </w:p>
    <w:p w:rsidR="0054700F" w:rsidRDefault="0054700F" w:rsidP="00067891">
      <w:pPr>
        <w:spacing w:after="0" w:line="240" w:lineRule="auto"/>
        <w:jc w:val="both"/>
        <w:rPr>
          <w:rFonts w:ascii="Times New Roman" w:hAnsi="Times New Roman" w:cs="Times New Roman"/>
        </w:rPr>
      </w:pPr>
    </w:p>
    <w:p w:rsidR="003A58BE" w:rsidRDefault="003A58BE" w:rsidP="00067891">
      <w:pPr>
        <w:spacing w:after="0" w:line="240" w:lineRule="auto"/>
        <w:jc w:val="both"/>
      </w:pPr>
      <w:r>
        <w:rPr>
          <w:rFonts w:ascii="Times New Roman" w:hAnsi="Times New Roman" w:cs="Times New Roman"/>
        </w:rPr>
        <w:t xml:space="preserve">A természetismereti foglalkozások az év során a kiscsoportos korú gyermekek részére az óvodában valósul meg havi egy alkalommal szakirányú végzettségű óvodapedagógus által. A középső- és nagycsoportos korosztály számára pedig kirándulással egybekötött </w:t>
      </w:r>
      <w:proofErr w:type="spellStart"/>
      <w:r>
        <w:rPr>
          <w:rFonts w:ascii="Times New Roman" w:hAnsi="Times New Roman" w:cs="Times New Roman"/>
        </w:rPr>
        <w:t>zoo</w:t>
      </w:r>
      <w:r w:rsidR="0054700F">
        <w:rPr>
          <w:rFonts w:ascii="Times New Roman" w:hAnsi="Times New Roman" w:cs="Times New Roman"/>
        </w:rPr>
        <w:t>-</w:t>
      </w:r>
      <w:r>
        <w:rPr>
          <w:rFonts w:ascii="Times New Roman" w:hAnsi="Times New Roman" w:cs="Times New Roman"/>
        </w:rPr>
        <w:t>pedagógiai</w:t>
      </w:r>
      <w:proofErr w:type="spellEnd"/>
      <w:r>
        <w:rPr>
          <w:rFonts w:ascii="Times New Roman" w:hAnsi="Times New Roman" w:cs="Times New Roman"/>
        </w:rPr>
        <w:t xml:space="preserve"> foglalkozások szerveződnek. </w:t>
      </w:r>
    </w:p>
    <w:p w:rsidR="0054700F" w:rsidRDefault="0054700F" w:rsidP="00067891">
      <w:pPr>
        <w:spacing w:after="0" w:line="240" w:lineRule="auto"/>
        <w:jc w:val="both"/>
        <w:rPr>
          <w:rFonts w:ascii="Times New Roman" w:hAnsi="Times New Roman" w:cs="Times New Roman"/>
        </w:rPr>
      </w:pPr>
    </w:p>
    <w:p w:rsidR="003A58BE" w:rsidRDefault="003A58BE" w:rsidP="00067891">
      <w:pPr>
        <w:spacing w:after="0" w:line="240" w:lineRule="auto"/>
        <w:jc w:val="both"/>
        <w:rPr>
          <w:rFonts w:ascii="Times New Roman" w:hAnsi="Times New Roman" w:cs="Times New Roman"/>
        </w:rPr>
      </w:pPr>
      <w:r>
        <w:rPr>
          <w:rFonts w:ascii="Times New Roman" w:hAnsi="Times New Roman" w:cs="Times New Roman"/>
        </w:rPr>
        <w:t>Kulturális programokat és szemléletformáló foglalkozásokat a korcsoportok sajátosságainak figyelembevételével szerveznek.</w:t>
      </w:r>
    </w:p>
    <w:p w:rsidR="0054700F" w:rsidRDefault="0054700F" w:rsidP="00067891">
      <w:pPr>
        <w:spacing w:after="0" w:line="240" w:lineRule="auto"/>
        <w:jc w:val="both"/>
        <w:rPr>
          <w:rFonts w:ascii="Times New Roman" w:hAnsi="Times New Roman" w:cs="Times New Roman"/>
        </w:rPr>
      </w:pPr>
    </w:p>
    <w:p w:rsidR="003A58BE" w:rsidRDefault="003A58BE" w:rsidP="00067891">
      <w:pPr>
        <w:spacing w:after="0" w:line="240" w:lineRule="auto"/>
        <w:jc w:val="both"/>
      </w:pPr>
      <w:r>
        <w:rPr>
          <w:rFonts w:ascii="Times New Roman" w:hAnsi="Times New Roman" w:cs="Times New Roman"/>
        </w:rPr>
        <w:t xml:space="preserve">Az Óvoda OVI+ program névvel jelzett csoportjaiban tervezett játékos angol foglalkozás a nap folyamán játékba integrált tevékenységek keretein belül, valamint gondozási tevékenységek alkalmával valósul meg minden nap. </w:t>
      </w:r>
    </w:p>
    <w:p w:rsidR="003A58BE" w:rsidRDefault="003A58BE" w:rsidP="00067891">
      <w:pPr>
        <w:spacing w:after="0" w:line="240" w:lineRule="auto"/>
        <w:jc w:val="both"/>
      </w:pPr>
      <w:r>
        <w:rPr>
          <w:rFonts w:ascii="Times New Roman" w:hAnsi="Times New Roman" w:cs="Times New Roman"/>
        </w:rPr>
        <w:t xml:space="preserve">Az igazgató és a program szakmai vezetője az év során a tervezés és a megvalósítás folyamatait is ellenőrzi. </w:t>
      </w:r>
    </w:p>
    <w:p w:rsidR="0054700F" w:rsidRDefault="0054700F" w:rsidP="00067891">
      <w:pPr>
        <w:spacing w:after="0" w:line="240" w:lineRule="auto"/>
        <w:jc w:val="both"/>
        <w:rPr>
          <w:rFonts w:ascii="Times New Roman" w:hAnsi="Times New Roman" w:cs="Times New Roman"/>
        </w:rPr>
      </w:pPr>
    </w:p>
    <w:p w:rsidR="003A58BE" w:rsidRDefault="003A58BE" w:rsidP="00067891">
      <w:pPr>
        <w:spacing w:after="0" w:line="240" w:lineRule="auto"/>
        <w:jc w:val="both"/>
      </w:pPr>
      <w:r>
        <w:rPr>
          <w:rFonts w:ascii="Times New Roman" w:hAnsi="Times New Roman" w:cs="Times New Roman"/>
        </w:rPr>
        <w:t xml:space="preserve">A foglalkozást végző pedagógusok feladatai: </w:t>
      </w:r>
    </w:p>
    <w:p w:rsidR="003A58BE" w:rsidRDefault="003A58BE" w:rsidP="00067891">
      <w:pPr>
        <w:spacing w:after="0" w:line="240" w:lineRule="auto"/>
        <w:jc w:val="both"/>
      </w:pPr>
      <w:r>
        <w:rPr>
          <w:rFonts w:ascii="Times New Roman" w:hAnsi="Times New Roman" w:cs="Times New Roman"/>
        </w:rPr>
        <w:t xml:space="preserve">- Megfelelő nyelvi környezet, érzelmi biztonság megteremtése. </w:t>
      </w:r>
    </w:p>
    <w:p w:rsidR="003A58BE" w:rsidRDefault="003A58BE" w:rsidP="00067891">
      <w:pPr>
        <w:spacing w:after="0" w:line="240" w:lineRule="auto"/>
        <w:jc w:val="both"/>
      </w:pPr>
      <w:r>
        <w:rPr>
          <w:rFonts w:ascii="Times New Roman" w:hAnsi="Times New Roman" w:cs="Times New Roman"/>
        </w:rPr>
        <w:t xml:space="preserve">- Angol nyelv megkedveltetése, elsajátítás iránti érdeklődés felkeltése. </w:t>
      </w:r>
    </w:p>
    <w:p w:rsidR="003A58BE" w:rsidRDefault="003A58BE" w:rsidP="00067891">
      <w:pPr>
        <w:spacing w:after="0" w:line="240" w:lineRule="auto"/>
        <w:jc w:val="both"/>
      </w:pPr>
      <w:r>
        <w:rPr>
          <w:rFonts w:ascii="Times New Roman" w:hAnsi="Times New Roman" w:cs="Times New Roman"/>
        </w:rPr>
        <w:t xml:space="preserve">- Életkori sajátosságoknak megfelelő nyelvelsajátítás elősegítése. </w:t>
      </w:r>
    </w:p>
    <w:p w:rsidR="003A58BE" w:rsidRDefault="003A58BE" w:rsidP="00067891">
      <w:pPr>
        <w:spacing w:after="0" w:line="240" w:lineRule="auto"/>
        <w:jc w:val="both"/>
      </w:pPr>
      <w:r>
        <w:rPr>
          <w:rFonts w:ascii="Times New Roman" w:hAnsi="Times New Roman" w:cs="Times New Roman"/>
        </w:rPr>
        <w:t xml:space="preserve">- Angol nyelvű dalok, mondókák, játékok megismertetése. </w:t>
      </w:r>
    </w:p>
    <w:p w:rsidR="003A58BE" w:rsidRDefault="003A58BE" w:rsidP="00067891">
      <w:pPr>
        <w:spacing w:after="0" w:line="240" w:lineRule="auto"/>
        <w:jc w:val="both"/>
      </w:pPr>
      <w:r>
        <w:rPr>
          <w:rFonts w:ascii="Times New Roman" w:hAnsi="Times New Roman" w:cs="Times New Roman"/>
        </w:rPr>
        <w:t>- Mozgásfejlesztő tevékenység</w:t>
      </w:r>
    </w:p>
    <w:p w:rsidR="003A58BE" w:rsidRDefault="003A58BE" w:rsidP="00067891">
      <w:pPr>
        <w:spacing w:after="0" w:line="240" w:lineRule="auto"/>
        <w:jc w:val="both"/>
        <w:rPr>
          <w:rFonts w:ascii="Times New Roman" w:hAnsi="Times New Roman" w:cs="Times New Roman"/>
        </w:rPr>
      </w:pPr>
    </w:p>
    <w:p w:rsidR="003A58BE" w:rsidRDefault="003A58BE" w:rsidP="00067891">
      <w:pPr>
        <w:spacing w:after="0" w:line="240" w:lineRule="auto"/>
        <w:jc w:val="both"/>
        <w:rPr>
          <w:rFonts w:ascii="Times New Roman" w:hAnsi="Times New Roman" w:cs="Times New Roman"/>
        </w:rPr>
      </w:pPr>
      <w:r>
        <w:rPr>
          <w:rFonts w:ascii="Times New Roman" w:hAnsi="Times New Roman" w:cs="Times New Roman"/>
        </w:rPr>
        <w:t>Az eljárásrend megegyezik a hagyományos óvodai felvétellel, a határidők is ugyanazok. Minden pontos r</w:t>
      </w:r>
      <w:r w:rsidR="0054700F">
        <w:rPr>
          <w:rFonts w:ascii="Times New Roman" w:hAnsi="Times New Roman" w:cs="Times New Roman"/>
        </w:rPr>
        <w:t>észletet ezen a linken találhat</w:t>
      </w:r>
      <w:r>
        <w:rPr>
          <w:rFonts w:ascii="Times New Roman" w:hAnsi="Times New Roman" w:cs="Times New Roman"/>
        </w:rPr>
        <w:t xml:space="preserve">: </w:t>
      </w:r>
      <w:hyperlink r:id="rId5" w:history="1">
        <w:r>
          <w:rPr>
            <w:rStyle w:val="Hiperhivatkozs"/>
            <w:rFonts w:ascii="Times New Roman" w:hAnsi="Times New Roman" w:cs="Times New Roman"/>
          </w:rPr>
          <w:t>https://obuda.hu/ugyintezes/ovodai-beiratkozas/</w:t>
        </w:r>
      </w:hyperlink>
    </w:p>
    <w:p w:rsidR="003A58BE" w:rsidRDefault="003A58BE" w:rsidP="00067891">
      <w:pPr>
        <w:spacing w:after="0" w:line="240" w:lineRule="auto"/>
        <w:jc w:val="both"/>
        <w:rPr>
          <w:rFonts w:ascii="Times New Roman" w:hAnsi="Times New Roman" w:cs="Times New Roman"/>
        </w:rPr>
      </w:pPr>
    </w:p>
    <w:p w:rsidR="003A58BE" w:rsidRDefault="003A58BE" w:rsidP="00067891">
      <w:pPr>
        <w:spacing w:after="0" w:line="240" w:lineRule="auto"/>
        <w:jc w:val="both"/>
        <w:rPr>
          <w:rFonts w:ascii="Times New Roman" w:hAnsi="Times New Roman" w:cs="Times New Roman"/>
        </w:rPr>
      </w:pPr>
      <w:r>
        <w:rPr>
          <w:rFonts w:ascii="Times New Roman" w:hAnsi="Times New Roman" w:cs="Times New Roman"/>
        </w:rPr>
        <w:t xml:space="preserve">Az óvoda igazgatója felelős vezetőként dönt a pedagógusok csoportbeosztásáról a szakmai szempontok figyelembevételével, ahogy egyébként minden más csoport esetében is eljár. Az OVI+ csoportok teljes egészében az óvoda Pedagógiai Programjához csatlakoznak, nincs különbség, kivéve a plusz szolgáltatásokat melyekről az alapítvány gondoskodik, ugyanakkor ezek ellenőrzése is az intézmény vezetőinek kötelezettsége, ahogyan más óvodai programok (úszásoktatás, zeneovi program, ZOO ovi program, stb.) esetében is. </w:t>
      </w:r>
    </w:p>
    <w:p w:rsidR="0054700F" w:rsidRDefault="0054700F" w:rsidP="00067891">
      <w:pPr>
        <w:spacing w:after="0" w:line="240" w:lineRule="auto"/>
        <w:jc w:val="both"/>
        <w:rPr>
          <w:rFonts w:ascii="Times New Roman" w:hAnsi="Times New Roman" w:cs="Times New Roman"/>
        </w:rPr>
      </w:pPr>
    </w:p>
    <w:p w:rsidR="003A58BE" w:rsidRDefault="003A58BE" w:rsidP="00067891">
      <w:pPr>
        <w:spacing w:after="0" w:line="240" w:lineRule="auto"/>
        <w:jc w:val="both"/>
        <w:rPr>
          <w:rFonts w:ascii="Times New Roman" w:hAnsi="Times New Roman" w:cs="Times New Roman"/>
        </w:rPr>
      </w:pPr>
      <w:r>
        <w:rPr>
          <w:rFonts w:ascii="Times New Roman" w:hAnsi="Times New Roman" w:cs="Times New Roman"/>
        </w:rPr>
        <w:t xml:space="preserve">Az </w:t>
      </w:r>
      <w:r w:rsidR="00E23F25">
        <w:rPr>
          <w:rFonts w:ascii="Times New Roman" w:hAnsi="Times New Roman" w:cs="Times New Roman"/>
        </w:rPr>
        <w:t>a</w:t>
      </w:r>
      <w:r>
        <w:rPr>
          <w:rFonts w:ascii="Times New Roman" w:hAnsi="Times New Roman" w:cs="Times New Roman"/>
        </w:rPr>
        <w:t>lapítvány pénzügyi működése nem tartozik önkormányzatunk hatáskörébe, ennek részleteivel nem vagyunk tisztában, ahogyan a kerületben évtizedek óta működő másik óvodai és iskolai alapítvány</w:t>
      </w:r>
      <w:r w:rsidR="00E23F25">
        <w:rPr>
          <w:rFonts w:ascii="Times New Roman" w:hAnsi="Times New Roman" w:cs="Times New Roman"/>
        </w:rPr>
        <w:t>,</w:t>
      </w:r>
      <w:r>
        <w:rPr>
          <w:rFonts w:ascii="Times New Roman" w:hAnsi="Times New Roman" w:cs="Times New Roman"/>
        </w:rPr>
        <w:t xml:space="preserve"> a </w:t>
      </w:r>
      <w:proofErr w:type="spellStart"/>
      <w:r>
        <w:rPr>
          <w:rFonts w:ascii="Times New Roman" w:hAnsi="Times New Roman" w:cs="Times New Roman"/>
        </w:rPr>
        <w:t>Blinqual</w:t>
      </w:r>
      <w:proofErr w:type="spellEnd"/>
      <w:r>
        <w:rPr>
          <w:rFonts w:ascii="Times New Roman" w:hAnsi="Times New Roman" w:cs="Times New Roman"/>
        </w:rPr>
        <w:t xml:space="preserve"> program mögött álló alapítvány tekintetében sem. </w:t>
      </w:r>
    </w:p>
    <w:p w:rsidR="0054700F" w:rsidRDefault="0054700F" w:rsidP="00067891">
      <w:pPr>
        <w:spacing w:after="0" w:line="240" w:lineRule="auto"/>
        <w:jc w:val="both"/>
        <w:rPr>
          <w:rFonts w:ascii="Times New Roman" w:hAnsi="Times New Roman" w:cs="Times New Roman"/>
        </w:rPr>
      </w:pPr>
    </w:p>
    <w:p w:rsidR="003A58BE" w:rsidRDefault="003A58BE" w:rsidP="00067891">
      <w:pPr>
        <w:spacing w:after="0" w:line="240" w:lineRule="auto"/>
        <w:jc w:val="both"/>
        <w:rPr>
          <w:rFonts w:ascii="Times New Roman" w:hAnsi="Times New Roman" w:cs="Times New Roman"/>
        </w:rPr>
      </w:pPr>
      <w:r>
        <w:rPr>
          <w:rFonts w:ascii="Times New Roman" w:hAnsi="Times New Roman" w:cs="Times New Roman"/>
        </w:rPr>
        <w:t xml:space="preserve">Az </w:t>
      </w:r>
      <w:r w:rsidR="00E23F25">
        <w:rPr>
          <w:rFonts w:ascii="Times New Roman" w:hAnsi="Times New Roman" w:cs="Times New Roman"/>
        </w:rPr>
        <w:t>a</w:t>
      </w:r>
      <w:r>
        <w:rPr>
          <w:rFonts w:ascii="Times New Roman" w:hAnsi="Times New Roman" w:cs="Times New Roman"/>
        </w:rPr>
        <w:t xml:space="preserve">lapítvánnyal a Képviselő-testület kötött megállapodást erre a programra, de tudomásom szerint e programot számos más kerületben is átvették. A program elemei az intézmények nevelési programjába is bekerültek a jogszabályoknak megfelelően. </w:t>
      </w:r>
    </w:p>
    <w:p w:rsidR="0054700F" w:rsidRDefault="0054700F" w:rsidP="00067891">
      <w:pPr>
        <w:spacing w:after="0" w:line="240" w:lineRule="auto"/>
        <w:jc w:val="both"/>
        <w:rPr>
          <w:rFonts w:ascii="Times New Roman" w:hAnsi="Times New Roman" w:cs="Times New Roman"/>
        </w:rPr>
      </w:pPr>
    </w:p>
    <w:p w:rsidR="003A58BE" w:rsidRDefault="003A58BE" w:rsidP="00067891">
      <w:pPr>
        <w:spacing w:after="0" w:line="240" w:lineRule="auto"/>
        <w:jc w:val="both"/>
        <w:rPr>
          <w:rFonts w:ascii="Times New Roman" w:hAnsi="Times New Roman" w:cs="Times New Roman"/>
        </w:rPr>
      </w:pPr>
      <w:r>
        <w:rPr>
          <w:rFonts w:ascii="Times New Roman" w:hAnsi="Times New Roman" w:cs="Times New Roman"/>
        </w:rPr>
        <w:t>Az alapítvány céljainak és egy elképzelt, senki által el nem határozott</w:t>
      </w:r>
      <w:r w:rsidR="0054700F">
        <w:rPr>
          <w:rFonts w:ascii="Times New Roman" w:hAnsi="Times New Roman" w:cs="Times New Roman"/>
        </w:rPr>
        <w:t>,</w:t>
      </w:r>
      <w:r>
        <w:rPr>
          <w:rFonts w:ascii="Times New Roman" w:hAnsi="Times New Roman" w:cs="Times New Roman"/>
        </w:rPr>
        <w:t xml:space="preserve"> de a kérdésben vélelmezett döntési sor kapcsolatának elemzése messze túlmutat lehetőségeinken. </w:t>
      </w:r>
    </w:p>
    <w:p w:rsidR="0054700F" w:rsidRDefault="0054700F" w:rsidP="00067891">
      <w:pPr>
        <w:spacing w:after="0" w:line="240" w:lineRule="auto"/>
        <w:jc w:val="both"/>
        <w:rPr>
          <w:rFonts w:ascii="Times New Roman" w:hAnsi="Times New Roman" w:cs="Times New Roman"/>
        </w:rPr>
      </w:pPr>
    </w:p>
    <w:p w:rsidR="003A58BE" w:rsidRDefault="003A58BE" w:rsidP="00067891">
      <w:pPr>
        <w:spacing w:after="0" w:line="240" w:lineRule="auto"/>
        <w:jc w:val="both"/>
        <w:rPr>
          <w:rFonts w:ascii="Times New Roman" w:hAnsi="Times New Roman" w:cs="Times New Roman"/>
        </w:rPr>
      </w:pPr>
      <w:r>
        <w:rPr>
          <w:rFonts w:ascii="Times New Roman" w:hAnsi="Times New Roman" w:cs="Times New Roman"/>
        </w:rPr>
        <w:t xml:space="preserve">Az alapítvány bevételeinek teljességére természetesen nem lehet rálátásunk, ahogyan nincs a kerületben már évtizedek óta működő </w:t>
      </w:r>
      <w:proofErr w:type="spellStart"/>
      <w:r>
        <w:rPr>
          <w:rFonts w:ascii="Times New Roman" w:hAnsi="Times New Roman" w:cs="Times New Roman"/>
        </w:rPr>
        <w:t>B</w:t>
      </w:r>
      <w:r w:rsidR="0054700F">
        <w:rPr>
          <w:rFonts w:ascii="Times New Roman" w:hAnsi="Times New Roman" w:cs="Times New Roman"/>
        </w:rPr>
        <w:t>ilinqual</w:t>
      </w:r>
      <w:proofErr w:type="spellEnd"/>
      <w:r w:rsidR="0054700F">
        <w:rPr>
          <w:rFonts w:ascii="Times New Roman" w:hAnsi="Times New Roman" w:cs="Times New Roman"/>
        </w:rPr>
        <w:t xml:space="preserve"> program mögött álló al</w:t>
      </w:r>
      <w:r>
        <w:rPr>
          <w:rFonts w:ascii="Times New Roman" w:hAnsi="Times New Roman" w:cs="Times New Roman"/>
        </w:rPr>
        <w:t xml:space="preserve">apítvány, más óvodákban és iskolákban már évtizedek óta működő alapítvány tekintetében sem. </w:t>
      </w:r>
    </w:p>
    <w:p w:rsidR="0054700F" w:rsidRDefault="0054700F" w:rsidP="00067891">
      <w:pPr>
        <w:spacing w:after="0" w:line="240" w:lineRule="auto"/>
        <w:jc w:val="both"/>
        <w:rPr>
          <w:rFonts w:ascii="Times New Roman" w:hAnsi="Times New Roman" w:cs="Times New Roman"/>
        </w:rPr>
      </w:pPr>
    </w:p>
    <w:p w:rsidR="003A58BE" w:rsidRDefault="003A58BE" w:rsidP="00067891">
      <w:pPr>
        <w:spacing w:after="0" w:line="240" w:lineRule="auto"/>
        <w:jc w:val="both"/>
        <w:rPr>
          <w:rFonts w:ascii="Times New Roman" w:hAnsi="Times New Roman" w:cs="Times New Roman"/>
        </w:rPr>
      </w:pPr>
      <w:r>
        <w:rPr>
          <w:rFonts w:ascii="Times New Roman" w:hAnsi="Times New Roman" w:cs="Times New Roman"/>
        </w:rPr>
        <w:t>Minden speciál</w:t>
      </w:r>
      <w:r w:rsidR="0054700F">
        <w:rPr>
          <w:rFonts w:ascii="Times New Roman" w:hAnsi="Times New Roman" w:cs="Times New Roman"/>
        </w:rPr>
        <w:t>is program a jogszabályok értel</w:t>
      </w:r>
      <w:r>
        <w:rPr>
          <w:rFonts w:ascii="Times New Roman" w:hAnsi="Times New Roman" w:cs="Times New Roman"/>
        </w:rPr>
        <w:t>m</w:t>
      </w:r>
      <w:r w:rsidR="0054700F">
        <w:rPr>
          <w:rFonts w:ascii="Times New Roman" w:hAnsi="Times New Roman" w:cs="Times New Roman"/>
        </w:rPr>
        <w:t>é</w:t>
      </w:r>
      <w:r>
        <w:rPr>
          <w:rFonts w:ascii="Times New Roman" w:hAnsi="Times New Roman" w:cs="Times New Roman"/>
        </w:rPr>
        <w:t>ben kiegészíti az óvodai nevelés országos alapprogramját, nem pedig helyettesíti. Az intézmény pedagógiai programjának ez kiegészítő</w:t>
      </w:r>
      <w:r w:rsidR="00E23F25">
        <w:rPr>
          <w:rFonts w:ascii="Times New Roman" w:hAnsi="Times New Roman" w:cs="Times New Roman"/>
        </w:rPr>
        <w:t>,</w:t>
      </w:r>
      <w:r>
        <w:rPr>
          <w:rFonts w:ascii="Times New Roman" w:hAnsi="Times New Roman" w:cs="Times New Roman"/>
        </w:rPr>
        <w:t xml:space="preserve"> nem pedig pótló része. A programmal kapcsolatos véleményüket megértem, ahogyan minden más véleményt is</w:t>
      </w:r>
      <w:r w:rsidR="00E23F25">
        <w:rPr>
          <w:rFonts w:ascii="Times New Roman" w:hAnsi="Times New Roman" w:cs="Times New Roman"/>
        </w:rPr>
        <w:t>,</w:t>
      </w:r>
      <w:r>
        <w:rPr>
          <w:rFonts w:ascii="Times New Roman" w:hAnsi="Times New Roman" w:cs="Times New Roman"/>
        </w:rPr>
        <w:t xml:space="preserve"> pl. azokét, akik az önkormányzati intézmények által kínált speciális programokat kív</w:t>
      </w:r>
      <w:r w:rsidR="0054700F">
        <w:rPr>
          <w:rFonts w:ascii="Times New Roman" w:hAnsi="Times New Roman" w:cs="Times New Roman"/>
        </w:rPr>
        <w:t xml:space="preserve">ánják választani (Montessori, </w:t>
      </w:r>
      <w:proofErr w:type="spellStart"/>
      <w:r w:rsidR="0054700F">
        <w:rPr>
          <w:rFonts w:ascii="Times New Roman" w:hAnsi="Times New Roman" w:cs="Times New Roman"/>
        </w:rPr>
        <w:t>B</w:t>
      </w:r>
      <w:r>
        <w:rPr>
          <w:rFonts w:ascii="Times New Roman" w:hAnsi="Times New Roman" w:cs="Times New Roman"/>
        </w:rPr>
        <w:t>ilinqual</w:t>
      </w:r>
      <w:proofErr w:type="spellEnd"/>
      <w:r>
        <w:rPr>
          <w:rFonts w:ascii="Times New Roman" w:hAnsi="Times New Roman" w:cs="Times New Roman"/>
        </w:rPr>
        <w:t xml:space="preserve">, Ovi+, nemzetiségi, művészeti, stb.) és azokét is, akik nem. </w:t>
      </w:r>
    </w:p>
    <w:p w:rsidR="003A58BE" w:rsidRDefault="003A58BE" w:rsidP="00067891">
      <w:pPr>
        <w:spacing w:after="0" w:line="240" w:lineRule="auto"/>
        <w:jc w:val="both"/>
        <w:rPr>
          <w:rFonts w:ascii="Times New Roman" w:hAnsi="Times New Roman" w:cs="Times New Roman"/>
        </w:rPr>
      </w:pPr>
    </w:p>
    <w:p w:rsidR="00E23F25" w:rsidRDefault="003A58BE" w:rsidP="00067891">
      <w:pPr>
        <w:spacing w:after="0" w:line="240" w:lineRule="auto"/>
        <w:jc w:val="both"/>
        <w:rPr>
          <w:rFonts w:ascii="Times New Roman" w:hAnsi="Times New Roman" w:cs="Times New Roman"/>
        </w:rPr>
      </w:pPr>
      <w:r>
        <w:rPr>
          <w:rFonts w:ascii="Times New Roman" w:hAnsi="Times New Roman" w:cs="Times New Roman"/>
        </w:rPr>
        <w:t xml:space="preserve">Tisztelt </w:t>
      </w:r>
      <w:r w:rsidR="00E23F25">
        <w:rPr>
          <w:rFonts w:ascii="Times New Roman" w:hAnsi="Times New Roman" w:cs="Times New Roman"/>
        </w:rPr>
        <w:t>S</w:t>
      </w:r>
      <w:r>
        <w:rPr>
          <w:rFonts w:ascii="Times New Roman" w:hAnsi="Times New Roman" w:cs="Times New Roman"/>
        </w:rPr>
        <w:t xml:space="preserve">zülők, ahogyan azt a fogadóórán is elmondtam, az önkormányzat ebben a kérdésben nemhogy nem döntött, hanem nem is dönthetett. A felvételi eljárás időpontjait is az Önök megkeresését követően fogadta el az illetékes bizottság. A beiratkozások végéig – ez május közepe – még csak elképzelésünk sem lehet arról, hogy mely intézményekben mely szülők döntenek az intézményekben maradás mellett és kik és hányan (és persze hova) jelentkeznek. Az alapítványi programmal kapcsolatos kritikájukat értem, de szeretném megjegyezni, hogy ez a program messze kevesebb igénybevételt jelent a gyermekek számára más, már évtizedek óta a kerületben önkormányzati és magánintézményekben bevezetett programokhoz képest. Óvodás korú gyermek szülőjeként azt </w:t>
      </w:r>
      <w:proofErr w:type="gramStart"/>
      <w:r>
        <w:rPr>
          <w:rFonts w:ascii="Times New Roman" w:hAnsi="Times New Roman" w:cs="Times New Roman"/>
        </w:rPr>
        <w:t>kell</w:t>
      </w:r>
      <w:proofErr w:type="gramEnd"/>
      <w:r>
        <w:rPr>
          <w:rFonts w:ascii="Times New Roman" w:hAnsi="Times New Roman" w:cs="Times New Roman"/>
        </w:rPr>
        <w:t xml:space="preserve"> mondjam, hogy minden szülőnek erősen érdemes megfontolnia az intézményválasztást, és a gyermeke igényeinek megfelelő döntést érdemes hozni. Természetesen –ahogyan azt az engem megkereső szülőknek személyesen is elmondtam – önkormányzatunk minden óvodaköteles gyermek számára biztosítja az ingyenes óvodai nevelést a jogszabályoknak megfelelően</w:t>
      </w:r>
      <w:r w:rsidR="00E23F25">
        <w:rPr>
          <w:rFonts w:ascii="Times New Roman" w:hAnsi="Times New Roman" w:cs="Times New Roman"/>
        </w:rPr>
        <w:t>.</w:t>
      </w:r>
    </w:p>
    <w:p w:rsidR="00E23F25" w:rsidRDefault="00E23F25" w:rsidP="00067891">
      <w:pPr>
        <w:spacing w:after="0" w:line="240" w:lineRule="auto"/>
        <w:jc w:val="both"/>
        <w:rPr>
          <w:rFonts w:ascii="Times New Roman" w:hAnsi="Times New Roman" w:cs="Times New Roman"/>
        </w:rPr>
      </w:pPr>
    </w:p>
    <w:p w:rsidR="00E23F25" w:rsidRDefault="00E23F25" w:rsidP="00067891">
      <w:pPr>
        <w:spacing w:after="0" w:line="240" w:lineRule="auto"/>
        <w:jc w:val="both"/>
        <w:rPr>
          <w:rFonts w:ascii="Times New Roman" w:hAnsi="Times New Roman" w:cs="Times New Roman"/>
        </w:rPr>
      </w:pPr>
      <w:r>
        <w:rPr>
          <w:rFonts w:ascii="Times New Roman" w:hAnsi="Times New Roman" w:cs="Times New Roman"/>
        </w:rPr>
        <w:t>Tisztelettel,</w:t>
      </w:r>
    </w:p>
    <w:p w:rsidR="00E23F25" w:rsidRDefault="00E23F25" w:rsidP="00067891">
      <w:pPr>
        <w:spacing w:after="0" w:line="240" w:lineRule="auto"/>
        <w:jc w:val="both"/>
        <w:rPr>
          <w:rFonts w:ascii="Times New Roman" w:hAnsi="Times New Roman" w:cs="Times New Roman"/>
        </w:rPr>
      </w:pPr>
      <w:r>
        <w:rPr>
          <w:rFonts w:ascii="Times New Roman" w:hAnsi="Times New Roman" w:cs="Times New Roman"/>
        </w:rPr>
        <w:t>Budapest, 2024. március</w:t>
      </w:r>
    </w:p>
    <w:p w:rsidR="00E23F25" w:rsidRDefault="00E23F25" w:rsidP="00067891">
      <w:pPr>
        <w:spacing w:after="0" w:line="240" w:lineRule="auto"/>
        <w:jc w:val="both"/>
        <w:rPr>
          <w:rFonts w:ascii="Times New Roman" w:hAnsi="Times New Roman" w:cs="Times New Roman"/>
        </w:rPr>
      </w:pPr>
    </w:p>
    <w:p w:rsidR="00E23F25" w:rsidRDefault="00E23F25" w:rsidP="00067891">
      <w:pPr>
        <w:spacing w:after="0" w:line="240" w:lineRule="auto"/>
        <w:jc w:val="both"/>
        <w:rPr>
          <w:rFonts w:ascii="Times New Roman" w:hAnsi="Times New Roman" w:cs="Times New Roman"/>
        </w:rPr>
      </w:pPr>
      <w:r>
        <w:rPr>
          <w:rFonts w:ascii="Times New Roman" w:hAnsi="Times New Roman" w:cs="Times New Roman"/>
        </w:rPr>
        <w:t xml:space="preserve">                                                                                               Dr. Kiss László</w:t>
      </w:r>
    </w:p>
    <w:p w:rsidR="003A58BE" w:rsidRDefault="00E23F25" w:rsidP="00067891">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polgármester</w:t>
      </w:r>
      <w:proofErr w:type="gramEnd"/>
      <w:r w:rsidR="003A58BE">
        <w:rPr>
          <w:rFonts w:ascii="Times New Roman" w:hAnsi="Times New Roman" w:cs="Times New Roman"/>
        </w:rPr>
        <w:t xml:space="preserve"> </w:t>
      </w:r>
    </w:p>
    <w:p w:rsidR="00CC746A" w:rsidRPr="003A58BE" w:rsidRDefault="00CC746A" w:rsidP="00067891">
      <w:pPr>
        <w:spacing w:after="0" w:line="240" w:lineRule="auto"/>
        <w:jc w:val="both"/>
      </w:pPr>
    </w:p>
    <w:sectPr w:rsidR="00CC746A" w:rsidRPr="003A58BE" w:rsidSect="00080743">
      <w:pgSz w:w="11906" w:h="16838"/>
      <w:pgMar w:top="1135"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C3F9"/>
    <w:multiLevelType w:val="hybridMultilevel"/>
    <w:tmpl w:val="6A2CB2B4"/>
    <w:lvl w:ilvl="0" w:tplc="4066D6DC">
      <w:start w:val="1"/>
      <w:numFmt w:val="bullet"/>
      <w:lvlText w:val="-"/>
      <w:lvlJc w:val="left"/>
      <w:pPr>
        <w:ind w:left="720" w:hanging="360"/>
      </w:pPr>
      <w:rPr>
        <w:rFonts w:ascii="Calibri" w:hAnsi="Calibri" w:hint="default"/>
      </w:rPr>
    </w:lvl>
    <w:lvl w:ilvl="1" w:tplc="43CEB638">
      <w:start w:val="1"/>
      <w:numFmt w:val="bullet"/>
      <w:lvlText w:val="o"/>
      <w:lvlJc w:val="left"/>
      <w:pPr>
        <w:ind w:left="1440" w:hanging="360"/>
      </w:pPr>
      <w:rPr>
        <w:rFonts w:ascii="Courier New" w:hAnsi="Courier New" w:hint="default"/>
      </w:rPr>
    </w:lvl>
    <w:lvl w:ilvl="2" w:tplc="1AF442FA">
      <w:start w:val="1"/>
      <w:numFmt w:val="bullet"/>
      <w:lvlText w:val=""/>
      <w:lvlJc w:val="left"/>
      <w:pPr>
        <w:ind w:left="2160" w:hanging="360"/>
      </w:pPr>
      <w:rPr>
        <w:rFonts w:ascii="Wingdings" w:hAnsi="Wingdings" w:hint="default"/>
      </w:rPr>
    </w:lvl>
    <w:lvl w:ilvl="3" w:tplc="C81C61C6">
      <w:start w:val="1"/>
      <w:numFmt w:val="bullet"/>
      <w:lvlText w:val=""/>
      <w:lvlJc w:val="left"/>
      <w:pPr>
        <w:ind w:left="2880" w:hanging="360"/>
      </w:pPr>
      <w:rPr>
        <w:rFonts w:ascii="Symbol" w:hAnsi="Symbol" w:hint="default"/>
      </w:rPr>
    </w:lvl>
    <w:lvl w:ilvl="4" w:tplc="4F143128">
      <w:start w:val="1"/>
      <w:numFmt w:val="bullet"/>
      <w:lvlText w:val="o"/>
      <w:lvlJc w:val="left"/>
      <w:pPr>
        <w:ind w:left="3600" w:hanging="360"/>
      </w:pPr>
      <w:rPr>
        <w:rFonts w:ascii="Courier New" w:hAnsi="Courier New" w:hint="default"/>
      </w:rPr>
    </w:lvl>
    <w:lvl w:ilvl="5" w:tplc="39921954">
      <w:start w:val="1"/>
      <w:numFmt w:val="bullet"/>
      <w:lvlText w:val=""/>
      <w:lvlJc w:val="left"/>
      <w:pPr>
        <w:ind w:left="4320" w:hanging="360"/>
      </w:pPr>
      <w:rPr>
        <w:rFonts w:ascii="Wingdings" w:hAnsi="Wingdings" w:hint="default"/>
      </w:rPr>
    </w:lvl>
    <w:lvl w:ilvl="6" w:tplc="EB34B192">
      <w:start w:val="1"/>
      <w:numFmt w:val="bullet"/>
      <w:lvlText w:val=""/>
      <w:lvlJc w:val="left"/>
      <w:pPr>
        <w:ind w:left="5040" w:hanging="360"/>
      </w:pPr>
      <w:rPr>
        <w:rFonts w:ascii="Symbol" w:hAnsi="Symbol" w:hint="default"/>
      </w:rPr>
    </w:lvl>
    <w:lvl w:ilvl="7" w:tplc="B90459C2">
      <w:start w:val="1"/>
      <w:numFmt w:val="bullet"/>
      <w:lvlText w:val="o"/>
      <w:lvlJc w:val="left"/>
      <w:pPr>
        <w:ind w:left="5760" w:hanging="360"/>
      </w:pPr>
      <w:rPr>
        <w:rFonts w:ascii="Courier New" w:hAnsi="Courier New" w:hint="default"/>
      </w:rPr>
    </w:lvl>
    <w:lvl w:ilvl="8" w:tplc="FC2A65FA">
      <w:start w:val="1"/>
      <w:numFmt w:val="bullet"/>
      <w:lvlText w:val=""/>
      <w:lvlJc w:val="left"/>
      <w:pPr>
        <w:ind w:left="6480" w:hanging="360"/>
      </w:pPr>
      <w:rPr>
        <w:rFonts w:ascii="Wingdings" w:hAnsi="Wingdings" w:hint="default"/>
      </w:rPr>
    </w:lvl>
  </w:abstractNum>
  <w:abstractNum w:abstractNumId="1" w15:restartNumberingAfterBreak="0">
    <w:nsid w:val="12D8BCDF"/>
    <w:multiLevelType w:val="hybridMultilevel"/>
    <w:tmpl w:val="4B6615BE"/>
    <w:lvl w:ilvl="0" w:tplc="8CBC773C">
      <w:start w:val="1"/>
      <w:numFmt w:val="bullet"/>
      <w:lvlText w:val="-"/>
      <w:lvlJc w:val="left"/>
      <w:pPr>
        <w:ind w:left="720" w:hanging="360"/>
      </w:pPr>
      <w:rPr>
        <w:rFonts w:ascii="Calibri" w:hAnsi="Calibri" w:hint="default"/>
      </w:rPr>
    </w:lvl>
    <w:lvl w:ilvl="1" w:tplc="AD3C5748">
      <w:start w:val="1"/>
      <w:numFmt w:val="bullet"/>
      <w:lvlText w:val="o"/>
      <w:lvlJc w:val="left"/>
      <w:pPr>
        <w:ind w:left="1440" w:hanging="360"/>
      </w:pPr>
      <w:rPr>
        <w:rFonts w:ascii="Courier New" w:hAnsi="Courier New" w:hint="default"/>
      </w:rPr>
    </w:lvl>
    <w:lvl w:ilvl="2" w:tplc="D2B6291A">
      <w:start w:val="1"/>
      <w:numFmt w:val="bullet"/>
      <w:lvlText w:val=""/>
      <w:lvlJc w:val="left"/>
      <w:pPr>
        <w:ind w:left="2160" w:hanging="360"/>
      </w:pPr>
      <w:rPr>
        <w:rFonts w:ascii="Wingdings" w:hAnsi="Wingdings" w:hint="default"/>
      </w:rPr>
    </w:lvl>
    <w:lvl w:ilvl="3" w:tplc="28B883AE">
      <w:start w:val="1"/>
      <w:numFmt w:val="bullet"/>
      <w:lvlText w:val=""/>
      <w:lvlJc w:val="left"/>
      <w:pPr>
        <w:ind w:left="2880" w:hanging="360"/>
      </w:pPr>
      <w:rPr>
        <w:rFonts w:ascii="Symbol" w:hAnsi="Symbol" w:hint="default"/>
      </w:rPr>
    </w:lvl>
    <w:lvl w:ilvl="4" w:tplc="4BFC94DE">
      <w:start w:val="1"/>
      <w:numFmt w:val="bullet"/>
      <w:lvlText w:val="o"/>
      <w:lvlJc w:val="left"/>
      <w:pPr>
        <w:ind w:left="3600" w:hanging="360"/>
      </w:pPr>
      <w:rPr>
        <w:rFonts w:ascii="Courier New" w:hAnsi="Courier New" w:hint="default"/>
      </w:rPr>
    </w:lvl>
    <w:lvl w:ilvl="5" w:tplc="6E60F03A">
      <w:start w:val="1"/>
      <w:numFmt w:val="bullet"/>
      <w:lvlText w:val=""/>
      <w:lvlJc w:val="left"/>
      <w:pPr>
        <w:ind w:left="4320" w:hanging="360"/>
      </w:pPr>
      <w:rPr>
        <w:rFonts w:ascii="Wingdings" w:hAnsi="Wingdings" w:hint="default"/>
      </w:rPr>
    </w:lvl>
    <w:lvl w:ilvl="6" w:tplc="77A6BB1A">
      <w:start w:val="1"/>
      <w:numFmt w:val="bullet"/>
      <w:lvlText w:val=""/>
      <w:lvlJc w:val="left"/>
      <w:pPr>
        <w:ind w:left="5040" w:hanging="360"/>
      </w:pPr>
      <w:rPr>
        <w:rFonts w:ascii="Symbol" w:hAnsi="Symbol" w:hint="default"/>
      </w:rPr>
    </w:lvl>
    <w:lvl w:ilvl="7" w:tplc="643E3C88">
      <w:start w:val="1"/>
      <w:numFmt w:val="bullet"/>
      <w:lvlText w:val="o"/>
      <w:lvlJc w:val="left"/>
      <w:pPr>
        <w:ind w:left="5760" w:hanging="360"/>
      </w:pPr>
      <w:rPr>
        <w:rFonts w:ascii="Courier New" w:hAnsi="Courier New" w:hint="default"/>
      </w:rPr>
    </w:lvl>
    <w:lvl w:ilvl="8" w:tplc="89B80236">
      <w:start w:val="1"/>
      <w:numFmt w:val="bullet"/>
      <w:lvlText w:val=""/>
      <w:lvlJc w:val="left"/>
      <w:pPr>
        <w:ind w:left="6480" w:hanging="360"/>
      </w:pPr>
      <w:rPr>
        <w:rFonts w:ascii="Wingdings" w:hAnsi="Wingdings" w:hint="default"/>
      </w:rPr>
    </w:lvl>
  </w:abstractNum>
  <w:abstractNum w:abstractNumId="2" w15:restartNumberingAfterBreak="0">
    <w:nsid w:val="19563A73"/>
    <w:multiLevelType w:val="hybridMultilevel"/>
    <w:tmpl w:val="09881A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9DEA4C5"/>
    <w:multiLevelType w:val="hybridMultilevel"/>
    <w:tmpl w:val="99A87140"/>
    <w:lvl w:ilvl="0" w:tplc="0B5C272E">
      <w:start w:val="1"/>
      <w:numFmt w:val="decimal"/>
      <w:lvlText w:val="%1."/>
      <w:lvlJc w:val="left"/>
      <w:pPr>
        <w:ind w:left="720" w:hanging="360"/>
      </w:pPr>
    </w:lvl>
    <w:lvl w:ilvl="1" w:tplc="819E120A">
      <w:start w:val="1"/>
      <w:numFmt w:val="lowerLetter"/>
      <w:lvlText w:val="%2."/>
      <w:lvlJc w:val="left"/>
      <w:pPr>
        <w:ind w:left="1440" w:hanging="360"/>
      </w:pPr>
    </w:lvl>
    <w:lvl w:ilvl="2" w:tplc="558E87A4">
      <w:start w:val="1"/>
      <w:numFmt w:val="lowerRoman"/>
      <w:lvlText w:val="%3."/>
      <w:lvlJc w:val="right"/>
      <w:pPr>
        <w:ind w:left="2160" w:hanging="180"/>
      </w:pPr>
    </w:lvl>
    <w:lvl w:ilvl="3" w:tplc="0D307106">
      <w:start w:val="1"/>
      <w:numFmt w:val="decimal"/>
      <w:lvlText w:val="%4."/>
      <w:lvlJc w:val="left"/>
      <w:pPr>
        <w:ind w:left="2880" w:hanging="360"/>
      </w:pPr>
    </w:lvl>
    <w:lvl w:ilvl="4" w:tplc="83A86D48">
      <w:start w:val="1"/>
      <w:numFmt w:val="lowerLetter"/>
      <w:lvlText w:val="%5."/>
      <w:lvlJc w:val="left"/>
      <w:pPr>
        <w:ind w:left="3600" w:hanging="360"/>
      </w:pPr>
    </w:lvl>
    <w:lvl w:ilvl="5" w:tplc="E2CC4CBC">
      <w:start w:val="1"/>
      <w:numFmt w:val="lowerRoman"/>
      <w:lvlText w:val="%6."/>
      <w:lvlJc w:val="right"/>
      <w:pPr>
        <w:ind w:left="4320" w:hanging="180"/>
      </w:pPr>
    </w:lvl>
    <w:lvl w:ilvl="6" w:tplc="1ED2BF92">
      <w:start w:val="1"/>
      <w:numFmt w:val="decimal"/>
      <w:lvlText w:val="%7."/>
      <w:lvlJc w:val="left"/>
      <w:pPr>
        <w:ind w:left="5040" w:hanging="360"/>
      </w:pPr>
    </w:lvl>
    <w:lvl w:ilvl="7" w:tplc="DADEF85E">
      <w:start w:val="1"/>
      <w:numFmt w:val="lowerLetter"/>
      <w:lvlText w:val="%8."/>
      <w:lvlJc w:val="left"/>
      <w:pPr>
        <w:ind w:left="5760" w:hanging="360"/>
      </w:pPr>
    </w:lvl>
    <w:lvl w:ilvl="8" w:tplc="E00A9F64">
      <w:start w:val="1"/>
      <w:numFmt w:val="lowerRoman"/>
      <w:lvlText w:val="%9."/>
      <w:lvlJc w:val="right"/>
      <w:pPr>
        <w:ind w:left="6480" w:hanging="180"/>
      </w:pPr>
    </w:lvl>
  </w:abstractNum>
  <w:abstractNum w:abstractNumId="4" w15:restartNumberingAfterBreak="0">
    <w:nsid w:val="1F927688"/>
    <w:multiLevelType w:val="hybridMultilevel"/>
    <w:tmpl w:val="83D28C0A"/>
    <w:lvl w:ilvl="0" w:tplc="EF588270">
      <w:start w:val="1"/>
      <w:numFmt w:val="bullet"/>
      <w:lvlText w:val="-"/>
      <w:lvlJc w:val="left"/>
      <w:pPr>
        <w:ind w:left="720" w:hanging="360"/>
      </w:pPr>
      <w:rPr>
        <w:rFonts w:ascii="Calibri" w:hAnsi="Calibri" w:hint="default"/>
      </w:rPr>
    </w:lvl>
    <w:lvl w:ilvl="1" w:tplc="78F6E2DE">
      <w:start w:val="1"/>
      <w:numFmt w:val="bullet"/>
      <w:lvlText w:val="o"/>
      <w:lvlJc w:val="left"/>
      <w:pPr>
        <w:ind w:left="1440" w:hanging="360"/>
      </w:pPr>
      <w:rPr>
        <w:rFonts w:ascii="Courier New" w:hAnsi="Courier New" w:hint="default"/>
      </w:rPr>
    </w:lvl>
    <w:lvl w:ilvl="2" w:tplc="0AFA5268">
      <w:start w:val="1"/>
      <w:numFmt w:val="bullet"/>
      <w:lvlText w:val=""/>
      <w:lvlJc w:val="left"/>
      <w:pPr>
        <w:ind w:left="2160" w:hanging="360"/>
      </w:pPr>
      <w:rPr>
        <w:rFonts w:ascii="Wingdings" w:hAnsi="Wingdings" w:hint="default"/>
      </w:rPr>
    </w:lvl>
    <w:lvl w:ilvl="3" w:tplc="F96C4058">
      <w:start w:val="1"/>
      <w:numFmt w:val="bullet"/>
      <w:lvlText w:val=""/>
      <w:lvlJc w:val="left"/>
      <w:pPr>
        <w:ind w:left="2880" w:hanging="360"/>
      </w:pPr>
      <w:rPr>
        <w:rFonts w:ascii="Symbol" w:hAnsi="Symbol" w:hint="default"/>
      </w:rPr>
    </w:lvl>
    <w:lvl w:ilvl="4" w:tplc="E26CED62">
      <w:start w:val="1"/>
      <w:numFmt w:val="bullet"/>
      <w:lvlText w:val="o"/>
      <w:lvlJc w:val="left"/>
      <w:pPr>
        <w:ind w:left="3600" w:hanging="360"/>
      </w:pPr>
      <w:rPr>
        <w:rFonts w:ascii="Courier New" w:hAnsi="Courier New" w:hint="default"/>
      </w:rPr>
    </w:lvl>
    <w:lvl w:ilvl="5" w:tplc="8A9609F4">
      <w:start w:val="1"/>
      <w:numFmt w:val="bullet"/>
      <w:lvlText w:val=""/>
      <w:lvlJc w:val="left"/>
      <w:pPr>
        <w:ind w:left="4320" w:hanging="360"/>
      </w:pPr>
      <w:rPr>
        <w:rFonts w:ascii="Wingdings" w:hAnsi="Wingdings" w:hint="default"/>
      </w:rPr>
    </w:lvl>
    <w:lvl w:ilvl="6" w:tplc="5272450A">
      <w:start w:val="1"/>
      <w:numFmt w:val="bullet"/>
      <w:lvlText w:val=""/>
      <w:lvlJc w:val="left"/>
      <w:pPr>
        <w:ind w:left="5040" w:hanging="360"/>
      </w:pPr>
      <w:rPr>
        <w:rFonts w:ascii="Symbol" w:hAnsi="Symbol" w:hint="default"/>
      </w:rPr>
    </w:lvl>
    <w:lvl w:ilvl="7" w:tplc="0CA203FC">
      <w:start w:val="1"/>
      <w:numFmt w:val="bullet"/>
      <w:lvlText w:val="o"/>
      <w:lvlJc w:val="left"/>
      <w:pPr>
        <w:ind w:left="5760" w:hanging="360"/>
      </w:pPr>
      <w:rPr>
        <w:rFonts w:ascii="Courier New" w:hAnsi="Courier New" w:hint="default"/>
      </w:rPr>
    </w:lvl>
    <w:lvl w:ilvl="8" w:tplc="3A0E7FCE">
      <w:start w:val="1"/>
      <w:numFmt w:val="bullet"/>
      <w:lvlText w:val=""/>
      <w:lvlJc w:val="left"/>
      <w:pPr>
        <w:ind w:left="6480" w:hanging="360"/>
      </w:pPr>
      <w:rPr>
        <w:rFonts w:ascii="Wingdings" w:hAnsi="Wingdings" w:hint="default"/>
      </w:rPr>
    </w:lvl>
  </w:abstractNum>
  <w:abstractNum w:abstractNumId="5" w15:restartNumberingAfterBreak="0">
    <w:nsid w:val="2C3EBF1F"/>
    <w:multiLevelType w:val="hybridMultilevel"/>
    <w:tmpl w:val="05DE53F0"/>
    <w:lvl w:ilvl="0" w:tplc="973C6FD8">
      <w:start w:val="1"/>
      <w:numFmt w:val="bullet"/>
      <w:lvlText w:val="-"/>
      <w:lvlJc w:val="left"/>
      <w:pPr>
        <w:ind w:left="720" w:hanging="360"/>
      </w:pPr>
      <w:rPr>
        <w:rFonts w:ascii="Calibri" w:hAnsi="Calibri" w:hint="default"/>
      </w:rPr>
    </w:lvl>
    <w:lvl w:ilvl="1" w:tplc="3B6AE5A4">
      <w:start w:val="1"/>
      <w:numFmt w:val="bullet"/>
      <w:lvlText w:val="o"/>
      <w:lvlJc w:val="left"/>
      <w:pPr>
        <w:ind w:left="1440" w:hanging="360"/>
      </w:pPr>
      <w:rPr>
        <w:rFonts w:ascii="Courier New" w:hAnsi="Courier New" w:hint="default"/>
      </w:rPr>
    </w:lvl>
    <w:lvl w:ilvl="2" w:tplc="76A29DAE">
      <w:start w:val="1"/>
      <w:numFmt w:val="bullet"/>
      <w:lvlText w:val=""/>
      <w:lvlJc w:val="left"/>
      <w:pPr>
        <w:ind w:left="2160" w:hanging="360"/>
      </w:pPr>
      <w:rPr>
        <w:rFonts w:ascii="Wingdings" w:hAnsi="Wingdings" w:hint="default"/>
      </w:rPr>
    </w:lvl>
    <w:lvl w:ilvl="3" w:tplc="89924710">
      <w:start w:val="1"/>
      <w:numFmt w:val="bullet"/>
      <w:lvlText w:val=""/>
      <w:lvlJc w:val="left"/>
      <w:pPr>
        <w:ind w:left="2880" w:hanging="360"/>
      </w:pPr>
      <w:rPr>
        <w:rFonts w:ascii="Symbol" w:hAnsi="Symbol" w:hint="default"/>
      </w:rPr>
    </w:lvl>
    <w:lvl w:ilvl="4" w:tplc="964C6A2E">
      <w:start w:val="1"/>
      <w:numFmt w:val="bullet"/>
      <w:lvlText w:val="o"/>
      <w:lvlJc w:val="left"/>
      <w:pPr>
        <w:ind w:left="3600" w:hanging="360"/>
      </w:pPr>
      <w:rPr>
        <w:rFonts w:ascii="Courier New" w:hAnsi="Courier New" w:hint="default"/>
      </w:rPr>
    </w:lvl>
    <w:lvl w:ilvl="5" w:tplc="D420535C">
      <w:start w:val="1"/>
      <w:numFmt w:val="bullet"/>
      <w:lvlText w:val=""/>
      <w:lvlJc w:val="left"/>
      <w:pPr>
        <w:ind w:left="4320" w:hanging="360"/>
      </w:pPr>
      <w:rPr>
        <w:rFonts w:ascii="Wingdings" w:hAnsi="Wingdings" w:hint="default"/>
      </w:rPr>
    </w:lvl>
    <w:lvl w:ilvl="6" w:tplc="5BCE7FE6">
      <w:start w:val="1"/>
      <w:numFmt w:val="bullet"/>
      <w:lvlText w:val=""/>
      <w:lvlJc w:val="left"/>
      <w:pPr>
        <w:ind w:left="5040" w:hanging="360"/>
      </w:pPr>
      <w:rPr>
        <w:rFonts w:ascii="Symbol" w:hAnsi="Symbol" w:hint="default"/>
      </w:rPr>
    </w:lvl>
    <w:lvl w:ilvl="7" w:tplc="14401CF8">
      <w:start w:val="1"/>
      <w:numFmt w:val="bullet"/>
      <w:lvlText w:val="o"/>
      <w:lvlJc w:val="left"/>
      <w:pPr>
        <w:ind w:left="5760" w:hanging="360"/>
      </w:pPr>
      <w:rPr>
        <w:rFonts w:ascii="Courier New" w:hAnsi="Courier New" w:hint="default"/>
      </w:rPr>
    </w:lvl>
    <w:lvl w:ilvl="8" w:tplc="AC082592">
      <w:start w:val="1"/>
      <w:numFmt w:val="bullet"/>
      <w:lvlText w:val=""/>
      <w:lvlJc w:val="left"/>
      <w:pPr>
        <w:ind w:left="6480" w:hanging="360"/>
      </w:pPr>
      <w:rPr>
        <w:rFonts w:ascii="Wingdings" w:hAnsi="Wingdings" w:hint="default"/>
      </w:rPr>
    </w:lvl>
  </w:abstractNum>
  <w:abstractNum w:abstractNumId="6" w15:restartNumberingAfterBreak="0">
    <w:nsid w:val="3A90076F"/>
    <w:multiLevelType w:val="hybridMultilevel"/>
    <w:tmpl w:val="C292F168"/>
    <w:lvl w:ilvl="0" w:tplc="D522041C">
      <w:start w:val="1"/>
      <w:numFmt w:val="bullet"/>
      <w:lvlText w:val="-"/>
      <w:lvlJc w:val="left"/>
      <w:pPr>
        <w:ind w:left="720" w:hanging="360"/>
      </w:pPr>
      <w:rPr>
        <w:rFonts w:ascii="Calibri" w:hAnsi="Calibri" w:hint="default"/>
      </w:rPr>
    </w:lvl>
    <w:lvl w:ilvl="1" w:tplc="E44A7152">
      <w:start w:val="1"/>
      <w:numFmt w:val="bullet"/>
      <w:lvlText w:val="o"/>
      <w:lvlJc w:val="left"/>
      <w:pPr>
        <w:ind w:left="1440" w:hanging="360"/>
      </w:pPr>
      <w:rPr>
        <w:rFonts w:ascii="Courier New" w:hAnsi="Courier New" w:hint="default"/>
      </w:rPr>
    </w:lvl>
    <w:lvl w:ilvl="2" w:tplc="DE285E2C">
      <w:start w:val="1"/>
      <w:numFmt w:val="bullet"/>
      <w:lvlText w:val=""/>
      <w:lvlJc w:val="left"/>
      <w:pPr>
        <w:ind w:left="2160" w:hanging="360"/>
      </w:pPr>
      <w:rPr>
        <w:rFonts w:ascii="Wingdings" w:hAnsi="Wingdings" w:hint="default"/>
      </w:rPr>
    </w:lvl>
    <w:lvl w:ilvl="3" w:tplc="5BB0E44C">
      <w:start w:val="1"/>
      <w:numFmt w:val="bullet"/>
      <w:lvlText w:val=""/>
      <w:lvlJc w:val="left"/>
      <w:pPr>
        <w:ind w:left="2880" w:hanging="360"/>
      </w:pPr>
      <w:rPr>
        <w:rFonts w:ascii="Symbol" w:hAnsi="Symbol" w:hint="default"/>
      </w:rPr>
    </w:lvl>
    <w:lvl w:ilvl="4" w:tplc="F52C59AA">
      <w:start w:val="1"/>
      <w:numFmt w:val="bullet"/>
      <w:lvlText w:val="o"/>
      <w:lvlJc w:val="left"/>
      <w:pPr>
        <w:ind w:left="3600" w:hanging="360"/>
      </w:pPr>
      <w:rPr>
        <w:rFonts w:ascii="Courier New" w:hAnsi="Courier New" w:hint="default"/>
      </w:rPr>
    </w:lvl>
    <w:lvl w:ilvl="5" w:tplc="61E88916">
      <w:start w:val="1"/>
      <w:numFmt w:val="bullet"/>
      <w:lvlText w:val=""/>
      <w:lvlJc w:val="left"/>
      <w:pPr>
        <w:ind w:left="4320" w:hanging="360"/>
      </w:pPr>
      <w:rPr>
        <w:rFonts w:ascii="Wingdings" w:hAnsi="Wingdings" w:hint="default"/>
      </w:rPr>
    </w:lvl>
    <w:lvl w:ilvl="6" w:tplc="8DB84A10">
      <w:start w:val="1"/>
      <w:numFmt w:val="bullet"/>
      <w:lvlText w:val=""/>
      <w:lvlJc w:val="left"/>
      <w:pPr>
        <w:ind w:left="5040" w:hanging="360"/>
      </w:pPr>
      <w:rPr>
        <w:rFonts w:ascii="Symbol" w:hAnsi="Symbol" w:hint="default"/>
      </w:rPr>
    </w:lvl>
    <w:lvl w:ilvl="7" w:tplc="A3B85DE4">
      <w:start w:val="1"/>
      <w:numFmt w:val="bullet"/>
      <w:lvlText w:val="o"/>
      <w:lvlJc w:val="left"/>
      <w:pPr>
        <w:ind w:left="5760" w:hanging="360"/>
      </w:pPr>
      <w:rPr>
        <w:rFonts w:ascii="Courier New" w:hAnsi="Courier New" w:hint="default"/>
      </w:rPr>
    </w:lvl>
    <w:lvl w:ilvl="8" w:tplc="5C6AE526">
      <w:start w:val="1"/>
      <w:numFmt w:val="bullet"/>
      <w:lvlText w:val=""/>
      <w:lvlJc w:val="left"/>
      <w:pPr>
        <w:ind w:left="6480" w:hanging="360"/>
      </w:pPr>
      <w:rPr>
        <w:rFonts w:ascii="Wingdings" w:hAnsi="Wingdings" w:hint="default"/>
      </w:rPr>
    </w:lvl>
  </w:abstractNum>
  <w:abstractNum w:abstractNumId="7" w15:restartNumberingAfterBreak="0">
    <w:nsid w:val="40D03132"/>
    <w:multiLevelType w:val="hybridMultilevel"/>
    <w:tmpl w:val="D8AA951A"/>
    <w:lvl w:ilvl="0" w:tplc="B56C93C8">
      <w:start w:val="1"/>
      <w:numFmt w:val="decimal"/>
      <w:lvlText w:val="%1."/>
      <w:lvlJc w:val="left"/>
      <w:pPr>
        <w:ind w:left="786"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1C0313A"/>
    <w:multiLevelType w:val="hybridMultilevel"/>
    <w:tmpl w:val="F1A26614"/>
    <w:lvl w:ilvl="0" w:tplc="13E0FAA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340D0EB"/>
    <w:multiLevelType w:val="hybridMultilevel"/>
    <w:tmpl w:val="867812D8"/>
    <w:lvl w:ilvl="0" w:tplc="27428E08">
      <w:start w:val="1"/>
      <w:numFmt w:val="bullet"/>
      <w:lvlText w:val="-"/>
      <w:lvlJc w:val="left"/>
      <w:pPr>
        <w:ind w:left="720" w:hanging="360"/>
      </w:pPr>
      <w:rPr>
        <w:rFonts w:ascii="Calibri" w:hAnsi="Calibri" w:hint="default"/>
      </w:rPr>
    </w:lvl>
    <w:lvl w:ilvl="1" w:tplc="6B8C6C2A">
      <w:start w:val="1"/>
      <w:numFmt w:val="bullet"/>
      <w:lvlText w:val="o"/>
      <w:lvlJc w:val="left"/>
      <w:pPr>
        <w:ind w:left="1440" w:hanging="360"/>
      </w:pPr>
      <w:rPr>
        <w:rFonts w:ascii="Courier New" w:hAnsi="Courier New" w:hint="default"/>
      </w:rPr>
    </w:lvl>
    <w:lvl w:ilvl="2" w:tplc="F9A24CE0">
      <w:start w:val="1"/>
      <w:numFmt w:val="bullet"/>
      <w:lvlText w:val=""/>
      <w:lvlJc w:val="left"/>
      <w:pPr>
        <w:ind w:left="2160" w:hanging="360"/>
      </w:pPr>
      <w:rPr>
        <w:rFonts w:ascii="Wingdings" w:hAnsi="Wingdings" w:hint="default"/>
      </w:rPr>
    </w:lvl>
    <w:lvl w:ilvl="3" w:tplc="9E0E04B6">
      <w:start w:val="1"/>
      <w:numFmt w:val="bullet"/>
      <w:lvlText w:val=""/>
      <w:lvlJc w:val="left"/>
      <w:pPr>
        <w:ind w:left="2880" w:hanging="360"/>
      </w:pPr>
      <w:rPr>
        <w:rFonts w:ascii="Symbol" w:hAnsi="Symbol" w:hint="default"/>
      </w:rPr>
    </w:lvl>
    <w:lvl w:ilvl="4" w:tplc="08145A56">
      <w:start w:val="1"/>
      <w:numFmt w:val="bullet"/>
      <w:lvlText w:val="o"/>
      <w:lvlJc w:val="left"/>
      <w:pPr>
        <w:ind w:left="3600" w:hanging="360"/>
      </w:pPr>
      <w:rPr>
        <w:rFonts w:ascii="Courier New" w:hAnsi="Courier New" w:hint="default"/>
      </w:rPr>
    </w:lvl>
    <w:lvl w:ilvl="5" w:tplc="08D67E9E">
      <w:start w:val="1"/>
      <w:numFmt w:val="bullet"/>
      <w:lvlText w:val=""/>
      <w:lvlJc w:val="left"/>
      <w:pPr>
        <w:ind w:left="4320" w:hanging="360"/>
      </w:pPr>
      <w:rPr>
        <w:rFonts w:ascii="Wingdings" w:hAnsi="Wingdings" w:hint="default"/>
      </w:rPr>
    </w:lvl>
    <w:lvl w:ilvl="6" w:tplc="0D06F02E">
      <w:start w:val="1"/>
      <w:numFmt w:val="bullet"/>
      <w:lvlText w:val=""/>
      <w:lvlJc w:val="left"/>
      <w:pPr>
        <w:ind w:left="5040" w:hanging="360"/>
      </w:pPr>
      <w:rPr>
        <w:rFonts w:ascii="Symbol" w:hAnsi="Symbol" w:hint="default"/>
      </w:rPr>
    </w:lvl>
    <w:lvl w:ilvl="7" w:tplc="C6C870EE">
      <w:start w:val="1"/>
      <w:numFmt w:val="bullet"/>
      <w:lvlText w:val="o"/>
      <w:lvlJc w:val="left"/>
      <w:pPr>
        <w:ind w:left="5760" w:hanging="360"/>
      </w:pPr>
      <w:rPr>
        <w:rFonts w:ascii="Courier New" w:hAnsi="Courier New" w:hint="default"/>
      </w:rPr>
    </w:lvl>
    <w:lvl w:ilvl="8" w:tplc="C0947CCA">
      <w:start w:val="1"/>
      <w:numFmt w:val="bullet"/>
      <w:lvlText w:val=""/>
      <w:lvlJc w:val="left"/>
      <w:pPr>
        <w:ind w:left="6480" w:hanging="360"/>
      </w:pPr>
      <w:rPr>
        <w:rFonts w:ascii="Wingdings" w:hAnsi="Wingdings" w:hint="default"/>
      </w:rPr>
    </w:lvl>
  </w:abstractNum>
  <w:abstractNum w:abstractNumId="10" w15:restartNumberingAfterBreak="0">
    <w:nsid w:val="5A87D9BD"/>
    <w:multiLevelType w:val="hybridMultilevel"/>
    <w:tmpl w:val="A890480C"/>
    <w:lvl w:ilvl="0" w:tplc="6DE682D2">
      <w:start w:val="1"/>
      <w:numFmt w:val="bullet"/>
      <w:lvlText w:val="-"/>
      <w:lvlJc w:val="left"/>
      <w:pPr>
        <w:ind w:left="720" w:hanging="360"/>
      </w:pPr>
      <w:rPr>
        <w:rFonts w:ascii="Calibri" w:hAnsi="Calibri" w:hint="default"/>
      </w:rPr>
    </w:lvl>
    <w:lvl w:ilvl="1" w:tplc="3C3AE032">
      <w:start w:val="1"/>
      <w:numFmt w:val="bullet"/>
      <w:lvlText w:val="o"/>
      <w:lvlJc w:val="left"/>
      <w:pPr>
        <w:ind w:left="1440" w:hanging="360"/>
      </w:pPr>
      <w:rPr>
        <w:rFonts w:ascii="Courier New" w:hAnsi="Courier New" w:hint="default"/>
      </w:rPr>
    </w:lvl>
    <w:lvl w:ilvl="2" w:tplc="79786DAC">
      <w:start w:val="1"/>
      <w:numFmt w:val="bullet"/>
      <w:lvlText w:val=""/>
      <w:lvlJc w:val="left"/>
      <w:pPr>
        <w:ind w:left="2160" w:hanging="360"/>
      </w:pPr>
      <w:rPr>
        <w:rFonts w:ascii="Wingdings" w:hAnsi="Wingdings" w:hint="default"/>
      </w:rPr>
    </w:lvl>
    <w:lvl w:ilvl="3" w:tplc="C37E34E4">
      <w:start w:val="1"/>
      <w:numFmt w:val="bullet"/>
      <w:lvlText w:val=""/>
      <w:lvlJc w:val="left"/>
      <w:pPr>
        <w:ind w:left="2880" w:hanging="360"/>
      </w:pPr>
      <w:rPr>
        <w:rFonts w:ascii="Symbol" w:hAnsi="Symbol" w:hint="default"/>
      </w:rPr>
    </w:lvl>
    <w:lvl w:ilvl="4" w:tplc="7BBAFEFA">
      <w:start w:val="1"/>
      <w:numFmt w:val="bullet"/>
      <w:lvlText w:val="o"/>
      <w:lvlJc w:val="left"/>
      <w:pPr>
        <w:ind w:left="3600" w:hanging="360"/>
      </w:pPr>
      <w:rPr>
        <w:rFonts w:ascii="Courier New" w:hAnsi="Courier New" w:hint="default"/>
      </w:rPr>
    </w:lvl>
    <w:lvl w:ilvl="5" w:tplc="6972D794">
      <w:start w:val="1"/>
      <w:numFmt w:val="bullet"/>
      <w:lvlText w:val=""/>
      <w:lvlJc w:val="left"/>
      <w:pPr>
        <w:ind w:left="4320" w:hanging="360"/>
      </w:pPr>
      <w:rPr>
        <w:rFonts w:ascii="Wingdings" w:hAnsi="Wingdings" w:hint="default"/>
      </w:rPr>
    </w:lvl>
    <w:lvl w:ilvl="6" w:tplc="E60CDA38">
      <w:start w:val="1"/>
      <w:numFmt w:val="bullet"/>
      <w:lvlText w:val=""/>
      <w:lvlJc w:val="left"/>
      <w:pPr>
        <w:ind w:left="5040" w:hanging="360"/>
      </w:pPr>
      <w:rPr>
        <w:rFonts w:ascii="Symbol" w:hAnsi="Symbol" w:hint="default"/>
      </w:rPr>
    </w:lvl>
    <w:lvl w:ilvl="7" w:tplc="34B4450C">
      <w:start w:val="1"/>
      <w:numFmt w:val="bullet"/>
      <w:lvlText w:val="o"/>
      <w:lvlJc w:val="left"/>
      <w:pPr>
        <w:ind w:left="5760" w:hanging="360"/>
      </w:pPr>
      <w:rPr>
        <w:rFonts w:ascii="Courier New" w:hAnsi="Courier New" w:hint="default"/>
      </w:rPr>
    </w:lvl>
    <w:lvl w:ilvl="8" w:tplc="67246578">
      <w:start w:val="1"/>
      <w:numFmt w:val="bullet"/>
      <w:lvlText w:val=""/>
      <w:lvlJc w:val="left"/>
      <w:pPr>
        <w:ind w:left="6480" w:hanging="360"/>
      </w:pPr>
      <w:rPr>
        <w:rFonts w:ascii="Wingdings" w:hAnsi="Wingdings" w:hint="default"/>
      </w:rPr>
    </w:lvl>
  </w:abstractNum>
  <w:abstractNum w:abstractNumId="11" w15:restartNumberingAfterBreak="0">
    <w:nsid w:val="665B08C6"/>
    <w:multiLevelType w:val="hybridMultilevel"/>
    <w:tmpl w:val="C9B0224A"/>
    <w:lvl w:ilvl="0" w:tplc="C16AAF60">
      <w:start w:val="1"/>
      <w:numFmt w:val="bullet"/>
      <w:lvlText w:val="-"/>
      <w:lvlJc w:val="left"/>
      <w:pPr>
        <w:ind w:left="720" w:hanging="360"/>
      </w:pPr>
      <w:rPr>
        <w:rFonts w:ascii="Calibri" w:hAnsi="Calibri" w:hint="default"/>
      </w:rPr>
    </w:lvl>
    <w:lvl w:ilvl="1" w:tplc="9BB4F086">
      <w:start w:val="1"/>
      <w:numFmt w:val="bullet"/>
      <w:lvlText w:val="o"/>
      <w:lvlJc w:val="left"/>
      <w:pPr>
        <w:ind w:left="1440" w:hanging="360"/>
      </w:pPr>
      <w:rPr>
        <w:rFonts w:ascii="Courier New" w:hAnsi="Courier New" w:hint="default"/>
      </w:rPr>
    </w:lvl>
    <w:lvl w:ilvl="2" w:tplc="C4B4A292">
      <w:start w:val="1"/>
      <w:numFmt w:val="bullet"/>
      <w:lvlText w:val=""/>
      <w:lvlJc w:val="left"/>
      <w:pPr>
        <w:ind w:left="2160" w:hanging="360"/>
      </w:pPr>
      <w:rPr>
        <w:rFonts w:ascii="Wingdings" w:hAnsi="Wingdings" w:hint="default"/>
      </w:rPr>
    </w:lvl>
    <w:lvl w:ilvl="3" w:tplc="3A285C6E">
      <w:start w:val="1"/>
      <w:numFmt w:val="bullet"/>
      <w:lvlText w:val=""/>
      <w:lvlJc w:val="left"/>
      <w:pPr>
        <w:ind w:left="2880" w:hanging="360"/>
      </w:pPr>
      <w:rPr>
        <w:rFonts w:ascii="Symbol" w:hAnsi="Symbol" w:hint="default"/>
      </w:rPr>
    </w:lvl>
    <w:lvl w:ilvl="4" w:tplc="4BBA92B4">
      <w:start w:val="1"/>
      <w:numFmt w:val="bullet"/>
      <w:lvlText w:val="o"/>
      <w:lvlJc w:val="left"/>
      <w:pPr>
        <w:ind w:left="3600" w:hanging="360"/>
      </w:pPr>
      <w:rPr>
        <w:rFonts w:ascii="Courier New" w:hAnsi="Courier New" w:hint="default"/>
      </w:rPr>
    </w:lvl>
    <w:lvl w:ilvl="5" w:tplc="91B2C772">
      <w:start w:val="1"/>
      <w:numFmt w:val="bullet"/>
      <w:lvlText w:val=""/>
      <w:lvlJc w:val="left"/>
      <w:pPr>
        <w:ind w:left="4320" w:hanging="360"/>
      </w:pPr>
      <w:rPr>
        <w:rFonts w:ascii="Wingdings" w:hAnsi="Wingdings" w:hint="default"/>
      </w:rPr>
    </w:lvl>
    <w:lvl w:ilvl="6" w:tplc="E31643A4">
      <w:start w:val="1"/>
      <w:numFmt w:val="bullet"/>
      <w:lvlText w:val=""/>
      <w:lvlJc w:val="left"/>
      <w:pPr>
        <w:ind w:left="5040" w:hanging="360"/>
      </w:pPr>
      <w:rPr>
        <w:rFonts w:ascii="Symbol" w:hAnsi="Symbol" w:hint="default"/>
      </w:rPr>
    </w:lvl>
    <w:lvl w:ilvl="7" w:tplc="3A0E8ED4">
      <w:start w:val="1"/>
      <w:numFmt w:val="bullet"/>
      <w:lvlText w:val="o"/>
      <w:lvlJc w:val="left"/>
      <w:pPr>
        <w:ind w:left="5760" w:hanging="360"/>
      </w:pPr>
      <w:rPr>
        <w:rFonts w:ascii="Courier New" w:hAnsi="Courier New" w:hint="default"/>
      </w:rPr>
    </w:lvl>
    <w:lvl w:ilvl="8" w:tplc="E1EA831E">
      <w:start w:val="1"/>
      <w:numFmt w:val="bullet"/>
      <w:lvlText w:val=""/>
      <w:lvlJc w:val="left"/>
      <w:pPr>
        <w:ind w:left="6480" w:hanging="360"/>
      </w:pPr>
      <w:rPr>
        <w:rFonts w:ascii="Wingdings" w:hAnsi="Wingdings" w:hint="default"/>
      </w:rPr>
    </w:lvl>
  </w:abstractNum>
  <w:abstractNum w:abstractNumId="12" w15:restartNumberingAfterBreak="0">
    <w:nsid w:val="761B3623"/>
    <w:multiLevelType w:val="hybridMultilevel"/>
    <w:tmpl w:val="1D2679FE"/>
    <w:lvl w:ilvl="0" w:tplc="7EC0FFF4">
      <w:start w:val="1"/>
      <w:numFmt w:val="decimal"/>
      <w:lvlText w:val="%1)"/>
      <w:lvlJc w:val="left"/>
      <w:pPr>
        <w:ind w:left="720" w:hanging="360"/>
      </w:pPr>
    </w:lvl>
    <w:lvl w:ilvl="1" w:tplc="C3760B32">
      <w:start w:val="1"/>
      <w:numFmt w:val="lowerLetter"/>
      <w:lvlText w:val="%2."/>
      <w:lvlJc w:val="left"/>
      <w:pPr>
        <w:ind w:left="1440" w:hanging="360"/>
      </w:pPr>
    </w:lvl>
    <w:lvl w:ilvl="2" w:tplc="0008948A">
      <w:start w:val="1"/>
      <w:numFmt w:val="lowerRoman"/>
      <w:lvlText w:val="%3."/>
      <w:lvlJc w:val="right"/>
      <w:pPr>
        <w:ind w:left="2160" w:hanging="180"/>
      </w:pPr>
    </w:lvl>
    <w:lvl w:ilvl="3" w:tplc="D8745F6E">
      <w:start w:val="1"/>
      <w:numFmt w:val="decimal"/>
      <w:lvlText w:val="%4."/>
      <w:lvlJc w:val="left"/>
      <w:pPr>
        <w:ind w:left="2880" w:hanging="360"/>
      </w:pPr>
    </w:lvl>
    <w:lvl w:ilvl="4" w:tplc="5518DC36">
      <w:start w:val="1"/>
      <w:numFmt w:val="lowerLetter"/>
      <w:lvlText w:val="%5."/>
      <w:lvlJc w:val="left"/>
      <w:pPr>
        <w:ind w:left="3600" w:hanging="360"/>
      </w:pPr>
    </w:lvl>
    <w:lvl w:ilvl="5" w:tplc="AF5A9174">
      <w:start w:val="1"/>
      <w:numFmt w:val="lowerRoman"/>
      <w:lvlText w:val="%6."/>
      <w:lvlJc w:val="right"/>
      <w:pPr>
        <w:ind w:left="4320" w:hanging="180"/>
      </w:pPr>
    </w:lvl>
    <w:lvl w:ilvl="6" w:tplc="866C7B82">
      <w:start w:val="1"/>
      <w:numFmt w:val="decimal"/>
      <w:lvlText w:val="%7."/>
      <w:lvlJc w:val="left"/>
      <w:pPr>
        <w:ind w:left="5040" w:hanging="360"/>
      </w:pPr>
    </w:lvl>
    <w:lvl w:ilvl="7" w:tplc="93607656">
      <w:start w:val="1"/>
      <w:numFmt w:val="lowerLetter"/>
      <w:lvlText w:val="%8."/>
      <w:lvlJc w:val="left"/>
      <w:pPr>
        <w:ind w:left="5760" w:hanging="360"/>
      </w:pPr>
    </w:lvl>
    <w:lvl w:ilvl="8" w:tplc="646CE5D4">
      <w:start w:val="1"/>
      <w:numFmt w:val="lowerRoman"/>
      <w:lvlText w:val="%9."/>
      <w:lvlJc w:val="right"/>
      <w:pPr>
        <w:ind w:left="6480" w:hanging="180"/>
      </w:pPr>
    </w:lvl>
  </w:abstractNum>
  <w:num w:numId="1">
    <w:abstractNumId w:val="10"/>
  </w:num>
  <w:num w:numId="2">
    <w:abstractNumId w:val="5"/>
  </w:num>
  <w:num w:numId="3">
    <w:abstractNumId w:val="11"/>
  </w:num>
  <w:num w:numId="4">
    <w:abstractNumId w:val="9"/>
  </w:num>
  <w:num w:numId="5">
    <w:abstractNumId w:val="6"/>
  </w:num>
  <w:num w:numId="6">
    <w:abstractNumId w:val="0"/>
  </w:num>
  <w:num w:numId="7">
    <w:abstractNumId w:val="4"/>
  </w:num>
  <w:num w:numId="8">
    <w:abstractNumId w:val="3"/>
  </w:num>
  <w:num w:numId="9">
    <w:abstractNumId w:val="1"/>
  </w:num>
  <w:num w:numId="10">
    <w:abstractNumId w:val="12"/>
  </w:num>
  <w:num w:numId="11">
    <w:abstractNumId w:val="4"/>
  </w:num>
  <w:num w:numId="12">
    <w:abstractNumId w:val="0"/>
  </w:num>
  <w:num w:numId="13">
    <w:abstractNumId w:val="6"/>
  </w:num>
  <w:num w:numId="14">
    <w:abstractNumId w:val="9"/>
  </w:num>
  <w:num w:numId="15">
    <w:abstractNumId w:val="8"/>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32A5526"/>
    <w:rsid w:val="00055896"/>
    <w:rsid w:val="00067891"/>
    <w:rsid w:val="00080743"/>
    <w:rsid w:val="00271F0D"/>
    <w:rsid w:val="003A58BE"/>
    <w:rsid w:val="0054700F"/>
    <w:rsid w:val="005A4BDA"/>
    <w:rsid w:val="00684BCA"/>
    <w:rsid w:val="006E2B29"/>
    <w:rsid w:val="00815985"/>
    <w:rsid w:val="009B6B03"/>
    <w:rsid w:val="00BD1D96"/>
    <w:rsid w:val="00CC746A"/>
    <w:rsid w:val="00E23F25"/>
    <w:rsid w:val="01EF7DA7"/>
    <w:rsid w:val="02139A5C"/>
    <w:rsid w:val="03B30E8F"/>
    <w:rsid w:val="04C0E141"/>
    <w:rsid w:val="07ABCD7B"/>
    <w:rsid w:val="099C3C0B"/>
    <w:rsid w:val="0A7D75E2"/>
    <w:rsid w:val="0BCF4EE1"/>
    <w:rsid w:val="0C3062E6"/>
    <w:rsid w:val="0CC14B5F"/>
    <w:rsid w:val="0CD3DCCD"/>
    <w:rsid w:val="0DD6A486"/>
    <w:rsid w:val="0E6FAD2E"/>
    <w:rsid w:val="10329F6B"/>
    <w:rsid w:val="105BC69B"/>
    <w:rsid w:val="10803B57"/>
    <w:rsid w:val="1103D409"/>
    <w:rsid w:val="13DA60C6"/>
    <w:rsid w:val="13F75166"/>
    <w:rsid w:val="15D7452C"/>
    <w:rsid w:val="184E3786"/>
    <w:rsid w:val="1B5911CB"/>
    <w:rsid w:val="1CF1EE1D"/>
    <w:rsid w:val="1DA2FFF4"/>
    <w:rsid w:val="1DDDC38A"/>
    <w:rsid w:val="1EBCF1A7"/>
    <w:rsid w:val="21C2CE2A"/>
    <w:rsid w:val="23E72C08"/>
    <w:rsid w:val="24D66D5C"/>
    <w:rsid w:val="25C6C468"/>
    <w:rsid w:val="2666EF87"/>
    <w:rsid w:val="2834A0C4"/>
    <w:rsid w:val="2B2D7BF1"/>
    <w:rsid w:val="2B9B74AF"/>
    <w:rsid w:val="2BF23DED"/>
    <w:rsid w:val="2CAC1964"/>
    <w:rsid w:val="2CC94C52"/>
    <w:rsid w:val="304B6814"/>
    <w:rsid w:val="31A9A22E"/>
    <w:rsid w:val="33E3FE5B"/>
    <w:rsid w:val="34C81A93"/>
    <w:rsid w:val="350D67C8"/>
    <w:rsid w:val="3534DAC4"/>
    <w:rsid w:val="3663EAF4"/>
    <w:rsid w:val="3673BAC9"/>
    <w:rsid w:val="3828B387"/>
    <w:rsid w:val="38FBC4ED"/>
    <w:rsid w:val="39255F24"/>
    <w:rsid w:val="399B8BB6"/>
    <w:rsid w:val="3BAD04F2"/>
    <w:rsid w:val="3C069F32"/>
    <w:rsid w:val="3EB5CC13"/>
    <w:rsid w:val="3F26DA1C"/>
    <w:rsid w:val="3FC3D3D1"/>
    <w:rsid w:val="415FA432"/>
    <w:rsid w:val="4365C672"/>
    <w:rsid w:val="459E0926"/>
    <w:rsid w:val="46331555"/>
    <w:rsid w:val="47162739"/>
    <w:rsid w:val="4896B093"/>
    <w:rsid w:val="49066610"/>
    <w:rsid w:val="4998541B"/>
    <w:rsid w:val="4FA974CD"/>
    <w:rsid w:val="5028DE8A"/>
    <w:rsid w:val="50E0BBCD"/>
    <w:rsid w:val="52941FF9"/>
    <w:rsid w:val="546CFABE"/>
    <w:rsid w:val="550C1F82"/>
    <w:rsid w:val="56A7EFE3"/>
    <w:rsid w:val="59F6EE40"/>
    <w:rsid w:val="5B4DB9FB"/>
    <w:rsid w:val="5C462BC7"/>
    <w:rsid w:val="5D173167"/>
    <w:rsid w:val="5F6B7DE8"/>
    <w:rsid w:val="5FAFAD65"/>
    <w:rsid w:val="5FE05B3E"/>
    <w:rsid w:val="5FEE621D"/>
    <w:rsid w:val="604ED229"/>
    <w:rsid w:val="605CBD3D"/>
    <w:rsid w:val="61199CEA"/>
    <w:rsid w:val="640A4443"/>
    <w:rsid w:val="64537B6A"/>
    <w:rsid w:val="650D7F03"/>
    <w:rsid w:val="66FE89ED"/>
    <w:rsid w:val="6741E505"/>
    <w:rsid w:val="6871EC61"/>
    <w:rsid w:val="6A7985C7"/>
    <w:rsid w:val="6C52F709"/>
    <w:rsid w:val="6D21E6C0"/>
    <w:rsid w:val="6DEEC76A"/>
    <w:rsid w:val="6FDF4CBB"/>
    <w:rsid w:val="702845C4"/>
    <w:rsid w:val="732A5526"/>
    <w:rsid w:val="745E08EE"/>
    <w:rsid w:val="76AFFB61"/>
    <w:rsid w:val="775808CF"/>
    <w:rsid w:val="7806DACB"/>
    <w:rsid w:val="794511C5"/>
    <w:rsid w:val="797211C4"/>
    <w:rsid w:val="7A36ED6C"/>
    <w:rsid w:val="7AC56823"/>
    <w:rsid w:val="7B1A4D0D"/>
    <w:rsid w:val="7C9E4069"/>
    <w:rsid w:val="7CF7AD56"/>
    <w:rsid w:val="7E074082"/>
    <w:rsid w:val="7E5A4ADC"/>
    <w:rsid w:val="7F277607"/>
    <w:rsid w:val="7FA0BB95"/>
    <w:rsid w:val="7FABA8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40A14-5412-48CF-B8D3-CA20859E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A58BE"/>
    <w:pPr>
      <w:spacing w:line="252" w:lineRule="auto"/>
    </w:pPr>
    <w:rPr>
      <w:rFonts w:ascii="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pPr>
      <w:ind w:left="720"/>
      <w:contextualSpacing/>
    </w:pPr>
  </w:style>
  <w:style w:type="character" w:styleId="Hiperhivatkozs">
    <w:name w:val="Hyperlink"/>
    <w:basedOn w:val="Bekezdsalapbettpusa"/>
    <w:uiPriority w:val="99"/>
    <w:unhideWhenUsed/>
    <w:rsid w:val="003A58BE"/>
    <w:rPr>
      <w:color w:val="0563C1"/>
      <w:u w:val="single"/>
    </w:rPr>
  </w:style>
  <w:style w:type="character" w:styleId="Jegyzethivatkozs">
    <w:name w:val="annotation reference"/>
    <w:basedOn w:val="Bekezdsalapbettpusa"/>
    <w:uiPriority w:val="99"/>
    <w:semiHidden/>
    <w:unhideWhenUsed/>
    <w:rsid w:val="00815985"/>
    <w:rPr>
      <w:sz w:val="16"/>
      <w:szCs w:val="16"/>
    </w:rPr>
  </w:style>
  <w:style w:type="paragraph" w:styleId="Jegyzetszveg">
    <w:name w:val="annotation text"/>
    <w:basedOn w:val="Norml"/>
    <w:link w:val="JegyzetszvegChar"/>
    <w:uiPriority w:val="99"/>
    <w:semiHidden/>
    <w:unhideWhenUsed/>
    <w:rsid w:val="00815985"/>
    <w:pPr>
      <w:spacing w:line="240" w:lineRule="auto"/>
    </w:pPr>
    <w:rPr>
      <w:sz w:val="20"/>
      <w:szCs w:val="20"/>
    </w:rPr>
  </w:style>
  <w:style w:type="character" w:customStyle="1" w:styleId="JegyzetszvegChar">
    <w:name w:val="Jegyzetszöveg Char"/>
    <w:basedOn w:val="Bekezdsalapbettpusa"/>
    <w:link w:val="Jegyzetszveg"/>
    <w:uiPriority w:val="99"/>
    <w:semiHidden/>
    <w:rsid w:val="00815985"/>
    <w:rPr>
      <w:rFonts w:ascii="Calibri" w:hAnsi="Calibri" w:cs="Calibri"/>
      <w:sz w:val="20"/>
      <w:szCs w:val="20"/>
    </w:rPr>
  </w:style>
  <w:style w:type="paragraph" w:styleId="Megjegyzstrgya">
    <w:name w:val="annotation subject"/>
    <w:basedOn w:val="Jegyzetszveg"/>
    <w:next w:val="Jegyzetszveg"/>
    <w:link w:val="MegjegyzstrgyaChar"/>
    <w:uiPriority w:val="99"/>
    <w:semiHidden/>
    <w:unhideWhenUsed/>
    <w:rsid w:val="00815985"/>
    <w:rPr>
      <w:b/>
      <w:bCs/>
    </w:rPr>
  </w:style>
  <w:style w:type="character" w:customStyle="1" w:styleId="MegjegyzstrgyaChar">
    <w:name w:val="Megjegyzés tárgya Char"/>
    <w:basedOn w:val="JegyzetszvegChar"/>
    <w:link w:val="Megjegyzstrgya"/>
    <w:uiPriority w:val="99"/>
    <w:semiHidden/>
    <w:rsid w:val="00815985"/>
    <w:rPr>
      <w:rFonts w:ascii="Calibri" w:hAnsi="Calibri" w:cs="Calibri"/>
      <w:b/>
      <w:bCs/>
      <w:sz w:val="20"/>
      <w:szCs w:val="20"/>
    </w:rPr>
  </w:style>
  <w:style w:type="paragraph" w:styleId="Buborkszveg">
    <w:name w:val="Balloon Text"/>
    <w:basedOn w:val="Norml"/>
    <w:link w:val="BuborkszvegChar"/>
    <w:uiPriority w:val="99"/>
    <w:semiHidden/>
    <w:unhideWhenUsed/>
    <w:rsid w:val="0081598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159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5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buda.hu/ugyintezes/ovodai-beiratkoz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1407</Words>
  <Characters>9711</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Halasi Erika</dc:creator>
  <cp:keywords/>
  <dc:description/>
  <cp:lastModifiedBy>Pénzes Dávid</cp:lastModifiedBy>
  <cp:revision>3</cp:revision>
  <dcterms:created xsi:type="dcterms:W3CDTF">2024-03-27T15:25:00Z</dcterms:created>
  <dcterms:modified xsi:type="dcterms:W3CDTF">2024-03-27T15:26:00Z</dcterms:modified>
</cp:coreProperties>
</file>