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1EC47" w14:textId="77777777" w:rsidR="00845312" w:rsidRPr="00A92C56" w:rsidRDefault="001F0E86" w:rsidP="00735A57">
      <w:pPr>
        <w:spacing w:after="0"/>
        <w:jc w:val="center"/>
        <w:rPr>
          <w:rFonts w:ascii="Arial" w:hAnsi="Arial" w:cs="Arial"/>
          <w:b/>
          <w:spacing w:val="40"/>
          <w:sz w:val="24"/>
        </w:rPr>
      </w:pPr>
      <w:bookmarkStart w:id="0" w:name="_Hlk3288823"/>
      <w:bookmarkStart w:id="1" w:name="_Hlk2607065"/>
      <w:r w:rsidRPr="00A92C56">
        <w:rPr>
          <w:rFonts w:ascii="Arial" w:hAnsi="Arial" w:cs="Arial"/>
          <w:b/>
          <w:spacing w:val="40"/>
          <w:sz w:val="24"/>
        </w:rPr>
        <w:t>SEGÉD</w:t>
      </w:r>
      <w:r w:rsidR="00845312" w:rsidRPr="00A92C56">
        <w:rPr>
          <w:rFonts w:ascii="Arial" w:hAnsi="Arial" w:cs="Arial"/>
          <w:b/>
          <w:spacing w:val="40"/>
          <w:sz w:val="24"/>
        </w:rPr>
        <w:t>LET</w:t>
      </w:r>
    </w:p>
    <w:p w14:paraId="39824DB7" w14:textId="77777777" w:rsidR="00845312" w:rsidRPr="00A92C56" w:rsidRDefault="00845312" w:rsidP="00845312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 w:rsidRPr="00A92C56">
        <w:rPr>
          <w:rFonts w:ascii="Arial" w:hAnsi="Arial" w:cs="Arial"/>
          <w:b/>
          <w:i/>
          <w:sz w:val="24"/>
          <w:u w:val="single"/>
        </w:rPr>
        <w:t>Ültetésre ajánlott növények listája</w:t>
      </w:r>
    </w:p>
    <w:bookmarkEnd w:id="0"/>
    <w:p w14:paraId="56EC2AF0" w14:textId="77777777" w:rsidR="002B3C66" w:rsidRDefault="002B3C66" w:rsidP="00DF7492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D3821A3" w14:textId="77777777" w:rsidR="00A92C56" w:rsidRPr="00B83890" w:rsidRDefault="00A92C56" w:rsidP="00DF7492">
      <w:pPr>
        <w:spacing w:after="0" w:line="240" w:lineRule="auto"/>
        <w:rPr>
          <w:rFonts w:ascii="Arial" w:hAnsi="Arial" w:cs="Arial"/>
          <w:sz w:val="16"/>
          <w:szCs w:val="16"/>
        </w:rPr>
      </w:pPr>
    </w:p>
    <w:bookmarkEnd w:id="1"/>
    <w:p w14:paraId="62CD5734" w14:textId="77777777" w:rsidR="00813BDA" w:rsidRPr="00B83890" w:rsidRDefault="00813BDA" w:rsidP="00813BDA">
      <w:pPr>
        <w:spacing w:after="60" w:line="240" w:lineRule="auto"/>
        <w:rPr>
          <w:rFonts w:ascii="Arial" w:hAnsi="Arial" w:cs="Arial"/>
          <w:b/>
        </w:rPr>
      </w:pPr>
      <w:r w:rsidRPr="00B83890">
        <w:rPr>
          <w:rFonts w:ascii="Arial" w:hAnsi="Arial" w:cs="Arial"/>
          <w:b/>
        </w:rPr>
        <w:t>Árnyékba való vagy az árnyékot is bíró növények</w:t>
      </w:r>
    </w:p>
    <w:p w14:paraId="7A974D70" w14:textId="77777777" w:rsidR="00813BDA" w:rsidRPr="00B83890" w:rsidRDefault="00813BDA" w:rsidP="00813BDA">
      <w:pPr>
        <w:spacing w:after="60" w:line="240" w:lineRule="auto"/>
        <w:rPr>
          <w:rFonts w:ascii="Arial" w:hAnsi="Arial" w:cs="Arial"/>
          <w:b/>
          <w:i/>
          <w:u w:val="single"/>
        </w:rPr>
      </w:pPr>
      <w:r w:rsidRPr="00B83890">
        <w:rPr>
          <w:rFonts w:ascii="Arial" w:hAnsi="Arial" w:cs="Arial"/>
          <w:b/>
          <w:i/>
          <w:u w:val="single"/>
        </w:rPr>
        <w:t>Talajtakaró vagy alacsony cserjék (maximum 0,6 m</w:t>
      </w:r>
      <w:r>
        <w:rPr>
          <w:rFonts w:ascii="Arial" w:hAnsi="Arial" w:cs="Arial"/>
          <w:b/>
          <w:i/>
          <w:u w:val="single"/>
        </w:rPr>
        <w:t>-</w:t>
      </w:r>
      <w:r w:rsidRPr="00B83890">
        <w:rPr>
          <w:rFonts w:ascii="Arial" w:hAnsi="Arial" w:cs="Arial"/>
          <w:b/>
          <w:i/>
          <w:u w:val="single"/>
        </w:rPr>
        <w:t xml:space="preserve">re </w:t>
      </w:r>
      <w:proofErr w:type="spellStart"/>
      <w:r w:rsidRPr="00B83890">
        <w:rPr>
          <w:rFonts w:ascii="Arial" w:hAnsi="Arial" w:cs="Arial"/>
          <w:b/>
          <w:i/>
          <w:u w:val="single"/>
        </w:rPr>
        <w:t>növők</w:t>
      </w:r>
      <w:proofErr w:type="spellEnd"/>
      <w:r w:rsidRPr="00B83890">
        <w:rPr>
          <w:rFonts w:ascii="Arial" w:hAnsi="Arial" w:cs="Arial"/>
          <w:b/>
          <w:i/>
          <w:u w:val="single"/>
        </w:rPr>
        <w:t>)</w:t>
      </w:r>
      <w:r>
        <w:rPr>
          <w:rFonts w:ascii="Arial" w:hAnsi="Arial" w:cs="Arial"/>
          <w:b/>
          <w:i/>
          <w:u w:val="single"/>
        </w:rPr>
        <w:t>:</w:t>
      </w:r>
    </w:p>
    <w:p w14:paraId="1982C2F1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Berberis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candidula</w:t>
      </w:r>
      <w:proofErr w:type="spellEnd"/>
      <w:r w:rsidRPr="00B83890">
        <w:rPr>
          <w:rFonts w:ascii="Arial" w:hAnsi="Arial" w:cs="Arial"/>
        </w:rPr>
        <w:t xml:space="preserve"> – ezüstös borbolya (örökzöld, szúrós, illatos virág)</w:t>
      </w:r>
    </w:p>
    <w:p w14:paraId="487D57C4" w14:textId="77777777" w:rsidR="00813BDA" w:rsidRPr="00732C78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Berberis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stenophyla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Crawley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Gem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keskenylevelű </w:t>
      </w:r>
      <w:r w:rsidRPr="00B83890">
        <w:rPr>
          <w:rFonts w:ascii="Arial" w:hAnsi="Arial" w:cs="Arial"/>
        </w:rPr>
        <w:t>borbolya (örökzöld, szúrós, illatos virág)</w:t>
      </w:r>
    </w:p>
    <w:p w14:paraId="0B9CC73C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Cornus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stolonifera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Kelsey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som (kékeszöld levél)</w:t>
      </w:r>
    </w:p>
    <w:p w14:paraId="1893F1C9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Cotoneaster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dammeri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szőnyeg madárbirs (örökzöld, piros termés)</w:t>
      </w:r>
    </w:p>
    <w:p w14:paraId="7EAF6D34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Cotoneaster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dammeri</w:t>
      </w:r>
      <w:proofErr w:type="spellEnd"/>
      <w:r w:rsidRPr="00B83890">
        <w:rPr>
          <w:rFonts w:ascii="Arial" w:hAnsi="Arial" w:cs="Arial"/>
        </w:rPr>
        <w:t xml:space="preserve"> var. </w:t>
      </w:r>
      <w:proofErr w:type="spellStart"/>
      <w:r w:rsidRPr="00B83890">
        <w:rPr>
          <w:rFonts w:ascii="Arial" w:hAnsi="Arial" w:cs="Arial"/>
        </w:rPr>
        <w:t>radicans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szőnyeg madárbirs (örökzöld, piros termés)</w:t>
      </w:r>
    </w:p>
    <w:p w14:paraId="2AFD6525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Cotoneaster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dammeri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Coral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Beauty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madárbirs (örökzöld, piros termés)</w:t>
      </w:r>
    </w:p>
    <w:p w14:paraId="561DFCA7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Cotoneaster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dammeri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Skogholm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madárbirs (örökzöld, piros termés)</w:t>
      </w:r>
    </w:p>
    <w:p w14:paraId="5772860E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Cotoneaster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dammeri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Streib</w:t>
      </w:r>
      <w:r>
        <w:rPr>
          <w:rFonts w:ascii="Arial" w:hAnsi="Arial" w:cs="Arial"/>
        </w:rPr>
        <w:t>’</w:t>
      </w:r>
      <w:r w:rsidRPr="00B83890">
        <w:rPr>
          <w:rFonts w:ascii="Arial" w:hAnsi="Arial" w:cs="Arial"/>
        </w:rPr>
        <w:t>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Findling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madárbirs (örökzöld, piros termés)</w:t>
      </w:r>
    </w:p>
    <w:p w14:paraId="5F8DBCCC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Cotoneaster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horizontalis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madárbirs (piros termés)</w:t>
      </w:r>
    </w:p>
    <w:p w14:paraId="5B90C5A9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Cotoneaster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microphyllus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madárbirs (örökzöld</w:t>
      </w:r>
      <w:r>
        <w:rPr>
          <w:rFonts w:ascii="Arial" w:hAnsi="Arial" w:cs="Arial"/>
        </w:rPr>
        <w:t>,</w:t>
      </w:r>
      <w:r w:rsidRPr="00B83890">
        <w:rPr>
          <w:rFonts w:ascii="Arial" w:hAnsi="Arial" w:cs="Arial"/>
        </w:rPr>
        <w:t xml:space="preserve"> piros termés)</w:t>
      </w:r>
    </w:p>
    <w:p w14:paraId="5BFBBF48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Cotoneaster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microphyllus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Cochleatus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madárbirs (örökzöld</w:t>
      </w:r>
      <w:r>
        <w:rPr>
          <w:rFonts w:ascii="Arial" w:hAnsi="Arial" w:cs="Arial"/>
        </w:rPr>
        <w:t>,</w:t>
      </w:r>
      <w:r w:rsidRPr="00B83890">
        <w:rPr>
          <w:rFonts w:ascii="Arial" w:hAnsi="Arial" w:cs="Arial"/>
        </w:rPr>
        <w:t xml:space="preserve"> piros termés)</w:t>
      </w:r>
    </w:p>
    <w:p w14:paraId="63E613A8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Cotoneaster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salicifolius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Parkteppich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madárbirs (örökzöld</w:t>
      </w:r>
      <w:r>
        <w:rPr>
          <w:rFonts w:ascii="Arial" w:hAnsi="Arial" w:cs="Arial"/>
        </w:rPr>
        <w:t>,</w:t>
      </w:r>
      <w:r w:rsidRPr="00B83890">
        <w:rPr>
          <w:rFonts w:ascii="Arial" w:hAnsi="Arial" w:cs="Arial"/>
        </w:rPr>
        <w:t xml:space="preserve"> piros termés)</w:t>
      </w:r>
    </w:p>
    <w:p w14:paraId="0C8D0075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Cotoneaster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salicifolius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Herbstfeuer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madárbirs (örökzöld</w:t>
      </w:r>
      <w:r>
        <w:rPr>
          <w:rFonts w:ascii="Arial" w:hAnsi="Arial" w:cs="Arial"/>
        </w:rPr>
        <w:t>,</w:t>
      </w:r>
      <w:r w:rsidRPr="00B83890">
        <w:rPr>
          <w:rFonts w:ascii="Arial" w:hAnsi="Arial" w:cs="Arial"/>
        </w:rPr>
        <w:t xml:space="preserve"> piros termés)</w:t>
      </w:r>
    </w:p>
    <w:p w14:paraId="1857359D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4B088D9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Erica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carnea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alpesi erika (húspiros virág, </w:t>
      </w:r>
      <w:r w:rsidRPr="00B83890">
        <w:rPr>
          <w:rFonts w:ascii="Arial" w:hAnsi="Arial" w:cs="Arial"/>
          <w:u w:val="single"/>
        </w:rPr>
        <w:t>savanyú talajt</w:t>
      </w:r>
      <w:r w:rsidRPr="00B83890">
        <w:rPr>
          <w:rFonts w:ascii="Arial" w:hAnsi="Arial" w:cs="Arial"/>
        </w:rPr>
        <w:t xml:space="preserve">, </w:t>
      </w:r>
      <w:r w:rsidRPr="00B83890">
        <w:rPr>
          <w:rFonts w:ascii="Arial" w:hAnsi="Arial" w:cs="Arial"/>
          <w:u w:val="single"/>
        </w:rPr>
        <w:t>párás klímát szeret</w:t>
      </w:r>
      <w:r w:rsidRPr="00B83890">
        <w:rPr>
          <w:rFonts w:ascii="Arial" w:hAnsi="Arial" w:cs="Arial"/>
        </w:rPr>
        <w:t>)</w:t>
      </w:r>
    </w:p>
    <w:p w14:paraId="637ECB3D" w14:textId="77777777" w:rsidR="00813BDA" w:rsidRPr="00DE3E66" w:rsidRDefault="00813BDA" w:rsidP="00813BDA">
      <w:pPr>
        <w:spacing w:after="0" w:line="240" w:lineRule="auto"/>
        <w:rPr>
          <w:rFonts w:ascii="Arial" w:hAnsi="Arial" w:cs="Arial"/>
          <w:u w:val="single"/>
        </w:rPr>
      </w:pPr>
      <w:proofErr w:type="spellStart"/>
      <w:r w:rsidRPr="00B83890">
        <w:rPr>
          <w:rFonts w:ascii="Arial" w:hAnsi="Arial" w:cs="Arial"/>
        </w:rPr>
        <w:t>Erica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carnea</w:t>
      </w:r>
      <w:proofErr w:type="spellEnd"/>
      <w:r w:rsidRPr="00B83890">
        <w:rPr>
          <w:rFonts w:ascii="Arial" w:hAnsi="Arial" w:cs="Arial"/>
        </w:rPr>
        <w:t xml:space="preserve"> 'Winter </w:t>
      </w:r>
      <w:proofErr w:type="spellStart"/>
      <w:r w:rsidRPr="00B83890">
        <w:rPr>
          <w:rFonts w:ascii="Arial" w:hAnsi="Arial" w:cs="Arial"/>
        </w:rPr>
        <w:t>beauty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alpesi erika (</w:t>
      </w:r>
      <w:r w:rsidRPr="00DE3E66">
        <w:rPr>
          <w:rFonts w:ascii="Arial" w:hAnsi="Arial" w:cs="Arial"/>
        </w:rPr>
        <w:t xml:space="preserve">sötétrózsaszín virág, </w:t>
      </w:r>
      <w:r w:rsidRPr="00DE3E66">
        <w:rPr>
          <w:rFonts w:ascii="Arial" w:hAnsi="Arial" w:cs="Arial"/>
          <w:u w:val="single"/>
        </w:rPr>
        <w:t>savanyú talajt,</w:t>
      </w:r>
      <w:r>
        <w:rPr>
          <w:rFonts w:ascii="Arial" w:hAnsi="Arial" w:cs="Arial"/>
          <w:u w:val="single"/>
        </w:rPr>
        <w:t xml:space="preserve"> </w:t>
      </w:r>
      <w:r w:rsidRPr="00DE3E66">
        <w:rPr>
          <w:rFonts w:ascii="Arial" w:hAnsi="Arial" w:cs="Arial"/>
          <w:u w:val="single"/>
        </w:rPr>
        <w:t>párás klímát</w:t>
      </w:r>
      <w:r>
        <w:rPr>
          <w:rFonts w:ascii="Arial" w:hAnsi="Arial" w:cs="Arial"/>
          <w:u w:val="single"/>
        </w:rPr>
        <w:t xml:space="preserve"> </w:t>
      </w:r>
      <w:r w:rsidRPr="00DE3E66">
        <w:rPr>
          <w:rFonts w:ascii="Arial" w:hAnsi="Arial" w:cs="Arial"/>
          <w:u w:val="single"/>
        </w:rPr>
        <w:t>szeret)</w:t>
      </w:r>
    </w:p>
    <w:p w14:paraId="1247DE45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Euonymus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fortunei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’</w:t>
      </w:r>
      <w:proofErr w:type="spellStart"/>
      <w:r w:rsidRPr="00B83890">
        <w:rPr>
          <w:rFonts w:ascii="Arial" w:hAnsi="Arial" w:cs="Arial"/>
        </w:rPr>
        <w:t>Canadale</w:t>
      </w:r>
      <w:proofErr w:type="spellEnd"/>
      <w:r w:rsidRPr="00B83890">
        <w:rPr>
          <w:rFonts w:ascii="Arial" w:hAnsi="Arial" w:cs="Arial"/>
        </w:rPr>
        <w:t xml:space="preserve"> Gold'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kecskerágó (örökzöld, sárga szélű levél)</w:t>
      </w:r>
    </w:p>
    <w:p w14:paraId="6A26C140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Euonymus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fortunei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Emerald'n</w:t>
      </w:r>
      <w:proofErr w:type="spellEnd"/>
      <w:r w:rsidRPr="00B83890">
        <w:rPr>
          <w:rFonts w:ascii="Arial" w:hAnsi="Arial" w:cs="Arial"/>
        </w:rPr>
        <w:t xml:space="preserve"> Gold'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kecskerágó (örökzöld, sárga szélű levél)</w:t>
      </w:r>
    </w:p>
    <w:p w14:paraId="6BD09953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Euonymus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fortunei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Emerald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Gaiety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kecskerágó (örökzöld, fehér szélű levél)</w:t>
      </w:r>
    </w:p>
    <w:p w14:paraId="3C9706A1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Euonymus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fortunei</w:t>
      </w:r>
      <w:proofErr w:type="spellEnd"/>
      <w:r w:rsidRPr="00B83890">
        <w:rPr>
          <w:rFonts w:ascii="Arial" w:hAnsi="Arial" w:cs="Arial"/>
        </w:rPr>
        <w:t xml:space="preserve"> var. </w:t>
      </w:r>
      <w:proofErr w:type="spellStart"/>
      <w:r w:rsidRPr="00B83890">
        <w:rPr>
          <w:rFonts w:ascii="Arial" w:hAnsi="Arial" w:cs="Arial"/>
        </w:rPr>
        <w:t>radicans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kecskerágó (örökzöld</w:t>
      </w:r>
      <w:r>
        <w:rPr>
          <w:rFonts w:ascii="Arial" w:hAnsi="Arial" w:cs="Arial"/>
        </w:rPr>
        <w:t>, sötétzöld levél</w:t>
      </w:r>
      <w:r w:rsidRPr="00B83890">
        <w:rPr>
          <w:rFonts w:ascii="Arial" w:hAnsi="Arial" w:cs="Arial"/>
        </w:rPr>
        <w:t>)</w:t>
      </w:r>
    </w:p>
    <w:p w14:paraId="08E62389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FEDF876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Geranium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sp</w:t>
      </w:r>
      <w:proofErr w:type="spellEnd"/>
      <w:r w:rsidRPr="00B8389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Gólyaorr</w:t>
      </w:r>
      <w:proofErr w:type="spellEnd"/>
      <w:r w:rsidRPr="00B83890">
        <w:rPr>
          <w:rFonts w:ascii="Arial" w:hAnsi="Arial" w:cs="Arial"/>
        </w:rPr>
        <w:t xml:space="preserve"> (lila vagy rózsasz</w:t>
      </w:r>
      <w:r>
        <w:rPr>
          <w:rFonts w:ascii="Arial" w:hAnsi="Arial" w:cs="Arial"/>
        </w:rPr>
        <w:t>í</w:t>
      </w:r>
      <w:r w:rsidRPr="00B83890">
        <w:rPr>
          <w:rFonts w:ascii="Arial" w:hAnsi="Arial" w:cs="Arial"/>
        </w:rPr>
        <w:t>n virág, félcserje, talajtakaró)</w:t>
      </w:r>
    </w:p>
    <w:p w14:paraId="6761C1D3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C559857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Hebe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pinguifolia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vaskoslevelű veronikacserje (örökzöld, fehér virág)</w:t>
      </w:r>
    </w:p>
    <w:p w14:paraId="6AC20F87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Hypericum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calycinum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örökzöld orbáncfű (élénksárga virág)</w:t>
      </w:r>
    </w:p>
    <w:p w14:paraId="31DAAAA6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CD17EC5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Lonicera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nitida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Maigrün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mirtuszlonc (örökzöld</w:t>
      </w:r>
      <w:r>
        <w:rPr>
          <w:rFonts w:ascii="Arial" w:hAnsi="Arial" w:cs="Arial"/>
        </w:rPr>
        <w:t xml:space="preserve">, </w:t>
      </w:r>
      <w:r w:rsidRPr="00DB6265">
        <w:rPr>
          <w:rFonts w:ascii="Arial" w:hAnsi="Arial" w:cs="Arial"/>
        </w:rPr>
        <w:t>apró</w:t>
      </w:r>
      <w:r>
        <w:rPr>
          <w:rFonts w:ascii="Arial" w:hAnsi="Arial" w:cs="Arial"/>
        </w:rPr>
        <w:t xml:space="preserve"> és</w:t>
      </w:r>
      <w:r w:rsidRPr="00DB6265">
        <w:rPr>
          <w:rFonts w:ascii="Arial" w:hAnsi="Arial" w:cs="Arial"/>
        </w:rPr>
        <w:t xml:space="preserve"> sötétlila</w:t>
      </w:r>
      <w:r>
        <w:rPr>
          <w:rFonts w:ascii="Arial" w:hAnsi="Arial" w:cs="Arial"/>
        </w:rPr>
        <w:t xml:space="preserve"> </w:t>
      </w:r>
      <w:r w:rsidRPr="00DB6265">
        <w:rPr>
          <w:rFonts w:ascii="Arial" w:hAnsi="Arial" w:cs="Arial"/>
        </w:rPr>
        <w:t>termés</w:t>
      </w:r>
      <w:r w:rsidRPr="00B83890">
        <w:rPr>
          <w:rFonts w:ascii="Arial" w:hAnsi="Arial" w:cs="Arial"/>
        </w:rPr>
        <w:t>)</w:t>
      </w:r>
    </w:p>
    <w:p w14:paraId="7BF90495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Lonicera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pileata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mirtuszlonc (örökzöld)</w:t>
      </w:r>
    </w:p>
    <w:p w14:paraId="1B31D11A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12F876B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Mahonia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aquifolium</w:t>
      </w:r>
      <w:proofErr w:type="spellEnd"/>
      <w:r w:rsidRPr="00B83890">
        <w:rPr>
          <w:rFonts w:ascii="Arial" w:hAnsi="Arial" w:cs="Arial"/>
        </w:rPr>
        <w:t xml:space="preserve"> 'Apollo'</w:t>
      </w:r>
      <w:r>
        <w:rPr>
          <w:rFonts w:ascii="Arial" w:hAnsi="Arial" w:cs="Arial"/>
        </w:rPr>
        <w:t xml:space="preserve"> –</w:t>
      </w:r>
      <w:r w:rsidRPr="00B83890">
        <w:rPr>
          <w:rFonts w:ascii="Arial" w:hAnsi="Arial" w:cs="Arial"/>
        </w:rPr>
        <w:t xml:space="preserve"> kerti mahónia (</w:t>
      </w:r>
      <w:r>
        <w:rPr>
          <w:rFonts w:ascii="Arial" w:hAnsi="Arial" w:cs="Arial"/>
        </w:rPr>
        <w:t>örökzöld, szúrós</w:t>
      </w:r>
      <w:r w:rsidRPr="00B83890">
        <w:rPr>
          <w:rFonts w:ascii="Arial" w:hAnsi="Arial" w:cs="Arial"/>
        </w:rPr>
        <w:t>, aranysárga virág)</w:t>
      </w:r>
    </w:p>
    <w:p w14:paraId="776AFDD1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9834FC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Nandina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domestica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japánszentfa (örökzöld, piros termés)</w:t>
      </w:r>
    </w:p>
    <w:p w14:paraId="10357D58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F164B9E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Pachysandra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terminalis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japán kövérke (örökzöld</w:t>
      </w:r>
      <w:r>
        <w:rPr>
          <w:rFonts w:ascii="Arial" w:hAnsi="Arial" w:cs="Arial"/>
        </w:rPr>
        <w:t>, fehér virág</w:t>
      </w:r>
      <w:r w:rsidRPr="00B83890">
        <w:rPr>
          <w:rFonts w:ascii="Arial" w:hAnsi="Arial" w:cs="Arial"/>
        </w:rPr>
        <w:t>)</w:t>
      </w:r>
    </w:p>
    <w:p w14:paraId="455FE482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Pachysandra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terminalis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Variegata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japán kövérke (örökzöld, fehérszélű levél</w:t>
      </w:r>
      <w:r>
        <w:rPr>
          <w:rFonts w:ascii="Arial" w:hAnsi="Arial" w:cs="Arial"/>
        </w:rPr>
        <w:t>, fehér virág</w:t>
      </w:r>
      <w:r w:rsidRPr="00B83890">
        <w:rPr>
          <w:rFonts w:ascii="Arial" w:hAnsi="Arial" w:cs="Arial"/>
        </w:rPr>
        <w:t>)</w:t>
      </w:r>
    </w:p>
    <w:p w14:paraId="0ACE2FAA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Prunus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laurocerasus</w:t>
      </w:r>
      <w:proofErr w:type="spellEnd"/>
      <w:r w:rsidRPr="00B83890">
        <w:rPr>
          <w:rFonts w:ascii="Arial" w:hAnsi="Arial" w:cs="Arial"/>
        </w:rPr>
        <w:t xml:space="preserve"> 'Piri'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babérmeggy (örökzöld</w:t>
      </w:r>
      <w:r>
        <w:rPr>
          <w:rFonts w:ascii="Arial" w:hAnsi="Arial" w:cs="Arial"/>
        </w:rPr>
        <w:t>, fehér virág</w:t>
      </w:r>
      <w:r w:rsidRPr="00B83890">
        <w:rPr>
          <w:rFonts w:ascii="Arial" w:hAnsi="Arial" w:cs="Arial"/>
        </w:rPr>
        <w:t>)</w:t>
      </w:r>
    </w:p>
    <w:p w14:paraId="23073778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6E7BE99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Spiraea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betulifolia</w:t>
      </w:r>
      <w:proofErr w:type="spellEnd"/>
      <w:r w:rsidRPr="00B83890">
        <w:rPr>
          <w:rFonts w:ascii="Arial" w:hAnsi="Arial" w:cs="Arial"/>
        </w:rPr>
        <w:t xml:space="preserve"> var. </w:t>
      </w:r>
      <w:proofErr w:type="spellStart"/>
      <w:r w:rsidRPr="00B83890">
        <w:rPr>
          <w:rFonts w:ascii="Arial" w:hAnsi="Arial" w:cs="Arial"/>
        </w:rPr>
        <w:t>aemiliana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gyöngyvessző (fehér virág)</w:t>
      </w:r>
    </w:p>
    <w:p w14:paraId="6387E2C6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Symphricarpos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chenaultii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Hancock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talajtakaró hóbogyó</w:t>
      </w:r>
      <w:r>
        <w:rPr>
          <w:rFonts w:ascii="Arial" w:hAnsi="Arial" w:cs="Arial"/>
        </w:rPr>
        <w:t xml:space="preserve"> (fehér termés)</w:t>
      </w:r>
    </w:p>
    <w:p w14:paraId="6F13B50C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2157582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Viburnum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opulus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Compactum</w:t>
      </w:r>
      <w:proofErr w:type="spellEnd"/>
      <w:r>
        <w:rPr>
          <w:rFonts w:ascii="Arial" w:hAnsi="Arial" w:cs="Arial"/>
        </w:rPr>
        <w:t>’</w:t>
      </w:r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bangita</w:t>
      </w:r>
      <w:proofErr w:type="spellEnd"/>
      <w:r w:rsidRPr="00B83890">
        <w:rPr>
          <w:rFonts w:ascii="Arial" w:hAnsi="Arial" w:cs="Arial"/>
        </w:rPr>
        <w:t xml:space="preserve"> (illatos</w:t>
      </w:r>
      <w:r>
        <w:rPr>
          <w:rFonts w:ascii="Arial" w:hAnsi="Arial" w:cs="Arial"/>
        </w:rPr>
        <w:t xml:space="preserve"> és</w:t>
      </w:r>
      <w:r w:rsidRPr="00B83890">
        <w:rPr>
          <w:rFonts w:ascii="Arial" w:hAnsi="Arial" w:cs="Arial"/>
        </w:rPr>
        <w:t xml:space="preserve"> fehér virág)</w:t>
      </w:r>
    </w:p>
    <w:p w14:paraId="6C49E8A5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Viburnum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opulus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Nanum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bangita</w:t>
      </w:r>
      <w:proofErr w:type="spellEnd"/>
      <w:r w:rsidRPr="00B8389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díszítő </w:t>
      </w:r>
      <w:proofErr w:type="spellStart"/>
      <w:r w:rsidRPr="00B83890">
        <w:rPr>
          <w:rFonts w:ascii="Arial" w:hAnsi="Arial" w:cs="Arial"/>
        </w:rPr>
        <w:t>level</w:t>
      </w:r>
      <w:proofErr w:type="spellEnd"/>
      <w:r w:rsidRPr="00B83890">
        <w:rPr>
          <w:rFonts w:ascii="Arial" w:hAnsi="Arial" w:cs="Arial"/>
        </w:rPr>
        <w:t>)</w:t>
      </w:r>
    </w:p>
    <w:p w14:paraId="6A6EFBC6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Vinca</w:t>
      </w:r>
      <w:proofErr w:type="spellEnd"/>
      <w:r w:rsidRPr="00B83890">
        <w:rPr>
          <w:rFonts w:ascii="Arial" w:hAnsi="Arial" w:cs="Arial"/>
        </w:rPr>
        <w:t xml:space="preserve"> minor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kis </w:t>
      </w:r>
      <w:proofErr w:type="spellStart"/>
      <w:r w:rsidRPr="00B83890">
        <w:rPr>
          <w:rFonts w:ascii="Arial" w:hAnsi="Arial" w:cs="Arial"/>
        </w:rPr>
        <w:t>meténg</w:t>
      </w:r>
      <w:proofErr w:type="spellEnd"/>
      <w:r w:rsidRPr="00B83890">
        <w:rPr>
          <w:rFonts w:ascii="Arial" w:hAnsi="Arial" w:cs="Arial"/>
        </w:rPr>
        <w:t xml:space="preserve"> (örökzöld, lila virág)</w:t>
      </w:r>
    </w:p>
    <w:p w14:paraId="3EBDC242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Vinca</w:t>
      </w:r>
      <w:proofErr w:type="spellEnd"/>
      <w:r w:rsidRPr="00B83890">
        <w:rPr>
          <w:rFonts w:ascii="Arial" w:hAnsi="Arial" w:cs="Arial"/>
        </w:rPr>
        <w:t xml:space="preserve"> minor </w:t>
      </w:r>
      <w:r>
        <w:rPr>
          <w:rFonts w:ascii="Arial" w:hAnsi="Arial" w:cs="Arial"/>
        </w:rPr>
        <w:t>’</w:t>
      </w:r>
      <w:proofErr w:type="spellStart"/>
      <w:r>
        <w:rPr>
          <w:rFonts w:ascii="Arial" w:hAnsi="Arial" w:cs="Arial"/>
        </w:rPr>
        <w:t>V</w:t>
      </w:r>
      <w:r w:rsidRPr="00B83890">
        <w:rPr>
          <w:rFonts w:ascii="Arial" w:hAnsi="Arial" w:cs="Arial"/>
        </w:rPr>
        <w:t>ariegata</w:t>
      </w:r>
      <w:proofErr w:type="spellEnd"/>
      <w:r>
        <w:rPr>
          <w:rFonts w:ascii="Arial" w:hAnsi="Arial" w:cs="Arial"/>
        </w:rPr>
        <w:t>’</w:t>
      </w:r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kis </w:t>
      </w:r>
      <w:proofErr w:type="spellStart"/>
      <w:r w:rsidRPr="00B83890">
        <w:rPr>
          <w:rFonts w:ascii="Arial" w:hAnsi="Arial" w:cs="Arial"/>
        </w:rPr>
        <w:t>meténg</w:t>
      </w:r>
      <w:proofErr w:type="spellEnd"/>
      <w:r w:rsidRPr="00B83890">
        <w:rPr>
          <w:rFonts w:ascii="Arial" w:hAnsi="Arial" w:cs="Arial"/>
        </w:rPr>
        <w:t xml:space="preserve"> (örökzöld, tarka lev</w:t>
      </w:r>
      <w:r>
        <w:rPr>
          <w:rFonts w:ascii="Arial" w:hAnsi="Arial" w:cs="Arial"/>
        </w:rPr>
        <w:t>él</w:t>
      </w:r>
      <w:r w:rsidRPr="00B83890">
        <w:rPr>
          <w:rFonts w:ascii="Arial" w:hAnsi="Arial" w:cs="Arial"/>
        </w:rPr>
        <w:t>, lila virág)</w:t>
      </w:r>
    </w:p>
    <w:p w14:paraId="10D223F6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Vinca</w:t>
      </w:r>
      <w:proofErr w:type="spellEnd"/>
      <w:r w:rsidRPr="00B83890">
        <w:rPr>
          <w:rFonts w:ascii="Arial" w:hAnsi="Arial" w:cs="Arial"/>
        </w:rPr>
        <w:t xml:space="preserve"> major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nagy </w:t>
      </w:r>
      <w:proofErr w:type="spellStart"/>
      <w:r w:rsidRPr="00B83890">
        <w:rPr>
          <w:rFonts w:ascii="Arial" w:hAnsi="Arial" w:cs="Arial"/>
        </w:rPr>
        <w:t>meténg</w:t>
      </w:r>
      <w:proofErr w:type="spellEnd"/>
      <w:r w:rsidRPr="00B83890">
        <w:rPr>
          <w:rFonts w:ascii="Arial" w:hAnsi="Arial" w:cs="Arial"/>
        </w:rPr>
        <w:t xml:space="preserve"> (örökzöld, lila virág)</w:t>
      </w:r>
    </w:p>
    <w:p w14:paraId="68BA60DE" w14:textId="77777777" w:rsidR="00813BDA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Vinca</w:t>
      </w:r>
      <w:proofErr w:type="spellEnd"/>
      <w:r w:rsidRPr="00B83890">
        <w:rPr>
          <w:rFonts w:ascii="Arial" w:hAnsi="Arial" w:cs="Arial"/>
        </w:rPr>
        <w:t xml:space="preserve"> major </w:t>
      </w:r>
      <w:r>
        <w:rPr>
          <w:rFonts w:ascii="Arial" w:hAnsi="Arial" w:cs="Arial"/>
        </w:rPr>
        <w:t>’</w:t>
      </w:r>
      <w:proofErr w:type="spellStart"/>
      <w:r>
        <w:rPr>
          <w:rFonts w:ascii="Arial" w:hAnsi="Arial" w:cs="Arial"/>
        </w:rPr>
        <w:t>V</w:t>
      </w:r>
      <w:r w:rsidRPr="00B83890">
        <w:rPr>
          <w:rFonts w:ascii="Arial" w:hAnsi="Arial" w:cs="Arial"/>
        </w:rPr>
        <w:t>ariegata</w:t>
      </w:r>
      <w:proofErr w:type="spellEnd"/>
      <w:r>
        <w:rPr>
          <w:rFonts w:ascii="Arial" w:hAnsi="Arial" w:cs="Arial"/>
        </w:rPr>
        <w:t>’</w:t>
      </w:r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nagy </w:t>
      </w:r>
      <w:proofErr w:type="spellStart"/>
      <w:r w:rsidRPr="00B83890">
        <w:rPr>
          <w:rFonts w:ascii="Arial" w:hAnsi="Arial" w:cs="Arial"/>
        </w:rPr>
        <w:t>meténg</w:t>
      </w:r>
      <w:proofErr w:type="spellEnd"/>
      <w:r w:rsidRPr="00B83890">
        <w:rPr>
          <w:rFonts w:ascii="Arial" w:hAnsi="Arial" w:cs="Arial"/>
        </w:rPr>
        <w:t xml:space="preserve"> (örökzöld, tarka lev</w:t>
      </w:r>
      <w:r>
        <w:rPr>
          <w:rFonts w:ascii="Arial" w:hAnsi="Arial" w:cs="Arial"/>
        </w:rPr>
        <w:t>él</w:t>
      </w:r>
      <w:r w:rsidRPr="00B83890">
        <w:rPr>
          <w:rFonts w:ascii="Arial" w:hAnsi="Arial" w:cs="Arial"/>
        </w:rPr>
        <w:t>, lila virág)</w:t>
      </w:r>
    </w:p>
    <w:p w14:paraId="51230FF2" w14:textId="77777777" w:rsidR="00813BDA" w:rsidRDefault="00813BDA" w:rsidP="00813B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92794F3" w14:textId="77777777" w:rsidR="00813BDA" w:rsidRPr="00B83890" w:rsidRDefault="00813BDA" w:rsidP="00813BDA">
      <w:pPr>
        <w:spacing w:after="60" w:line="240" w:lineRule="auto"/>
        <w:rPr>
          <w:rFonts w:ascii="Arial" w:hAnsi="Arial" w:cs="Arial"/>
          <w:b/>
          <w:i/>
          <w:u w:val="single"/>
        </w:rPr>
      </w:pPr>
      <w:r w:rsidRPr="00B83890">
        <w:rPr>
          <w:rFonts w:ascii="Arial" w:hAnsi="Arial" w:cs="Arial"/>
          <w:b/>
          <w:i/>
          <w:u w:val="single"/>
        </w:rPr>
        <w:lastRenderedPageBreak/>
        <w:t>Alacsony cserjék (maximum 1</w:t>
      </w:r>
      <w:r w:rsidRPr="00BC128F">
        <w:rPr>
          <w:rFonts w:ascii="Arial" w:hAnsi="Arial" w:cs="Arial"/>
          <w:b/>
          <w:i/>
          <w:u w:val="single"/>
        </w:rPr>
        <w:t>–</w:t>
      </w:r>
      <w:r w:rsidRPr="00B83890">
        <w:rPr>
          <w:rFonts w:ascii="Arial" w:hAnsi="Arial" w:cs="Arial"/>
          <w:b/>
          <w:i/>
          <w:u w:val="single"/>
        </w:rPr>
        <w:t>1,5 m</w:t>
      </w:r>
      <w:r>
        <w:rPr>
          <w:rFonts w:ascii="Arial" w:hAnsi="Arial" w:cs="Arial"/>
          <w:b/>
          <w:i/>
          <w:u w:val="single"/>
        </w:rPr>
        <w:t>–</w:t>
      </w:r>
      <w:r w:rsidRPr="00B83890">
        <w:rPr>
          <w:rFonts w:ascii="Arial" w:hAnsi="Arial" w:cs="Arial"/>
          <w:b/>
          <w:i/>
          <w:u w:val="single"/>
        </w:rPr>
        <w:t xml:space="preserve">re </w:t>
      </w:r>
      <w:proofErr w:type="spellStart"/>
      <w:r w:rsidRPr="00B83890">
        <w:rPr>
          <w:rFonts w:ascii="Arial" w:hAnsi="Arial" w:cs="Arial"/>
          <w:b/>
          <w:i/>
          <w:u w:val="single"/>
        </w:rPr>
        <w:t>növők</w:t>
      </w:r>
      <w:proofErr w:type="spellEnd"/>
      <w:r w:rsidRPr="00B83890">
        <w:rPr>
          <w:rFonts w:ascii="Arial" w:hAnsi="Arial" w:cs="Arial"/>
          <w:b/>
          <w:i/>
          <w:u w:val="single"/>
        </w:rPr>
        <w:t>)</w:t>
      </w:r>
      <w:r>
        <w:rPr>
          <w:rFonts w:ascii="Arial" w:hAnsi="Arial" w:cs="Arial"/>
          <w:b/>
          <w:i/>
          <w:u w:val="single"/>
        </w:rPr>
        <w:t>:</w:t>
      </w:r>
    </w:p>
    <w:p w14:paraId="0E8A068C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Berberis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gagnepainii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Klugowski</w:t>
      </w:r>
      <w:proofErr w:type="spellEnd"/>
      <w:r w:rsidRPr="00B83890">
        <w:rPr>
          <w:rFonts w:ascii="Arial" w:hAnsi="Arial" w:cs="Arial"/>
        </w:rPr>
        <w:t xml:space="preserve">' – </w:t>
      </w:r>
      <w:r>
        <w:rPr>
          <w:rFonts w:ascii="Arial" w:hAnsi="Arial" w:cs="Arial"/>
        </w:rPr>
        <w:t xml:space="preserve">fodroslevelű </w:t>
      </w:r>
      <w:r w:rsidRPr="00B83890">
        <w:rPr>
          <w:rFonts w:ascii="Arial" w:hAnsi="Arial" w:cs="Arial"/>
        </w:rPr>
        <w:t>borbolya (örökzöld, szúrós, illatos virág)</w:t>
      </w:r>
    </w:p>
    <w:p w14:paraId="6029DB49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Berberis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candidula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Jytte</w:t>
      </w:r>
      <w:proofErr w:type="spellEnd"/>
      <w:r w:rsidRPr="00B83890">
        <w:rPr>
          <w:rFonts w:ascii="Arial" w:hAnsi="Arial" w:cs="Arial"/>
        </w:rPr>
        <w:t>' – ezüstös borbolya (örökzöld, szúrós, illatos virág)</w:t>
      </w:r>
    </w:p>
    <w:p w14:paraId="40CE62BA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Berberis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media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Parkjuweel</w:t>
      </w:r>
      <w:proofErr w:type="spellEnd"/>
      <w:r w:rsidRPr="00B83890">
        <w:rPr>
          <w:rFonts w:ascii="Arial" w:hAnsi="Arial" w:cs="Arial"/>
        </w:rPr>
        <w:t xml:space="preserve">' – </w:t>
      </w:r>
      <w:r>
        <w:rPr>
          <w:rFonts w:ascii="Arial" w:hAnsi="Arial" w:cs="Arial"/>
        </w:rPr>
        <w:t>ékszer</w:t>
      </w:r>
      <w:r w:rsidRPr="00B83890">
        <w:rPr>
          <w:rFonts w:ascii="Arial" w:hAnsi="Arial" w:cs="Arial"/>
        </w:rPr>
        <w:t>borbolya (szúrós, illatos virág)</w:t>
      </w:r>
    </w:p>
    <w:p w14:paraId="48AE3FEE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Berberis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verruculosa</w:t>
      </w:r>
      <w:proofErr w:type="spellEnd"/>
      <w:r w:rsidRPr="00B83890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B83890">
        <w:rPr>
          <w:rFonts w:ascii="Arial" w:hAnsi="Arial" w:cs="Arial"/>
        </w:rPr>
        <w:t>bibircses borbolya (örökzöld, szúrós, illatos virág)</w:t>
      </w:r>
    </w:p>
    <w:p w14:paraId="5FD75671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1C03BE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Cornus</w:t>
      </w:r>
      <w:proofErr w:type="spellEnd"/>
      <w:r w:rsidRPr="00B83890">
        <w:rPr>
          <w:rFonts w:ascii="Arial" w:hAnsi="Arial" w:cs="Arial"/>
        </w:rPr>
        <w:t xml:space="preserve"> alba '</w:t>
      </w:r>
      <w:proofErr w:type="spellStart"/>
      <w:r w:rsidRPr="00B83890">
        <w:rPr>
          <w:rFonts w:ascii="Arial" w:hAnsi="Arial" w:cs="Arial"/>
        </w:rPr>
        <w:t>Argenteomarginata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som (fehér szegélyű levél)</w:t>
      </w:r>
    </w:p>
    <w:p w14:paraId="44C86FEF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87AEA7B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Daphne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mezereum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farkasboroszlán</w:t>
      </w:r>
      <w:proofErr w:type="spellEnd"/>
      <w:r w:rsidRPr="00B83890">
        <w:rPr>
          <w:rFonts w:ascii="Arial" w:hAnsi="Arial" w:cs="Arial"/>
        </w:rPr>
        <w:t xml:space="preserve"> (rózsaszín</w:t>
      </w:r>
      <w:r>
        <w:rPr>
          <w:rFonts w:ascii="Arial" w:hAnsi="Arial" w:cs="Arial"/>
        </w:rPr>
        <w:t xml:space="preserve"> és</w:t>
      </w:r>
      <w:r w:rsidRPr="00B83890">
        <w:rPr>
          <w:rFonts w:ascii="Arial" w:hAnsi="Arial" w:cs="Arial"/>
        </w:rPr>
        <w:t xml:space="preserve"> illatos virág</w:t>
      </w:r>
      <w:r>
        <w:rPr>
          <w:rFonts w:ascii="Arial" w:hAnsi="Arial" w:cs="Arial"/>
        </w:rPr>
        <w:t>, mérgező termés</w:t>
      </w:r>
      <w:r w:rsidRPr="00B83890">
        <w:rPr>
          <w:rFonts w:ascii="Arial" w:hAnsi="Arial" w:cs="Arial"/>
        </w:rPr>
        <w:t>)</w:t>
      </w:r>
    </w:p>
    <w:p w14:paraId="7E825589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Deutzia</w:t>
      </w:r>
      <w:proofErr w:type="spellEnd"/>
      <w:r w:rsidRPr="00B83890">
        <w:rPr>
          <w:rFonts w:ascii="Arial" w:hAnsi="Arial" w:cs="Arial"/>
        </w:rPr>
        <w:t xml:space="preserve"> gracilis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gyöngyvirágcserje (fehér virág)</w:t>
      </w:r>
    </w:p>
    <w:p w14:paraId="69185557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Deutzia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hybrida</w:t>
      </w:r>
      <w:proofErr w:type="spellEnd"/>
      <w:r w:rsidRPr="00B83890">
        <w:rPr>
          <w:rFonts w:ascii="Arial" w:hAnsi="Arial" w:cs="Arial"/>
        </w:rPr>
        <w:t xml:space="preserve"> 'Mont Rose'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gyöngyvirágcserje (rózsaszín virág)</w:t>
      </w:r>
    </w:p>
    <w:p w14:paraId="658ECC16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Deutzia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lemoinei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gyöngyvirágcserje (fehér virág)</w:t>
      </w:r>
    </w:p>
    <w:p w14:paraId="32384DE5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511253B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Hypericum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moserianum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kisvirágú orbáncfű (élénksárga virág)</w:t>
      </w:r>
    </w:p>
    <w:p w14:paraId="6DCE1682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6425D69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Kerria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japonica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boglárcserje (sárga virág)</w:t>
      </w:r>
    </w:p>
    <w:p w14:paraId="0B063314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Kerria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japonica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Pleniflora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boglárcserje (sárga virág)</w:t>
      </w:r>
    </w:p>
    <w:p w14:paraId="07E24702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ECAC8CF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Ligustrum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ovalifolium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Nünü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fagyal (fehér virág)</w:t>
      </w:r>
    </w:p>
    <w:p w14:paraId="14865FB4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Ligustrum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vulgare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Lodense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fagyal (fehér virág)</w:t>
      </w:r>
    </w:p>
    <w:p w14:paraId="02124034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Lonicera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nitida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mirtuszlonc (örökzöld)</w:t>
      </w:r>
    </w:p>
    <w:p w14:paraId="1135CD21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Lonicera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nitida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Elegant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mirtuszlonc (örökzöld)</w:t>
      </w:r>
    </w:p>
    <w:p w14:paraId="580B3458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0E3FE24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Mahonia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aquifolium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kerti mahónia (</w:t>
      </w:r>
      <w:r>
        <w:rPr>
          <w:rFonts w:ascii="Arial" w:hAnsi="Arial" w:cs="Arial"/>
        </w:rPr>
        <w:t>örökzöld, szúrós</w:t>
      </w:r>
      <w:r w:rsidRPr="00B83890">
        <w:rPr>
          <w:rFonts w:ascii="Arial" w:hAnsi="Arial" w:cs="Arial"/>
        </w:rPr>
        <w:t>, aranysárga virág)</w:t>
      </w:r>
    </w:p>
    <w:p w14:paraId="059993AF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Mahonia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bealei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keleti mahónia (</w:t>
      </w:r>
      <w:r>
        <w:rPr>
          <w:rFonts w:ascii="Arial" w:hAnsi="Arial" w:cs="Arial"/>
        </w:rPr>
        <w:t>örökzöld, szúrós</w:t>
      </w:r>
      <w:r w:rsidRPr="00B83890">
        <w:rPr>
          <w:rFonts w:ascii="Arial" w:hAnsi="Arial" w:cs="Arial"/>
        </w:rPr>
        <w:t>, aranysárga virág)</w:t>
      </w:r>
    </w:p>
    <w:p w14:paraId="6FC34390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103E4D9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Pieris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japonica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Variegata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japán babérhanga (örökzöld)</w:t>
      </w:r>
    </w:p>
    <w:p w14:paraId="7D6F2448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Prunus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laurocerasus</w:t>
      </w:r>
      <w:proofErr w:type="spellEnd"/>
      <w:r w:rsidRPr="00B83890">
        <w:rPr>
          <w:rFonts w:ascii="Arial" w:hAnsi="Arial" w:cs="Arial"/>
        </w:rPr>
        <w:t xml:space="preserve"> 'Mari'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babérmeggy (örökzöld)</w:t>
      </w:r>
    </w:p>
    <w:p w14:paraId="2BCFDAFD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Prunus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laurocerasus</w:t>
      </w:r>
      <w:proofErr w:type="spellEnd"/>
      <w:r w:rsidRPr="00B83890">
        <w:rPr>
          <w:rFonts w:ascii="Arial" w:hAnsi="Arial" w:cs="Arial"/>
        </w:rPr>
        <w:t xml:space="preserve"> 'Otto </w:t>
      </w:r>
      <w:proofErr w:type="spellStart"/>
      <w:r w:rsidRPr="00B83890">
        <w:rPr>
          <w:rFonts w:ascii="Arial" w:hAnsi="Arial" w:cs="Arial"/>
        </w:rPr>
        <w:t>Luyken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babérmeggy (örökzöld)</w:t>
      </w:r>
    </w:p>
    <w:p w14:paraId="6010E710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Prunus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laurocerasus</w:t>
      </w:r>
      <w:proofErr w:type="spellEnd"/>
      <w:r w:rsidRPr="00B83890">
        <w:rPr>
          <w:rFonts w:ascii="Arial" w:hAnsi="Arial" w:cs="Arial"/>
        </w:rPr>
        <w:t xml:space="preserve"> ' </w:t>
      </w:r>
      <w:proofErr w:type="spellStart"/>
      <w:r w:rsidRPr="00B83890">
        <w:rPr>
          <w:rFonts w:ascii="Arial" w:hAnsi="Arial" w:cs="Arial"/>
        </w:rPr>
        <w:t>Zabeliana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babérmeggy (örökzöld)</w:t>
      </w:r>
    </w:p>
    <w:p w14:paraId="037D31C6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4EB2E0D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Skimmia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japonica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japán dérbabér (sárga virág)</w:t>
      </w:r>
    </w:p>
    <w:p w14:paraId="7D52A09B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Skimmia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reevesiana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Rubella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japán dérbabér (örökzöld, rózsaszín virág)</w:t>
      </w:r>
    </w:p>
    <w:p w14:paraId="65E84C1F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Spiraea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vanhouttei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gyöngyvessző (fehér virág)</w:t>
      </w:r>
    </w:p>
    <w:p w14:paraId="1BBD3E2B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Symphoricarpos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albus</w:t>
      </w:r>
      <w:proofErr w:type="spellEnd"/>
      <w:r w:rsidRPr="00B83890">
        <w:rPr>
          <w:rFonts w:ascii="Arial" w:hAnsi="Arial" w:cs="Arial"/>
        </w:rPr>
        <w:t xml:space="preserve"> var. </w:t>
      </w:r>
      <w:proofErr w:type="spellStart"/>
      <w:r w:rsidRPr="00B83890">
        <w:rPr>
          <w:rFonts w:ascii="Arial" w:hAnsi="Arial" w:cs="Arial"/>
        </w:rPr>
        <w:t>laevigatus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hóbogyó (fehér termés)</w:t>
      </w:r>
    </w:p>
    <w:p w14:paraId="4606C998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Symph</w:t>
      </w:r>
      <w:r>
        <w:rPr>
          <w:rFonts w:ascii="Arial" w:hAnsi="Arial" w:cs="Arial"/>
        </w:rPr>
        <w:t>o</w:t>
      </w:r>
      <w:r w:rsidRPr="00B83890">
        <w:rPr>
          <w:rFonts w:ascii="Arial" w:hAnsi="Arial" w:cs="Arial"/>
        </w:rPr>
        <w:t>ricarpos</w:t>
      </w:r>
      <w:proofErr w:type="spellEnd"/>
      <w:r w:rsidRPr="00B83890">
        <w:rPr>
          <w:rFonts w:ascii="Arial" w:hAnsi="Arial" w:cs="Arial"/>
        </w:rPr>
        <w:t xml:space="preserve"> 'White </w:t>
      </w:r>
      <w:proofErr w:type="spellStart"/>
      <w:r w:rsidRPr="00B83890">
        <w:rPr>
          <w:rFonts w:ascii="Arial" w:hAnsi="Arial" w:cs="Arial"/>
        </w:rPr>
        <w:t>hedge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hóbogyó (fehér termés)</w:t>
      </w:r>
    </w:p>
    <w:p w14:paraId="0D709B1F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Symph</w:t>
      </w:r>
      <w:r>
        <w:rPr>
          <w:rFonts w:ascii="Arial" w:hAnsi="Arial" w:cs="Arial"/>
        </w:rPr>
        <w:t>o</w:t>
      </w:r>
      <w:r w:rsidRPr="00B83890">
        <w:rPr>
          <w:rFonts w:ascii="Arial" w:hAnsi="Arial" w:cs="Arial"/>
        </w:rPr>
        <w:t>ricarpos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Magic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berry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hóbogyó (rózsaszín termés)</w:t>
      </w:r>
    </w:p>
    <w:p w14:paraId="33FBB201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Symph</w:t>
      </w:r>
      <w:r>
        <w:rPr>
          <w:rFonts w:ascii="Arial" w:hAnsi="Arial" w:cs="Arial"/>
        </w:rPr>
        <w:t>o</w:t>
      </w:r>
      <w:r w:rsidRPr="00B83890">
        <w:rPr>
          <w:rFonts w:ascii="Arial" w:hAnsi="Arial" w:cs="Arial"/>
        </w:rPr>
        <w:t>ricarpos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orbiculatus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Variegatus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hóbogyó (sárgatarka levél</w:t>
      </w:r>
      <w:r>
        <w:rPr>
          <w:rFonts w:ascii="Arial" w:hAnsi="Arial" w:cs="Arial"/>
        </w:rPr>
        <w:t>, lilásvörös termés</w:t>
      </w:r>
      <w:r w:rsidRPr="00B83890">
        <w:rPr>
          <w:rFonts w:ascii="Arial" w:hAnsi="Arial" w:cs="Arial"/>
        </w:rPr>
        <w:t>)</w:t>
      </w:r>
    </w:p>
    <w:p w14:paraId="59E89D9D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BF3744A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Viburnum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burkwoodii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tavaszi </w:t>
      </w:r>
      <w:proofErr w:type="spellStart"/>
      <w:r w:rsidRPr="00B83890">
        <w:rPr>
          <w:rFonts w:ascii="Arial" w:hAnsi="Arial" w:cs="Arial"/>
        </w:rPr>
        <w:t>bangita</w:t>
      </w:r>
      <w:proofErr w:type="spellEnd"/>
      <w:r w:rsidRPr="00B83890">
        <w:rPr>
          <w:rFonts w:ascii="Arial" w:hAnsi="Arial" w:cs="Arial"/>
        </w:rPr>
        <w:t xml:space="preserve"> (illatos</w:t>
      </w:r>
      <w:r>
        <w:rPr>
          <w:rFonts w:ascii="Arial" w:hAnsi="Arial" w:cs="Arial"/>
        </w:rPr>
        <w:t xml:space="preserve"> és </w:t>
      </w:r>
      <w:r w:rsidRPr="00B83890">
        <w:rPr>
          <w:rFonts w:ascii="Arial" w:hAnsi="Arial" w:cs="Arial"/>
        </w:rPr>
        <w:t>fehér virág</w:t>
      </w:r>
      <w:r>
        <w:rPr>
          <w:rFonts w:ascii="Arial" w:hAnsi="Arial" w:cs="Arial"/>
        </w:rPr>
        <w:t xml:space="preserve">, </w:t>
      </w:r>
      <w:r w:rsidRPr="00B83890">
        <w:rPr>
          <w:rFonts w:ascii="Arial" w:hAnsi="Arial" w:cs="Arial"/>
          <w:u w:val="single"/>
        </w:rPr>
        <w:t>félárnyékba</w:t>
      </w:r>
      <w:r w:rsidRPr="00B83890">
        <w:rPr>
          <w:rFonts w:ascii="Arial" w:hAnsi="Arial" w:cs="Arial"/>
        </w:rPr>
        <w:t>)</w:t>
      </w:r>
    </w:p>
    <w:p w14:paraId="55C11612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Viburnum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carlcephalum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bangita</w:t>
      </w:r>
      <w:proofErr w:type="spellEnd"/>
      <w:r w:rsidRPr="00B83890">
        <w:rPr>
          <w:rFonts w:ascii="Arial" w:hAnsi="Arial" w:cs="Arial"/>
        </w:rPr>
        <w:t xml:space="preserve"> (illatos </w:t>
      </w:r>
      <w:r>
        <w:rPr>
          <w:rFonts w:ascii="Arial" w:hAnsi="Arial" w:cs="Arial"/>
        </w:rPr>
        <w:t xml:space="preserve">és </w:t>
      </w:r>
      <w:r w:rsidRPr="00B83890">
        <w:rPr>
          <w:rFonts w:ascii="Arial" w:hAnsi="Arial" w:cs="Arial"/>
        </w:rPr>
        <w:t>fehér virág</w:t>
      </w:r>
      <w:r>
        <w:rPr>
          <w:rFonts w:ascii="Arial" w:hAnsi="Arial" w:cs="Arial"/>
        </w:rPr>
        <w:t xml:space="preserve">, </w:t>
      </w:r>
      <w:r w:rsidRPr="00B83890">
        <w:rPr>
          <w:rFonts w:ascii="Arial" w:hAnsi="Arial" w:cs="Arial"/>
          <w:u w:val="single"/>
        </w:rPr>
        <w:t>félárnyékba</w:t>
      </w:r>
      <w:r w:rsidRPr="00B83890">
        <w:rPr>
          <w:rFonts w:ascii="Arial" w:hAnsi="Arial" w:cs="Arial"/>
        </w:rPr>
        <w:t>)</w:t>
      </w:r>
    </w:p>
    <w:p w14:paraId="6B788C8C" w14:textId="77777777" w:rsidR="00813BDA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Viburnum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carlesii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bangita</w:t>
      </w:r>
      <w:proofErr w:type="spellEnd"/>
      <w:r w:rsidRPr="00B83890">
        <w:rPr>
          <w:rFonts w:ascii="Arial" w:hAnsi="Arial" w:cs="Arial"/>
        </w:rPr>
        <w:t xml:space="preserve"> (illatos </w:t>
      </w:r>
      <w:r>
        <w:rPr>
          <w:rFonts w:ascii="Arial" w:hAnsi="Arial" w:cs="Arial"/>
        </w:rPr>
        <w:t xml:space="preserve">és </w:t>
      </w:r>
      <w:r w:rsidRPr="00B83890">
        <w:rPr>
          <w:rFonts w:ascii="Arial" w:hAnsi="Arial" w:cs="Arial"/>
        </w:rPr>
        <w:t>fehér virág</w:t>
      </w:r>
      <w:r>
        <w:rPr>
          <w:rFonts w:ascii="Arial" w:hAnsi="Arial" w:cs="Arial"/>
        </w:rPr>
        <w:t xml:space="preserve">, </w:t>
      </w:r>
      <w:r w:rsidRPr="00B83890">
        <w:rPr>
          <w:rFonts w:ascii="Arial" w:hAnsi="Arial" w:cs="Arial"/>
          <w:u w:val="single"/>
        </w:rPr>
        <w:t>félárnyékba</w:t>
      </w:r>
      <w:r w:rsidRPr="00B83890">
        <w:rPr>
          <w:rFonts w:ascii="Arial" w:hAnsi="Arial" w:cs="Arial"/>
        </w:rPr>
        <w:t>)</w:t>
      </w:r>
    </w:p>
    <w:p w14:paraId="0AB4D92A" w14:textId="77777777" w:rsidR="00813BDA" w:rsidRDefault="00813BDA" w:rsidP="00813BDA">
      <w:pPr>
        <w:spacing w:after="0" w:line="240" w:lineRule="auto"/>
        <w:rPr>
          <w:rFonts w:ascii="Arial" w:hAnsi="Arial" w:cs="Arial"/>
        </w:rPr>
      </w:pPr>
    </w:p>
    <w:p w14:paraId="56FBCEF0" w14:textId="77777777" w:rsidR="00813BDA" w:rsidRPr="00735A57" w:rsidRDefault="00813BDA" w:rsidP="00813BDA">
      <w:pPr>
        <w:spacing w:after="0" w:line="240" w:lineRule="auto"/>
        <w:rPr>
          <w:rFonts w:ascii="Arial" w:hAnsi="Arial" w:cs="Arial"/>
        </w:rPr>
      </w:pPr>
    </w:p>
    <w:p w14:paraId="153EAD40" w14:textId="77777777" w:rsidR="00813BDA" w:rsidRPr="00B83890" w:rsidRDefault="00813BDA" w:rsidP="00813BDA">
      <w:pPr>
        <w:spacing w:after="60" w:line="240" w:lineRule="auto"/>
        <w:rPr>
          <w:rFonts w:ascii="Arial" w:hAnsi="Arial" w:cs="Arial"/>
          <w:b/>
        </w:rPr>
      </w:pPr>
      <w:r w:rsidRPr="00B83890">
        <w:rPr>
          <w:rFonts w:ascii="Arial" w:hAnsi="Arial" w:cs="Arial"/>
          <w:b/>
        </w:rPr>
        <w:t>Napra való növények</w:t>
      </w:r>
    </w:p>
    <w:p w14:paraId="20891E7C" w14:textId="77777777" w:rsidR="00813BDA" w:rsidRPr="00B83890" w:rsidRDefault="00813BDA" w:rsidP="00813BDA">
      <w:pPr>
        <w:spacing w:after="60" w:line="240" w:lineRule="auto"/>
        <w:rPr>
          <w:rFonts w:ascii="Arial" w:hAnsi="Arial" w:cs="Arial"/>
          <w:b/>
          <w:i/>
          <w:u w:val="single"/>
        </w:rPr>
      </w:pPr>
      <w:r w:rsidRPr="00B83890">
        <w:rPr>
          <w:rFonts w:ascii="Arial" w:hAnsi="Arial" w:cs="Arial"/>
          <w:b/>
          <w:i/>
          <w:u w:val="single"/>
        </w:rPr>
        <w:t>Talajtakaró vagy alacsony cserjék (maximum 0,6 m</w:t>
      </w:r>
      <w:r>
        <w:rPr>
          <w:rFonts w:ascii="Arial" w:hAnsi="Arial" w:cs="Arial"/>
          <w:b/>
          <w:i/>
          <w:u w:val="single"/>
        </w:rPr>
        <w:t>–</w:t>
      </w:r>
      <w:r w:rsidRPr="00B83890">
        <w:rPr>
          <w:rFonts w:ascii="Arial" w:hAnsi="Arial" w:cs="Arial"/>
          <w:b/>
          <w:i/>
          <w:u w:val="single"/>
        </w:rPr>
        <w:t xml:space="preserve">re </w:t>
      </w:r>
      <w:proofErr w:type="spellStart"/>
      <w:r w:rsidRPr="00B83890">
        <w:rPr>
          <w:rFonts w:ascii="Arial" w:hAnsi="Arial" w:cs="Arial"/>
          <w:b/>
          <w:i/>
          <w:u w:val="single"/>
        </w:rPr>
        <w:t>növők</w:t>
      </w:r>
      <w:proofErr w:type="spellEnd"/>
      <w:r w:rsidRPr="00B83890">
        <w:rPr>
          <w:rFonts w:ascii="Arial" w:hAnsi="Arial" w:cs="Arial"/>
          <w:b/>
          <w:i/>
          <w:u w:val="single"/>
        </w:rPr>
        <w:t>)</w:t>
      </w:r>
      <w:r>
        <w:rPr>
          <w:rFonts w:ascii="Arial" w:hAnsi="Arial" w:cs="Arial"/>
          <w:b/>
          <w:i/>
          <w:u w:val="single"/>
        </w:rPr>
        <w:t>:</w:t>
      </w:r>
    </w:p>
    <w:p w14:paraId="4763314B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Berberis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candidula</w:t>
      </w:r>
      <w:proofErr w:type="spellEnd"/>
      <w:r w:rsidRPr="00B83890">
        <w:rPr>
          <w:rFonts w:ascii="Arial" w:hAnsi="Arial" w:cs="Arial"/>
        </w:rPr>
        <w:t xml:space="preserve"> – ezüstös borbolya (</w:t>
      </w:r>
      <w:r>
        <w:rPr>
          <w:rFonts w:ascii="Arial" w:hAnsi="Arial" w:cs="Arial"/>
        </w:rPr>
        <w:t>örökzöld, szúrós</w:t>
      </w:r>
      <w:r w:rsidRPr="00B83890">
        <w:rPr>
          <w:rFonts w:ascii="Arial" w:hAnsi="Arial" w:cs="Arial"/>
        </w:rPr>
        <w:t>, illatos virág)</w:t>
      </w:r>
    </w:p>
    <w:p w14:paraId="4366F791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Berberis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stenophy</w:t>
      </w:r>
      <w:r>
        <w:rPr>
          <w:rFonts w:ascii="Arial" w:hAnsi="Arial" w:cs="Arial"/>
        </w:rPr>
        <w:t>l</w:t>
      </w:r>
      <w:r w:rsidRPr="00B83890">
        <w:rPr>
          <w:rFonts w:ascii="Arial" w:hAnsi="Arial" w:cs="Arial"/>
        </w:rPr>
        <w:t>la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Crawley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Gem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 xml:space="preserve">– keskenylevelű </w:t>
      </w:r>
      <w:r w:rsidRPr="00B83890">
        <w:rPr>
          <w:rFonts w:ascii="Arial" w:hAnsi="Arial" w:cs="Arial"/>
        </w:rPr>
        <w:t>borbolya (szúrós, örökzöld, illatos virág)</w:t>
      </w:r>
    </w:p>
    <w:p w14:paraId="6034500A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Berberis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thunbergii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Atropurpurea</w:t>
      </w:r>
      <w:proofErr w:type="spellEnd"/>
      <w:r w:rsidRPr="00B83890">
        <w:rPr>
          <w:rFonts w:ascii="Arial" w:hAnsi="Arial" w:cs="Arial"/>
        </w:rPr>
        <w:t xml:space="preserve"> Nana'</w:t>
      </w:r>
      <w:r>
        <w:rPr>
          <w:rFonts w:ascii="Arial" w:hAnsi="Arial" w:cs="Arial"/>
        </w:rPr>
        <w:t xml:space="preserve"> </w:t>
      </w:r>
      <w:r w:rsidRPr="00B83890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japán </w:t>
      </w:r>
      <w:r w:rsidRPr="00B83890">
        <w:rPr>
          <w:rFonts w:ascii="Arial" w:hAnsi="Arial" w:cs="Arial"/>
        </w:rPr>
        <w:t>borbolya (szúrós, sötétpiros levél, illatos virág)</w:t>
      </w:r>
    </w:p>
    <w:p w14:paraId="51EF6BB8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Berberis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thunbergii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Green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Carpet</w:t>
      </w:r>
      <w:proofErr w:type="spellEnd"/>
      <w:r w:rsidRPr="00B83890">
        <w:rPr>
          <w:rFonts w:ascii="Arial" w:hAnsi="Arial" w:cs="Arial"/>
        </w:rPr>
        <w:t xml:space="preserve">' – </w:t>
      </w:r>
      <w:r>
        <w:rPr>
          <w:rFonts w:ascii="Arial" w:hAnsi="Arial" w:cs="Arial"/>
        </w:rPr>
        <w:t xml:space="preserve">japán </w:t>
      </w:r>
      <w:r w:rsidRPr="00B83890">
        <w:rPr>
          <w:rFonts w:ascii="Arial" w:hAnsi="Arial" w:cs="Arial"/>
        </w:rPr>
        <w:t>borbolya (szúrós, illatos virág)</w:t>
      </w:r>
    </w:p>
    <w:p w14:paraId="690454BF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Berberis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thunbergii</w:t>
      </w:r>
      <w:proofErr w:type="spellEnd"/>
      <w:r w:rsidRPr="00B83890">
        <w:rPr>
          <w:rFonts w:ascii="Arial" w:hAnsi="Arial" w:cs="Arial"/>
        </w:rPr>
        <w:t xml:space="preserve"> 'Kobold'</w:t>
      </w:r>
      <w:r>
        <w:rPr>
          <w:rFonts w:ascii="Arial" w:hAnsi="Arial" w:cs="Arial"/>
        </w:rPr>
        <w:t xml:space="preserve"> </w:t>
      </w:r>
      <w:r w:rsidRPr="00B83890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japán </w:t>
      </w:r>
      <w:r w:rsidRPr="00B83890">
        <w:rPr>
          <w:rFonts w:ascii="Arial" w:hAnsi="Arial" w:cs="Arial"/>
        </w:rPr>
        <w:t>borbolya (szúrós, illatos virág)</w:t>
      </w:r>
    </w:p>
    <w:p w14:paraId="66341A98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Berberis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thunbergii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Bagatelle</w:t>
      </w:r>
      <w:proofErr w:type="spellEnd"/>
      <w:r w:rsidRPr="00B83890">
        <w:rPr>
          <w:rFonts w:ascii="Arial" w:hAnsi="Arial" w:cs="Arial"/>
        </w:rPr>
        <w:t>'– borbolya (szúrós, barnásvöröses levél,</w:t>
      </w:r>
      <w:r>
        <w:rPr>
          <w:rFonts w:ascii="Arial" w:hAnsi="Arial" w:cs="Arial"/>
        </w:rPr>
        <w:t xml:space="preserve"> </w:t>
      </w:r>
      <w:r w:rsidRPr="00B83890">
        <w:rPr>
          <w:rFonts w:ascii="Arial" w:hAnsi="Arial" w:cs="Arial"/>
        </w:rPr>
        <w:t>illatos virág)</w:t>
      </w:r>
    </w:p>
    <w:p w14:paraId="77ED390B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2B2568D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Calluna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vulgaris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csarab</w:t>
      </w:r>
      <w:proofErr w:type="spellEnd"/>
      <w:r w:rsidRPr="00B83890">
        <w:rPr>
          <w:rFonts w:ascii="Arial" w:hAnsi="Arial" w:cs="Arial"/>
        </w:rPr>
        <w:t xml:space="preserve"> (fehér</w:t>
      </w:r>
      <w:r>
        <w:rPr>
          <w:rFonts w:ascii="Arial" w:hAnsi="Arial" w:cs="Arial"/>
        </w:rPr>
        <w:t xml:space="preserve"> és </w:t>
      </w:r>
      <w:r w:rsidRPr="00B83890">
        <w:rPr>
          <w:rFonts w:ascii="Arial" w:hAnsi="Arial" w:cs="Arial"/>
        </w:rPr>
        <w:t>rózsaszí</w:t>
      </w:r>
      <w:r>
        <w:rPr>
          <w:rFonts w:ascii="Arial" w:hAnsi="Arial" w:cs="Arial"/>
        </w:rPr>
        <w:t>n</w:t>
      </w:r>
      <w:r w:rsidRPr="00B83890">
        <w:rPr>
          <w:rFonts w:ascii="Arial" w:hAnsi="Arial" w:cs="Arial"/>
        </w:rPr>
        <w:t xml:space="preserve"> virág, </w:t>
      </w:r>
      <w:r w:rsidRPr="00B83890">
        <w:rPr>
          <w:rFonts w:ascii="Arial" w:hAnsi="Arial" w:cs="Arial"/>
          <w:u w:val="single"/>
        </w:rPr>
        <w:t>savanyú talajt</w:t>
      </w:r>
      <w:r w:rsidRPr="00B838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B83890">
        <w:rPr>
          <w:rFonts w:ascii="Arial" w:hAnsi="Arial" w:cs="Arial"/>
          <w:u w:val="single"/>
        </w:rPr>
        <w:t>párás klímát szeret</w:t>
      </w:r>
      <w:r w:rsidRPr="00B83890">
        <w:rPr>
          <w:rFonts w:ascii="Arial" w:hAnsi="Arial" w:cs="Arial"/>
        </w:rPr>
        <w:t>)</w:t>
      </w:r>
    </w:p>
    <w:p w14:paraId="6EAF4D4A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Cariopteris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clandonensis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Heavenly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blue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kékszakáll (</w:t>
      </w:r>
      <w:r>
        <w:rPr>
          <w:rFonts w:ascii="Arial" w:hAnsi="Arial" w:cs="Arial"/>
        </w:rPr>
        <w:t xml:space="preserve">félcserje, </w:t>
      </w:r>
      <w:r w:rsidRPr="00B83890">
        <w:rPr>
          <w:rFonts w:ascii="Arial" w:hAnsi="Arial" w:cs="Arial"/>
        </w:rPr>
        <w:t>sötétkék virág)</w:t>
      </w:r>
    </w:p>
    <w:p w14:paraId="56350991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lastRenderedPageBreak/>
        <w:t>Cornus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stolonifera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Kelsey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som (kékeszöld levél)</w:t>
      </w:r>
    </w:p>
    <w:p w14:paraId="4BBCD8EA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Cotoneaster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adpressus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henye madárbirs</w:t>
      </w:r>
      <w:r>
        <w:rPr>
          <w:rFonts w:ascii="Arial" w:hAnsi="Arial" w:cs="Arial"/>
        </w:rPr>
        <w:t xml:space="preserve"> (narancssárgás piros termés</w:t>
      </w:r>
    </w:p>
    <w:p w14:paraId="26DA6FA9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Cotoneaster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dammeri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Eichholz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madárbirs (örökzöld, piros termés)</w:t>
      </w:r>
    </w:p>
    <w:p w14:paraId="24FA7A64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Cotoneaster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dammeri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Coral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Beauty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madárbirs (örökzöld, piros termés)</w:t>
      </w:r>
    </w:p>
    <w:p w14:paraId="3836198F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Cotoneaster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dammeri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Skogholm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madárbirs (örökzöld, piros termés)</w:t>
      </w:r>
    </w:p>
    <w:p w14:paraId="0E7F4484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Cotoneaster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horizontalis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madárbirs (piros termés)</w:t>
      </w:r>
    </w:p>
    <w:p w14:paraId="43742CF5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Cotoneaster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microphyllus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madárbirs (örökzöld</w:t>
      </w:r>
      <w:r>
        <w:rPr>
          <w:rFonts w:ascii="Arial" w:hAnsi="Arial" w:cs="Arial"/>
        </w:rPr>
        <w:t>,</w:t>
      </w:r>
      <w:r w:rsidRPr="00B83890">
        <w:rPr>
          <w:rFonts w:ascii="Arial" w:hAnsi="Arial" w:cs="Arial"/>
        </w:rPr>
        <w:t xml:space="preserve"> piros termés)</w:t>
      </w:r>
    </w:p>
    <w:p w14:paraId="5AED84E6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Cotoneaster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salicifolius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Parkteppich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madárbirs (örökzöld</w:t>
      </w:r>
      <w:r>
        <w:rPr>
          <w:rFonts w:ascii="Arial" w:hAnsi="Arial" w:cs="Arial"/>
        </w:rPr>
        <w:t>,</w:t>
      </w:r>
      <w:r w:rsidRPr="00B83890">
        <w:rPr>
          <w:rFonts w:ascii="Arial" w:hAnsi="Arial" w:cs="Arial"/>
        </w:rPr>
        <w:t xml:space="preserve"> piros termés)</w:t>
      </w:r>
    </w:p>
    <w:p w14:paraId="651059D9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Cotoneaster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salicifolius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Herbstfeuer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madárbirs (örökzöld</w:t>
      </w:r>
      <w:r>
        <w:rPr>
          <w:rFonts w:ascii="Arial" w:hAnsi="Arial" w:cs="Arial"/>
        </w:rPr>
        <w:t>,</w:t>
      </w:r>
      <w:r w:rsidRPr="00B83890">
        <w:rPr>
          <w:rFonts w:ascii="Arial" w:hAnsi="Arial" w:cs="Arial"/>
        </w:rPr>
        <w:t xml:space="preserve"> piros termés)</w:t>
      </w:r>
    </w:p>
    <w:p w14:paraId="3F53C20F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Cytisus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purpureus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piros zanót</w:t>
      </w:r>
      <w:r>
        <w:rPr>
          <w:rFonts w:ascii="Arial" w:hAnsi="Arial" w:cs="Arial"/>
        </w:rPr>
        <w:t xml:space="preserve"> (lilásrózsaszín virág)</w:t>
      </w:r>
    </w:p>
    <w:p w14:paraId="0B488654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85605ED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Daphne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cne</w:t>
      </w:r>
      <w:r>
        <w:rPr>
          <w:rFonts w:ascii="Arial" w:hAnsi="Arial" w:cs="Arial"/>
        </w:rPr>
        <w:t>o</w:t>
      </w:r>
      <w:r w:rsidRPr="00B83890">
        <w:rPr>
          <w:rFonts w:ascii="Arial" w:hAnsi="Arial" w:cs="Arial"/>
        </w:rPr>
        <w:t>rum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henye </w:t>
      </w:r>
      <w:proofErr w:type="spellStart"/>
      <w:r w:rsidRPr="00B83890">
        <w:rPr>
          <w:rFonts w:ascii="Arial" w:hAnsi="Arial" w:cs="Arial"/>
        </w:rPr>
        <w:t>boroszlán</w:t>
      </w:r>
      <w:proofErr w:type="spellEnd"/>
      <w:r w:rsidRPr="00B83890">
        <w:rPr>
          <w:rFonts w:ascii="Arial" w:hAnsi="Arial" w:cs="Arial"/>
        </w:rPr>
        <w:t xml:space="preserve"> (rózsaszín</w:t>
      </w:r>
      <w:r>
        <w:rPr>
          <w:rFonts w:ascii="Arial" w:hAnsi="Arial" w:cs="Arial"/>
        </w:rPr>
        <w:t xml:space="preserve"> </w:t>
      </w:r>
      <w:r w:rsidRPr="00B83890">
        <w:rPr>
          <w:rFonts w:ascii="Arial" w:hAnsi="Arial" w:cs="Arial"/>
        </w:rPr>
        <w:t>virág</w:t>
      </w:r>
      <w:r>
        <w:rPr>
          <w:rFonts w:ascii="Arial" w:hAnsi="Arial" w:cs="Arial"/>
        </w:rPr>
        <w:t>, sárgásbarna és mérgező termés</w:t>
      </w:r>
      <w:r w:rsidRPr="00B83890">
        <w:rPr>
          <w:rFonts w:ascii="Arial" w:hAnsi="Arial" w:cs="Arial"/>
        </w:rPr>
        <w:t>)</w:t>
      </w:r>
    </w:p>
    <w:p w14:paraId="172E44E5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Deutzia</w:t>
      </w:r>
      <w:proofErr w:type="spellEnd"/>
      <w:r w:rsidRPr="00B83890">
        <w:rPr>
          <w:rFonts w:ascii="Arial" w:hAnsi="Arial" w:cs="Arial"/>
        </w:rPr>
        <w:t xml:space="preserve"> gracilis '</w:t>
      </w:r>
      <w:proofErr w:type="spellStart"/>
      <w:r w:rsidRPr="00B83890">
        <w:rPr>
          <w:rFonts w:ascii="Arial" w:hAnsi="Arial" w:cs="Arial"/>
        </w:rPr>
        <w:t>N</w:t>
      </w:r>
      <w:r>
        <w:rPr>
          <w:rFonts w:ascii="Arial" w:hAnsi="Arial" w:cs="Arial"/>
        </w:rPr>
        <w:t>ikk</w:t>
      </w:r>
      <w:r w:rsidRPr="00B83890">
        <w:rPr>
          <w:rFonts w:ascii="Arial" w:hAnsi="Arial" w:cs="Arial"/>
        </w:rPr>
        <w:t>o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gyöngyvirágcserje (fehér virág)</w:t>
      </w:r>
    </w:p>
    <w:p w14:paraId="6515B8F7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D65C947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Euonymus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fortunei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Emerald'n</w:t>
      </w:r>
      <w:proofErr w:type="spellEnd"/>
      <w:r w:rsidRPr="00B83890">
        <w:rPr>
          <w:rFonts w:ascii="Arial" w:hAnsi="Arial" w:cs="Arial"/>
        </w:rPr>
        <w:t xml:space="preserve"> Gold'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kecskerágó (örökzöld, sárga szélű levél)</w:t>
      </w:r>
    </w:p>
    <w:p w14:paraId="14E771B3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Euonymus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fortunei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Emerald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Gaiety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kecskerágó (örökzöld, fehér szélű levél)</w:t>
      </w:r>
    </w:p>
    <w:p w14:paraId="0E01AFC1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1C03CC7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Geranium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sp</w:t>
      </w:r>
      <w:proofErr w:type="spellEnd"/>
      <w:r w:rsidRPr="00B8389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Gólyaorr</w:t>
      </w:r>
      <w:proofErr w:type="spellEnd"/>
      <w:r w:rsidRPr="00B83890">
        <w:rPr>
          <w:rFonts w:ascii="Arial" w:hAnsi="Arial" w:cs="Arial"/>
        </w:rPr>
        <w:t xml:space="preserve"> (lila vagy rózsasz</w:t>
      </w:r>
      <w:r>
        <w:rPr>
          <w:rFonts w:ascii="Arial" w:hAnsi="Arial" w:cs="Arial"/>
        </w:rPr>
        <w:t>í</w:t>
      </w:r>
      <w:r w:rsidRPr="00B83890">
        <w:rPr>
          <w:rFonts w:ascii="Arial" w:hAnsi="Arial" w:cs="Arial"/>
        </w:rPr>
        <w:t>n virág, félcserje, talajtakaró)</w:t>
      </w:r>
    </w:p>
    <w:p w14:paraId="76E88AF0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22701B6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Hypericum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calycinum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örökzöld orbáncfű (élénksárga virág)</w:t>
      </w:r>
    </w:p>
    <w:p w14:paraId="3D798BF1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AFA7ACF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Juniperus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horizontalis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Kúszó boróka </w:t>
      </w:r>
    </w:p>
    <w:p w14:paraId="7646445E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Juniperus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procumbens</w:t>
      </w:r>
      <w:proofErr w:type="spellEnd"/>
      <w:r w:rsidRPr="00B83890">
        <w:rPr>
          <w:rFonts w:ascii="Arial" w:hAnsi="Arial" w:cs="Arial"/>
        </w:rPr>
        <w:t xml:space="preserve"> 'Nana'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boróka</w:t>
      </w:r>
    </w:p>
    <w:p w14:paraId="00B9BD05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Juniperus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sabina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Variegata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boróka</w:t>
      </w:r>
    </w:p>
    <w:p w14:paraId="70950776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Juniperus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squamata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Blue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carpet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boróka</w:t>
      </w:r>
    </w:p>
    <w:p w14:paraId="204C1EE0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Juniperus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sabina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Tamariscifolia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boróka</w:t>
      </w:r>
    </w:p>
    <w:p w14:paraId="234930B2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Juniperus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virginiana</w:t>
      </w:r>
      <w:proofErr w:type="spellEnd"/>
      <w:r w:rsidRPr="00B83890">
        <w:rPr>
          <w:rFonts w:ascii="Arial" w:hAnsi="Arial" w:cs="Arial"/>
        </w:rPr>
        <w:t xml:space="preserve"> 'Grey </w:t>
      </w:r>
      <w:proofErr w:type="spellStart"/>
      <w:r w:rsidRPr="00B83890">
        <w:rPr>
          <w:rFonts w:ascii="Arial" w:hAnsi="Arial" w:cs="Arial"/>
        </w:rPr>
        <w:t>Owl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boróka</w:t>
      </w:r>
    </w:p>
    <w:p w14:paraId="49DDF4C8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046782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Lavandula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angustifolia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levendula</w:t>
      </w:r>
    </w:p>
    <w:p w14:paraId="3B03D1AD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C8F9F75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Mahonia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aquifolium</w:t>
      </w:r>
      <w:proofErr w:type="spellEnd"/>
      <w:r w:rsidRPr="00B83890">
        <w:rPr>
          <w:rFonts w:ascii="Arial" w:hAnsi="Arial" w:cs="Arial"/>
        </w:rPr>
        <w:t xml:space="preserve"> 'Apollo'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kerti mahónia (örökzöld, szúrós</w:t>
      </w:r>
      <w:r>
        <w:rPr>
          <w:rFonts w:ascii="Arial" w:hAnsi="Arial" w:cs="Arial"/>
        </w:rPr>
        <w:t xml:space="preserve">, </w:t>
      </w:r>
      <w:r w:rsidRPr="00B83890">
        <w:rPr>
          <w:rFonts w:ascii="Arial" w:hAnsi="Arial" w:cs="Arial"/>
        </w:rPr>
        <w:t>aranysárga virág)</w:t>
      </w:r>
    </w:p>
    <w:p w14:paraId="4CE51B87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C5DE396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Pinus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mugo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B83890">
        <w:rPr>
          <w:rFonts w:ascii="Arial" w:hAnsi="Arial" w:cs="Arial"/>
        </w:rPr>
        <w:t>örpefenyő</w:t>
      </w:r>
    </w:p>
    <w:p w14:paraId="08F0A74B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Potentilla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fruticosa</w:t>
      </w:r>
      <w:proofErr w:type="spellEnd"/>
      <w:r w:rsidRPr="00B83890">
        <w:rPr>
          <w:rFonts w:ascii="Arial" w:hAnsi="Arial" w:cs="Arial"/>
        </w:rPr>
        <w:t xml:space="preserve"> var. </w:t>
      </w:r>
      <w:proofErr w:type="spellStart"/>
      <w:r w:rsidRPr="00B83890">
        <w:rPr>
          <w:rFonts w:ascii="Arial" w:hAnsi="Arial" w:cs="Arial"/>
        </w:rPr>
        <w:t>arbuscula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cserjés pimpó (sárga virág)</w:t>
      </w:r>
    </w:p>
    <w:p w14:paraId="134EABC2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Potentilla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fruticosa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Farreri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cserjés pimpó</w:t>
      </w:r>
      <w:r>
        <w:rPr>
          <w:rFonts w:ascii="Arial" w:hAnsi="Arial" w:cs="Arial"/>
        </w:rPr>
        <w:t xml:space="preserve"> </w:t>
      </w:r>
      <w:r w:rsidRPr="00B83890">
        <w:rPr>
          <w:rFonts w:ascii="Arial" w:hAnsi="Arial" w:cs="Arial"/>
        </w:rPr>
        <w:t>(sárga virág)</w:t>
      </w:r>
    </w:p>
    <w:p w14:paraId="4C1FFE34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Potentilla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fruticosa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Glenroy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Pinkie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cserjés pimpó</w:t>
      </w:r>
      <w:r>
        <w:rPr>
          <w:rFonts w:ascii="Arial" w:hAnsi="Arial" w:cs="Arial"/>
        </w:rPr>
        <w:t xml:space="preserve"> </w:t>
      </w:r>
      <w:r w:rsidRPr="00B83890">
        <w:rPr>
          <w:rFonts w:ascii="Arial" w:hAnsi="Arial" w:cs="Arial"/>
        </w:rPr>
        <w:t>(rózsaszín virág)</w:t>
      </w:r>
    </w:p>
    <w:p w14:paraId="0267EABC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Potentilla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fruticosa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Goldteppich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cserjés pimpó</w:t>
      </w:r>
      <w:r>
        <w:rPr>
          <w:rFonts w:ascii="Arial" w:hAnsi="Arial" w:cs="Arial"/>
        </w:rPr>
        <w:t xml:space="preserve"> </w:t>
      </w:r>
      <w:r w:rsidRPr="00B83890">
        <w:rPr>
          <w:rFonts w:ascii="Arial" w:hAnsi="Arial" w:cs="Arial"/>
        </w:rPr>
        <w:t>(sárga virág)</w:t>
      </w:r>
    </w:p>
    <w:p w14:paraId="67A4D99A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Potentilla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fruticosa</w:t>
      </w:r>
      <w:proofErr w:type="spellEnd"/>
      <w:r w:rsidRPr="00B83890">
        <w:rPr>
          <w:rFonts w:ascii="Arial" w:hAnsi="Arial" w:cs="Arial"/>
        </w:rPr>
        <w:t xml:space="preserve"> 'Red </w:t>
      </w:r>
      <w:proofErr w:type="spellStart"/>
      <w:r w:rsidRPr="00B83890">
        <w:rPr>
          <w:rFonts w:ascii="Arial" w:hAnsi="Arial" w:cs="Arial"/>
        </w:rPr>
        <w:t>Ace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cserjés pimpó</w:t>
      </w:r>
      <w:r>
        <w:rPr>
          <w:rFonts w:ascii="Arial" w:hAnsi="Arial" w:cs="Arial"/>
        </w:rPr>
        <w:t xml:space="preserve"> </w:t>
      </w:r>
      <w:r w:rsidRPr="00B83890">
        <w:rPr>
          <w:rFonts w:ascii="Arial" w:hAnsi="Arial" w:cs="Arial"/>
        </w:rPr>
        <w:t>(narancssárga virág)</w:t>
      </w:r>
    </w:p>
    <w:p w14:paraId="3A3CE8B3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Potentilla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fruticosa</w:t>
      </w:r>
      <w:proofErr w:type="spellEnd"/>
      <w:r w:rsidRPr="00B83890">
        <w:rPr>
          <w:rFonts w:ascii="Arial" w:hAnsi="Arial" w:cs="Arial"/>
        </w:rPr>
        <w:t xml:space="preserve"> var. </w:t>
      </w:r>
      <w:proofErr w:type="spellStart"/>
      <w:r w:rsidRPr="00B83890">
        <w:rPr>
          <w:rFonts w:ascii="Arial" w:hAnsi="Arial" w:cs="Arial"/>
        </w:rPr>
        <w:t>mandshurica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cserjés pimpó</w:t>
      </w:r>
      <w:r>
        <w:rPr>
          <w:rFonts w:ascii="Arial" w:hAnsi="Arial" w:cs="Arial"/>
        </w:rPr>
        <w:t xml:space="preserve"> </w:t>
      </w:r>
      <w:r w:rsidRPr="00B83890">
        <w:rPr>
          <w:rFonts w:ascii="Arial" w:hAnsi="Arial" w:cs="Arial"/>
        </w:rPr>
        <w:t>(fehér virág)</w:t>
      </w:r>
    </w:p>
    <w:p w14:paraId="4DB80041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Potentilla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fruticosa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Klondike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cserjés pimpó</w:t>
      </w:r>
      <w:r>
        <w:rPr>
          <w:rFonts w:ascii="Arial" w:hAnsi="Arial" w:cs="Arial"/>
        </w:rPr>
        <w:t xml:space="preserve"> </w:t>
      </w:r>
      <w:r w:rsidRPr="00B83890">
        <w:rPr>
          <w:rFonts w:ascii="Arial" w:hAnsi="Arial" w:cs="Arial"/>
        </w:rPr>
        <w:t>(sárga virág)</w:t>
      </w:r>
    </w:p>
    <w:p w14:paraId="26EEA6AA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C7C9490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Spiraea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betulifolia</w:t>
      </w:r>
      <w:proofErr w:type="spellEnd"/>
      <w:r w:rsidRPr="00B83890">
        <w:rPr>
          <w:rFonts w:ascii="Arial" w:hAnsi="Arial" w:cs="Arial"/>
        </w:rPr>
        <w:t xml:space="preserve"> var. </w:t>
      </w:r>
      <w:proofErr w:type="spellStart"/>
      <w:r w:rsidRPr="00B83890">
        <w:rPr>
          <w:rFonts w:ascii="Arial" w:hAnsi="Arial" w:cs="Arial"/>
        </w:rPr>
        <w:t>aemiliana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gyöngyvessző (fehér virág)</w:t>
      </w:r>
    </w:p>
    <w:p w14:paraId="425C12C2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Spiraea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betulifolia</w:t>
      </w:r>
      <w:proofErr w:type="spellEnd"/>
      <w:r>
        <w:rPr>
          <w:rFonts w:ascii="Arial" w:hAnsi="Arial" w:cs="Arial"/>
        </w:rPr>
        <w:t xml:space="preserve"> –</w:t>
      </w:r>
      <w:r w:rsidRPr="00B83890">
        <w:rPr>
          <w:rFonts w:ascii="Arial" w:hAnsi="Arial" w:cs="Arial"/>
        </w:rPr>
        <w:t xml:space="preserve"> gyöngyvessző (fehér virág)</w:t>
      </w:r>
    </w:p>
    <w:p w14:paraId="61486A07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Spiraea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japonica</w:t>
      </w:r>
      <w:proofErr w:type="spellEnd"/>
      <w:r w:rsidRPr="00B83890">
        <w:rPr>
          <w:rFonts w:ascii="Arial" w:hAnsi="Arial" w:cs="Arial"/>
        </w:rPr>
        <w:t xml:space="preserve"> 'Alpina'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gyöngyvessző (élénkrózsaszín virág)</w:t>
      </w:r>
    </w:p>
    <w:p w14:paraId="3218684F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Spiraea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japonica</w:t>
      </w:r>
      <w:proofErr w:type="spellEnd"/>
      <w:r w:rsidRPr="00B83890">
        <w:rPr>
          <w:rFonts w:ascii="Arial" w:hAnsi="Arial" w:cs="Arial"/>
        </w:rPr>
        <w:t xml:space="preserve"> 'Little </w:t>
      </w:r>
      <w:proofErr w:type="spellStart"/>
      <w:r w:rsidRPr="00B83890">
        <w:rPr>
          <w:rFonts w:ascii="Arial" w:hAnsi="Arial" w:cs="Arial"/>
        </w:rPr>
        <w:t>Princess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gyöngyvessző (élénkrózsaszín virág)</w:t>
      </w:r>
    </w:p>
    <w:p w14:paraId="6D666966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CE671EF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Viburnum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opulus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Compactum</w:t>
      </w:r>
      <w:proofErr w:type="spellEnd"/>
      <w:r>
        <w:rPr>
          <w:rFonts w:ascii="Arial" w:hAnsi="Arial" w:cs="Arial"/>
        </w:rPr>
        <w:t>’</w:t>
      </w:r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bangita</w:t>
      </w:r>
      <w:proofErr w:type="spellEnd"/>
      <w:r w:rsidRPr="00B83890">
        <w:rPr>
          <w:rFonts w:ascii="Arial" w:hAnsi="Arial" w:cs="Arial"/>
        </w:rPr>
        <w:t xml:space="preserve"> (illatos</w:t>
      </w:r>
      <w:r>
        <w:rPr>
          <w:rFonts w:ascii="Arial" w:hAnsi="Arial" w:cs="Arial"/>
        </w:rPr>
        <w:t xml:space="preserve"> és</w:t>
      </w:r>
      <w:r w:rsidRPr="00B83890">
        <w:rPr>
          <w:rFonts w:ascii="Arial" w:hAnsi="Arial" w:cs="Arial"/>
        </w:rPr>
        <w:t xml:space="preserve"> fehér virág)</w:t>
      </w:r>
    </w:p>
    <w:p w14:paraId="7FAD854F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Viburnum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opulus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Nanum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bangita</w:t>
      </w:r>
      <w:proofErr w:type="spellEnd"/>
      <w:r w:rsidRPr="00B8389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díszítő </w:t>
      </w:r>
      <w:proofErr w:type="spellStart"/>
      <w:r w:rsidRPr="00B83890">
        <w:rPr>
          <w:rFonts w:ascii="Arial" w:hAnsi="Arial" w:cs="Arial"/>
        </w:rPr>
        <w:t>level</w:t>
      </w:r>
      <w:proofErr w:type="spellEnd"/>
      <w:r w:rsidRPr="00B83890">
        <w:rPr>
          <w:rFonts w:ascii="Arial" w:hAnsi="Arial" w:cs="Arial"/>
        </w:rPr>
        <w:t>)</w:t>
      </w:r>
    </w:p>
    <w:p w14:paraId="3EE01D56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Vinca</w:t>
      </w:r>
      <w:proofErr w:type="spellEnd"/>
      <w:r w:rsidRPr="00B83890">
        <w:rPr>
          <w:rFonts w:ascii="Arial" w:hAnsi="Arial" w:cs="Arial"/>
        </w:rPr>
        <w:t xml:space="preserve"> major </w:t>
      </w:r>
      <w:r>
        <w:rPr>
          <w:rFonts w:ascii="Arial" w:hAnsi="Arial" w:cs="Arial"/>
        </w:rPr>
        <w:t>’</w:t>
      </w:r>
      <w:proofErr w:type="spellStart"/>
      <w:r>
        <w:rPr>
          <w:rFonts w:ascii="Arial" w:hAnsi="Arial" w:cs="Arial"/>
        </w:rPr>
        <w:t>V</w:t>
      </w:r>
      <w:r w:rsidRPr="00B83890">
        <w:rPr>
          <w:rFonts w:ascii="Arial" w:hAnsi="Arial" w:cs="Arial"/>
        </w:rPr>
        <w:t>ariegata</w:t>
      </w:r>
      <w:proofErr w:type="spellEnd"/>
      <w:r>
        <w:rPr>
          <w:rFonts w:ascii="Arial" w:hAnsi="Arial" w:cs="Arial"/>
        </w:rPr>
        <w:t>’</w:t>
      </w:r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nagy </w:t>
      </w:r>
      <w:proofErr w:type="spellStart"/>
      <w:r w:rsidRPr="00B83890">
        <w:rPr>
          <w:rFonts w:ascii="Arial" w:hAnsi="Arial" w:cs="Arial"/>
        </w:rPr>
        <w:t>meténg</w:t>
      </w:r>
      <w:proofErr w:type="spellEnd"/>
      <w:r w:rsidRPr="00B83890">
        <w:rPr>
          <w:rFonts w:ascii="Arial" w:hAnsi="Arial" w:cs="Arial"/>
        </w:rPr>
        <w:t xml:space="preserve"> (örökzöld, tarka lev</w:t>
      </w:r>
      <w:r>
        <w:rPr>
          <w:rFonts w:ascii="Arial" w:hAnsi="Arial" w:cs="Arial"/>
        </w:rPr>
        <w:t>él</w:t>
      </w:r>
      <w:r w:rsidRPr="00B83890">
        <w:rPr>
          <w:rFonts w:ascii="Arial" w:hAnsi="Arial" w:cs="Arial"/>
        </w:rPr>
        <w:t>, lila virág)</w:t>
      </w:r>
    </w:p>
    <w:p w14:paraId="36D24CFA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CDFD967" w14:textId="77777777" w:rsidR="00813BDA" w:rsidRPr="00B83890" w:rsidRDefault="00813BDA" w:rsidP="00813BDA">
      <w:pPr>
        <w:spacing w:after="60" w:line="240" w:lineRule="auto"/>
        <w:rPr>
          <w:rFonts w:ascii="Arial" w:hAnsi="Arial" w:cs="Arial"/>
          <w:b/>
          <w:i/>
          <w:u w:val="single"/>
        </w:rPr>
      </w:pPr>
      <w:r w:rsidRPr="00B83890">
        <w:rPr>
          <w:rFonts w:ascii="Arial" w:hAnsi="Arial" w:cs="Arial"/>
          <w:b/>
          <w:i/>
          <w:u w:val="single"/>
        </w:rPr>
        <w:t>Alacsony cserjék (maximum 1</w:t>
      </w:r>
      <w:r>
        <w:rPr>
          <w:rFonts w:ascii="Arial" w:hAnsi="Arial" w:cs="Arial"/>
          <w:b/>
          <w:i/>
          <w:u w:val="single"/>
        </w:rPr>
        <w:t>–</w:t>
      </w:r>
      <w:r w:rsidRPr="00B83890">
        <w:rPr>
          <w:rFonts w:ascii="Arial" w:hAnsi="Arial" w:cs="Arial"/>
          <w:b/>
          <w:i/>
          <w:u w:val="single"/>
        </w:rPr>
        <w:t>1,5 m</w:t>
      </w:r>
      <w:r>
        <w:rPr>
          <w:rFonts w:ascii="Arial" w:hAnsi="Arial" w:cs="Arial"/>
          <w:b/>
          <w:i/>
          <w:u w:val="single"/>
        </w:rPr>
        <w:t>–</w:t>
      </w:r>
      <w:r w:rsidRPr="00B83890">
        <w:rPr>
          <w:rFonts w:ascii="Arial" w:hAnsi="Arial" w:cs="Arial"/>
          <w:b/>
          <w:i/>
          <w:u w:val="single"/>
        </w:rPr>
        <w:t xml:space="preserve">re </w:t>
      </w:r>
      <w:proofErr w:type="spellStart"/>
      <w:r w:rsidRPr="00B83890">
        <w:rPr>
          <w:rFonts w:ascii="Arial" w:hAnsi="Arial" w:cs="Arial"/>
          <w:b/>
          <w:i/>
          <w:u w:val="single"/>
        </w:rPr>
        <w:t>növők</w:t>
      </w:r>
      <w:proofErr w:type="spellEnd"/>
      <w:r w:rsidRPr="00B83890">
        <w:rPr>
          <w:rFonts w:ascii="Arial" w:hAnsi="Arial" w:cs="Arial"/>
          <w:b/>
          <w:i/>
          <w:u w:val="single"/>
        </w:rPr>
        <w:t>)</w:t>
      </w:r>
      <w:r>
        <w:rPr>
          <w:rFonts w:ascii="Arial" w:hAnsi="Arial" w:cs="Arial"/>
          <w:b/>
          <w:i/>
          <w:u w:val="single"/>
        </w:rPr>
        <w:t>:</w:t>
      </w:r>
    </w:p>
    <w:p w14:paraId="72A4224D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Berberis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gagnepainii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Klugowski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fodroslevelű </w:t>
      </w:r>
      <w:r w:rsidRPr="00B83890">
        <w:rPr>
          <w:rFonts w:ascii="Arial" w:hAnsi="Arial" w:cs="Arial"/>
        </w:rPr>
        <w:t>borbolya (örökzöld, szúrós, illatos virág)</w:t>
      </w:r>
    </w:p>
    <w:p w14:paraId="1DC4D4AB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Berberis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candidula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Jytte</w:t>
      </w:r>
      <w:proofErr w:type="spellEnd"/>
      <w:r w:rsidRPr="00B83890">
        <w:rPr>
          <w:rFonts w:ascii="Arial" w:hAnsi="Arial" w:cs="Arial"/>
        </w:rPr>
        <w:t>' – ezüstös borbolya (örökzöld, szúrós, illatos virág)</w:t>
      </w:r>
    </w:p>
    <w:p w14:paraId="231F5ECB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Berberis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media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Parkjuweel</w:t>
      </w:r>
      <w:proofErr w:type="spellEnd"/>
      <w:r w:rsidRPr="00B83890">
        <w:rPr>
          <w:rFonts w:ascii="Arial" w:hAnsi="Arial" w:cs="Arial"/>
        </w:rPr>
        <w:t xml:space="preserve">' – </w:t>
      </w:r>
      <w:r>
        <w:rPr>
          <w:rFonts w:ascii="Arial" w:hAnsi="Arial" w:cs="Arial"/>
        </w:rPr>
        <w:t>ékszer</w:t>
      </w:r>
      <w:r w:rsidRPr="00B83890">
        <w:rPr>
          <w:rFonts w:ascii="Arial" w:hAnsi="Arial" w:cs="Arial"/>
        </w:rPr>
        <w:t>borbolya (szúrós, illatos virág)</w:t>
      </w:r>
    </w:p>
    <w:p w14:paraId="05844DD8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Berberis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media</w:t>
      </w:r>
      <w:proofErr w:type="spellEnd"/>
      <w:r w:rsidRPr="00B83890">
        <w:rPr>
          <w:rFonts w:ascii="Arial" w:hAnsi="Arial" w:cs="Arial"/>
        </w:rPr>
        <w:t xml:space="preserve"> 'Red </w:t>
      </w:r>
      <w:proofErr w:type="spellStart"/>
      <w:r>
        <w:rPr>
          <w:rFonts w:ascii="Arial" w:hAnsi="Arial" w:cs="Arial"/>
        </w:rPr>
        <w:t>J</w:t>
      </w:r>
      <w:r w:rsidRPr="00B83890">
        <w:rPr>
          <w:rFonts w:ascii="Arial" w:hAnsi="Arial" w:cs="Arial"/>
        </w:rPr>
        <w:t>ewel</w:t>
      </w:r>
      <w:proofErr w:type="spellEnd"/>
      <w:r w:rsidRPr="00B83890">
        <w:rPr>
          <w:rFonts w:ascii="Arial" w:hAnsi="Arial" w:cs="Arial"/>
        </w:rPr>
        <w:t xml:space="preserve">' – </w:t>
      </w:r>
      <w:r>
        <w:rPr>
          <w:rFonts w:ascii="Arial" w:hAnsi="Arial" w:cs="Arial"/>
        </w:rPr>
        <w:t>vörös ékszer</w:t>
      </w:r>
      <w:r w:rsidRPr="00B83890">
        <w:rPr>
          <w:rFonts w:ascii="Arial" w:hAnsi="Arial" w:cs="Arial"/>
        </w:rPr>
        <w:t>borbolya (szúrós, illatos virág)</w:t>
      </w:r>
    </w:p>
    <w:p w14:paraId="3FAAFE82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Berberis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thunbergii</w:t>
      </w:r>
      <w:proofErr w:type="spellEnd"/>
      <w:r w:rsidRPr="00B8389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japán </w:t>
      </w:r>
      <w:r w:rsidRPr="00B83890">
        <w:rPr>
          <w:rFonts w:ascii="Arial" w:hAnsi="Arial" w:cs="Arial"/>
        </w:rPr>
        <w:t>borbolya (szúrós, illatos virág)</w:t>
      </w:r>
    </w:p>
    <w:p w14:paraId="1DF28D0E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Berberis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thunbergii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Atropurpurea</w:t>
      </w:r>
      <w:proofErr w:type="spellEnd"/>
      <w:r w:rsidRPr="00B83890">
        <w:rPr>
          <w:rFonts w:ascii="Arial" w:hAnsi="Arial" w:cs="Arial"/>
        </w:rPr>
        <w:t xml:space="preserve">'– </w:t>
      </w:r>
      <w:r>
        <w:rPr>
          <w:rFonts w:ascii="Arial" w:hAnsi="Arial" w:cs="Arial"/>
        </w:rPr>
        <w:t xml:space="preserve">japán </w:t>
      </w:r>
      <w:r w:rsidRPr="00B83890">
        <w:rPr>
          <w:rFonts w:ascii="Arial" w:hAnsi="Arial" w:cs="Arial"/>
        </w:rPr>
        <w:t>borbolya (szúrós, sötétpiros levél,</w:t>
      </w:r>
      <w:r>
        <w:rPr>
          <w:rFonts w:ascii="Arial" w:hAnsi="Arial" w:cs="Arial"/>
        </w:rPr>
        <w:t xml:space="preserve"> </w:t>
      </w:r>
      <w:r w:rsidRPr="00B83890">
        <w:rPr>
          <w:rFonts w:ascii="Arial" w:hAnsi="Arial" w:cs="Arial"/>
        </w:rPr>
        <w:t>illatos virág)</w:t>
      </w:r>
    </w:p>
    <w:p w14:paraId="7D1A2507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Berberis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thunbergii</w:t>
      </w:r>
      <w:proofErr w:type="spellEnd"/>
      <w:r w:rsidRPr="00B83890">
        <w:rPr>
          <w:rFonts w:ascii="Arial" w:hAnsi="Arial" w:cs="Arial"/>
        </w:rPr>
        <w:t xml:space="preserve"> 'Aurea' – </w:t>
      </w:r>
      <w:r>
        <w:rPr>
          <w:rFonts w:ascii="Arial" w:hAnsi="Arial" w:cs="Arial"/>
        </w:rPr>
        <w:t xml:space="preserve">japán </w:t>
      </w:r>
      <w:r w:rsidRPr="00B83890">
        <w:rPr>
          <w:rFonts w:ascii="Arial" w:hAnsi="Arial" w:cs="Arial"/>
        </w:rPr>
        <w:t>borbolya (szúrós, sárga levél, illatos virág)</w:t>
      </w:r>
    </w:p>
    <w:p w14:paraId="6F0B80AA" w14:textId="77777777" w:rsidR="00813BDA" w:rsidRPr="00732C78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lastRenderedPageBreak/>
        <w:t>Berberis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verruculosa</w:t>
      </w:r>
      <w:proofErr w:type="spellEnd"/>
      <w:r w:rsidRPr="00B83890">
        <w:rPr>
          <w:rFonts w:ascii="Arial" w:hAnsi="Arial" w:cs="Arial"/>
        </w:rPr>
        <w:t xml:space="preserve"> –bibircses borbolya (örökzöld, szúrós, illatos virág)</w:t>
      </w:r>
    </w:p>
    <w:p w14:paraId="2753F52B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Car</w:t>
      </w:r>
      <w:r>
        <w:rPr>
          <w:rFonts w:ascii="Arial" w:hAnsi="Arial" w:cs="Arial"/>
        </w:rPr>
        <w:t>y</w:t>
      </w:r>
      <w:r w:rsidRPr="00B83890">
        <w:rPr>
          <w:rFonts w:ascii="Arial" w:hAnsi="Arial" w:cs="Arial"/>
        </w:rPr>
        <w:t>opteris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incana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kékszakáll (félcserje</w:t>
      </w:r>
      <w:r>
        <w:rPr>
          <w:rFonts w:ascii="Arial" w:hAnsi="Arial" w:cs="Arial"/>
        </w:rPr>
        <w:t xml:space="preserve">, </w:t>
      </w:r>
      <w:r w:rsidRPr="00B83890">
        <w:rPr>
          <w:rFonts w:ascii="Arial" w:hAnsi="Arial" w:cs="Arial"/>
        </w:rPr>
        <w:t>sötétkék virá</w:t>
      </w:r>
      <w:r>
        <w:rPr>
          <w:rFonts w:ascii="Arial" w:hAnsi="Arial" w:cs="Arial"/>
        </w:rPr>
        <w:t>g</w:t>
      </w:r>
      <w:r w:rsidRPr="00B83890">
        <w:rPr>
          <w:rFonts w:ascii="Arial" w:hAnsi="Arial" w:cs="Arial"/>
        </w:rPr>
        <w:t>)</w:t>
      </w:r>
    </w:p>
    <w:p w14:paraId="5AF12C64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Cha</w:t>
      </w:r>
      <w:r>
        <w:rPr>
          <w:rFonts w:ascii="Arial" w:hAnsi="Arial" w:cs="Arial"/>
        </w:rPr>
        <w:t>e</w:t>
      </w:r>
      <w:r w:rsidRPr="00B83890">
        <w:rPr>
          <w:rFonts w:ascii="Arial" w:hAnsi="Arial" w:cs="Arial"/>
        </w:rPr>
        <w:t>nom</w:t>
      </w:r>
      <w:r>
        <w:rPr>
          <w:rFonts w:ascii="Arial" w:hAnsi="Arial" w:cs="Arial"/>
        </w:rPr>
        <w:t>e</w:t>
      </w:r>
      <w:r w:rsidRPr="00B83890">
        <w:rPr>
          <w:rFonts w:ascii="Arial" w:hAnsi="Arial" w:cs="Arial"/>
        </w:rPr>
        <w:t>les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japonica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japánbirs (piros virág, sárgászöld termés)</w:t>
      </w:r>
    </w:p>
    <w:p w14:paraId="7140D3E3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Cha</w:t>
      </w:r>
      <w:r>
        <w:rPr>
          <w:rFonts w:ascii="Arial" w:hAnsi="Arial" w:cs="Arial"/>
        </w:rPr>
        <w:t>e</w:t>
      </w:r>
      <w:r w:rsidRPr="00B83890">
        <w:rPr>
          <w:rFonts w:ascii="Arial" w:hAnsi="Arial" w:cs="Arial"/>
        </w:rPr>
        <w:t>nom</w:t>
      </w:r>
      <w:r>
        <w:rPr>
          <w:rFonts w:ascii="Arial" w:hAnsi="Arial" w:cs="Arial"/>
        </w:rPr>
        <w:t>e</w:t>
      </w:r>
      <w:r w:rsidRPr="00B83890">
        <w:rPr>
          <w:rFonts w:ascii="Arial" w:hAnsi="Arial" w:cs="Arial"/>
        </w:rPr>
        <w:t>les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speciosa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Nivalis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japán</w:t>
      </w:r>
      <w:r w:rsidRPr="00B83890">
        <w:rPr>
          <w:rFonts w:ascii="Arial" w:hAnsi="Arial" w:cs="Arial"/>
        </w:rPr>
        <w:t>birs (fehér virág</w:t>
      </w:r>
      <w:r>
        <w:rPr>
          <w:rFonts w:ascii="Arial" w:hAnsi="Arial" w:cs="Arial"/>
        </w:rPr>
        <w:t>, sárgászöld termés</w:t>
      </w:r>
      <w:r w:rsidRPr="00B83890">
        <w:rPr>
          <w:rFonts w:ascii="Arial" w:hAnsi="Arial" w:cs="Arial"/>
        </w:rPr>
        <w:t>)</w:t>
      </w:r>
    </w:p>
    <w:p w14:paraId="5F0DAA51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Cha</w:t>
      </w:r>
      <w:r>
        <w:rPr>
          <w:rFonts w:ascii="Arial" w:hAnsi="Arial" w:cs="Arial"/>
        </w:rPr>
        <w:t>e</w:t>
      </w:r>
      <w:r w:rsidRPr="00B83890">
        <w:rPr>
          <w:rFonts w:ascii="Arial" w:hAnsi="Arial" w:cs="Arial"/>
        </w:rPr>
        <w:t>nom</w:t>
      </w:r>
      <w:r>
        <w:rPr>
          <w:rFonts w:ascii="Arial" w:hAnsi="Arial" w:cs="Arial"/>
        </w:rPr>
        <w:t>e</w:t>
      </w:r>
      <w:r w:rsidRPr="00B83890">
        <w:rPr>
          <w:rFonts w:ascii="Arial" w:hAnsi="Arial" w:cs="Arial"/>
        </w:rPr>
        <w:t>les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superba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’</w:t>
      </w:r>
      <w:proofErr w:type="spellStart"/>
      <w:r w:rsidRPr="00B83890">
        <w:rPr>
          <w:rFonts w:ascii="Arial" w:hAnsi="Arial" w:cs="Arial"/>
        </w:rPr>
        <w:t>Crimson</w:t>
      </w:r>
      <w:proofErr w:type="spellEnd"/>
      <w:r w:rsidRPr="00B83890">
        <w:rPr>
          <w:rFonts w:ascii="Arial" w:hAnsi="Arial" w:cs="Arial"/>
        </w:rPr>
        <w:t xml:space="preserve"> and Gold'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japán</w:t>
      </w:r>
      <w:r w:rsidRPr="00B83890">
        <w:rPr>
          <w:rFonts w:ascii="Arial" w:hAnsi="Arial" w:cs="Arial"/>
        </w:rPr>
        <w:t>birs (piros virág</w:t>
      </w:r>
      <w:r>
        <w:rPr>
          <w:rFonts w:ascii="Arial" w:hAnsi="Arial" w:cs="Arial"/>
        </w:rPr>
        <w:t>, sárgászöld termés</w:t>
      </w:r>
      <w:r w:rsidRPr="00B83890">
        <w:rPr>
          <w:rFonts w:ascii="Arial" w:hAnsi="Arial" w:cs="Arial"/>
        </w:rPr>
        <w:t>)</w:t>
      </w:r>
    </w:p>
    <w:p w14:paraId="2A4BD333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Cornus</w:t>
      </w:r>
      <w:proofErr w:type="spellEnd"/>
      <w:r w:rsidRPr="00B83890">
        <w:rPr>
          <w:rFonts w:ascii="Arial" w:hAnsi="Arial" w:cs="Arial"/>
        </w:rPr>
        <w:t xml:space="preserve"> alba '</w:t>
      </w:r>
      <w:proofErr w:type="spellStart"/>
      <w:r w:rsidRPr="00B83890">
        <w:rPr>
          <w:rFonts w:ascii="Arial" w:hAnsi="Arial" w:cs="Arial"/>
        </w:rPr>
        <w:t>Argenteomarginata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som (fehér szegélyű levél)</w:t>
      </w:r>
    </w:p>
    <w:p w14:paraId="39F202FA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Cornus</w:t>
      </w:r>
      <w:proofErr w:type="spellEnd"/>
      <w:r w:rsidRPr="00B83890">
        <w:rPr>
          <w:rFonts w:ascii="Arial" w:hAnsi="Arial" w:cs="Arial"/>
        </w:rPr>
        <w:t xml:space="preserve"> alba '</w:t>
      </w:r>
      <w:proofErr w:type="spellStart"/>
      <w:r w:rsidRPr="00B83890">
        <w:rPr>
          <w:rFonts w:ascii="Arial" w:hAnsi="Arial" w:cs="Arial"/>
        </w:rPr>
        <w:t>Spaethii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som (sárga szegélyű levél)</w:t>
      </w:r>
    </w:p>
    <w:p w14:paraId="1468F42F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Coronilla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emerus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bokros </w:t>
      </w:r>
      <w:r w:rsidRPr="00B83890">
        <w:rPr>
          <w:rFonts w:ascii="Arial" w:hAnsi="Arial" w:cs="Arial"/>
        </w:rPr>
        <w:t>koronafürt (élénksárga virág)</w:t>
      </w:r>
    </w:p>
    <w:p w14:paraId="196C6DDE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FBF995D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Daphne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mezereum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farkasboroszlán</w:t>
      </w:r>
      <w:proofErr w:type="spellEnd"/>
      <w:r w:rsidRPr="00B8389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mérgező bogyó, </w:t>
      </w:r>
      <w:r w:rsidRPr="00B83890">
        <w:rPr>
          <w:rFonts w:ascii="Arial" w:hAnsi="Arial" w:cs="Arial"/>
        </w:rPr>
        <w:t>rózsaszín</w:t>
      </w:r>
      <w:r>
        <w:rPr>
          <w:rFonts w:ascii="Arial" w:hAnsi="Arial" w:cs="Arial"/>
        </w:rPr>
        <w:t xml:space="preserve"> és</w:t>
      </w:r>
      <w:r w:rsidRPr="00B83890">
        <w:rPr>
          <w:rFonts w:ascii="Arial" w:hAnsi="Arial" w:cs="Arial"/>
        </w:rPr>
        <w:t xml:space="preserve"> illatos virág)</w:t>
      </w:r>
    </w:p>
    <w:p w14:paraId="246B7C13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Deutzia</w:t>
      </w:r>
      <w:proofErr w:type="spellEnd"/>
      <w:r w:rsidRPr="00B83890">
        <w:rPr>
          <w:rFonts w:ascii="Arial" w:hAnsi="Arial" w:cs="Arial"/>
        </w:rPr>
        <w:t xml:space="preserve"> gracilis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gyöngyvirágcserje (fehér virág)</w:t>
      </w:r>
    </w:p>
    <w:p w14:paraId="4A839EF9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Deutzia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hybrida</w:t>
      </w:r>
      <w:proofErr w:type="spellEnd"/>
      <w:r w:rsidRPr="00B83890">
        <w:rPr>
          <w:rFonts w:ascii="Arial" w:hAnsi="Arial" w:cs="Arial"/>
        </w:rPr>
        <w:t xml:space="preserve"> 'Mont Rose'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gyöngyvirágcserje (rózsaszín virág)</w:t>
      </w:r>
    </w:p>
    <w:p w14:paraId="36768788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Deutzia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lemoinei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gyöngyvirágcserje (fehér virág)</w:t>
      </w:r>
    </w:p>
    <w:p w14:paraId="7C3A3469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Deutzia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hybrida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Perle</w:t>
      </w:r>
      <w:proofErr w:type="spellEnd"/>
      <w:r w:rsidRPr="00B83890">
        <w:rPr>
          <w:rFonts w:ascii="Arial" w:hAnsi="Arial" w:cs="Arial"/>
        </w:rPr>
        <w:t xml:space="preserve"> Rose'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gyöngyvirágcserje (rózsaszín virág)</w:t>
      </w:r>
    </w:p>
    <w:p w14:paraId="5FF98F56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Deutzia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hibrida</w:t>
      </w:r>
      <w:proofErr w:type="spellEnd"/>
      <w:r w:rsidRPr="00B83890">
        <w:rPr>
          <w:rFonts w:ascii="Arial" w:hAnsi="Arial" w:cs="Arial"/>
        </w:rPr>
        <w:t xml:space="preserve"> 'Pink </w:t>
      </w:r>
      <w:proofErr w:type="spellStart"/>
      <w:r w:rsidRPr="00B83890">
        <w:rPr>
          <w:rFonts w:ascii="Arial" w:hAnsi="Arial" w:cs="Arial"/>
        </w:rPr>
        <w:t>Po</w:t>
      </w:r>
      <w:r>
        <w:rPr>
          <w:rFonts w:ascii="Arial" w:hAnsi="Arial" w:cs="Arial"/>
        </w:rPr>
        <w:t>m-</w:t>
      </w:r>
      <w:r w:rsidRPr="00B83890">
        <w:rPr>
          <w:rFonts w:ascii="Arial" w:hAnsi="Arial" w:cs="Arial"/>
        </w:rPr>
        <w:t>po</w:t>
      </w:r>
      <w:r>
        <w:rPr>
          <w:rFonts w:ascii="Arial" w:hAnsi="Arial" w:cs="Arial"/>
        </w:rPr>
        <w:t>m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gyöngyvirágcserje (rózsaszín virág)</w:t>
      </w:r>
    </w:p>
    <w:p w14:paraId="03FCC55D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664DE3">
        <w:rPr>
          <w:rFonts w:ascii="Arial" w:hAnsi="Arial" w:cs="Arial"/>
        </w:rPr>
        <w:t>Deutzia</w:t>
      </w:r>
      <w:proofErr w:type="spellEnd"/>
      <w:r w:rsidRPr="00664DE3">
        <w:rPr>
          <w:rFonts w:ascii="Arial" w:hAnsi="Arial" w:cs="Arial"/>
        </w:rPr>
        <w:t xml:space="preserve"> x </w:t>
      </w:r>
      <w:proofErr w:type="spellStart"/>
      <w:r w:rsidRPr="00664DE3">
        <w:rPr>
          <w:rFonts w:ascii="Arial" w:hAnsi="Arial" w:cs="Arial"/>
        </w:rPr>
        <w:t>hybrida</w:t>
      </w:r>
      <w:proofErr w:type="spellEnd"/>
      <w:r w:rsidRPr="00664DE3">
        <w:rPr>
          <w:rFonts w:ascii="Arial" w:hAnsi="Arial" w:cs="Arial"/>
        </w:rPr>
        <w:t xml:space="preserve"> '</w:t>
      </w:r>
      <w:proofErr w:type="spellStart"/>
      <w:r w:rsidRPr="00664DE3">
        <w:rPr>
          <w:rFonts w:ascii="Arial" w:hAnsi="Arial" w:cs="Arial"/>
        </w:rPr>
        <w:t>Rosea</w:t>
      </w:r>
      <w:proofErr w:type="spellEnd"/>
      <w:r w:rsidRPr="00664DE3">
        <w:rPr>
          <w:rFonts w:ascii="Arial" w:hAnsi="Arial" w:cs="Arial"/>
        </w:rPr>
        <w:t xml:space="preserve"> </w:t>
      </w:r>
      <w:proofErr w:type="spellStart"/>
      <w:r w:rsidRPr="00664DE3">
        <w:rPr>
          <w:rFonts w:ascii="Arial" w:hAnsi="Arial" w:cs="Arial"/>
        </w:rPr>
        <w:t>Plena</w:t>
      </w:r>
      <w:proofErr w:type="spellEnd"/>
      <w:r w:rsidRPr="00664DE3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gyöngyvirágcserje (rózsaszín virág)</w:t>
      </w:r>
    </w:p>
    <w:p w14:paraId="132C4293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402C750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Elsholtzia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stauntonii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kései </w:t>
      </w:r>
      <w:r w:rsidRPr="00B83890">
        <w:rPr>
          <w:rFonts w:ascii="Arial" w:hAnsi="Arial" w:cs="Arial"/>
        </w:rPr>
        <w:t>szálkamenta (félcserje</w:t>
      </w:r>
      <w:r>
        <w:rPr>
          <w:rFonts w:ascii="Arial" w:hAnsi="Arial" w:cs="Arial"/>
        </w:rPr>
        <w:t xml:space="preserve">, </w:t>
      </w:r>
      <w:r w:rsidRPr="000F361E">
        <w:rPr>
          <w:rFonts w:ascii="Arial" w:hAnsi="Arial" w:cs="Arial"/>
        </w:rPr>
        <w:t>fehér vagy lilásrózsaszín</w:t>
      </w:r>
      <w:r w:rsidRPr="00B83890">
        <w:rPr>
          <w:rFonts w:ascii="Arial" w:hAnsi="Arial" w:cs="Arial"/>
        </w:rPr>
        <w:t xml:space="preserve"> virág)</w:t>
      </w:r>
    </w:p>
    <w:p w14:paraId="19A50D99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C076FA2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0F361E">
        <w:rPr>
          <w:rFonts w:ascii="Arial" w:hAnsi="Arial" w:cs="Arial"/>
        </w:rPr>
        <w:t>Forsythia</w:t>
      </w:r>
      <w:proofErr w:type="spellEnd"/>
      <w:r w:rsidRPr="000F361E">
        <w:rPr>
          <w:rFonts w:ascii="Arial" w:hAnsi="Arial" w:cs="Arial"/>
        </w:rPr>
        <w:t xml:space="preserve"> x </w:t>
      </w:r>
      <w:proofErr w:type="spellStart"/>
      <w:r w:rsidRPr="000F361E">
        <w:rPr>
          <w:rFonts w:ascii="Arial" w:hAnsi="Arial" w:cs="Arial"/>
        </w:rPr>
        <w:t>intermedia</w:t>
      </w:r>
      <w:proofErr w:type="spellEnd"/>
      <w:r w:rsidRPr="000F361E">
        <w:rPr>
          <w:rFonts w:ascii="Arial" w:hAnsi="Arial" w:cs="Arial"/>
        </w:rPr>
        <w:t xml:space="preserve"> '</w:t>
      </w:r>
      <w:proofErr w:type="spellStart"/>
      <w:r w:rsidRPr="000F361E">
        <w:rPr>
          <w:rFonts w:ascii="Arial" w:hAnsi="Arial" w:cs="Arial"/>
        </w:rPr>
        <w:t>Marée</w:t>
      </w:r>
      <w:proofErr w:type="spellEnd"/>
      <w:r w:rsidRPr="000F361E">
        <w:rPr>
          <w:rFonts w:ascii="Arial" w:hAnsi="Arial" w:cs="Arial"/>
        </w:rPr>
        <w:t xml:space="preserve"> </w:t>
      </w:r>
      <w:proofErr w:type="spellStart"/>
      <w:r w:rsidRPr="000F361E">
        <w:rPr>
          <w:rFonts w:ascii="Arial" w:hAnsi="Arial" w:cs="Arial"/>
        </w:rPr>
        <w:t>d'</w:t>
      </w:r>
      <w:r>
        <w:rPr>
          <w:rFonts w:ascii="Arial" w:hAnsi="Arial" w:cs="Arial"/>
        </w:rPr>
        <w:t>O</w:t>
      </w:r>
      <w:r w:rsidRPr="000F361E"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>’</w:t>
      </w:r>
      <w:r w:rsidRPr="000F36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törpe aranyfa</w:t>
      </w:r>
      <w:r w:rsidRPr="00B83890">
        <w:rPr>
          <w:rFonts w:ascii="Arial" w:hAnsi="Arial" w:cs="Arial"/>
        </w:rPr>
        <w:t xml:space="preserve"> (élénksárga virág)</w:t>
      </w:r>
    </w:p>
    <w:p w14:paraId="74529DDF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07F7650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Genista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lydia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proofErr w:type="spellStart"/>
      <w:r w:rsidRPr="00B83890">
        <w:rPr>
          <w:rFonts w:ascii="Arial" w:hAnsi="Arial" w:cs="Arial"/>
        </w:rPr>
        <w:t>lapickás</w:t>
      </w:r>
      <w:proofErr w:type="spellEnd"/>
      <w:r w:rsidRPr="00B83890">
        <w:rPr>
          <w:rFonts w:ascii="Arial" w:hAnsi="Arial" w:cs="Arial"/>
        </w:rPr>
        <w:t xml:space="preserve"> rekettye (élénksárga virág)</w:t>
      </w:r>
    </w:p>
    <w:p w14:paraId="54EAB01B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Genista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tinctoria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festő</w:t>
      </w:r>
      <w:r>
        <w:rPr>
          <w:rFonts w:ascii="Arial" w:hAnsi="Arial" w:cs="Arial"/>
        </w:rPr>
        <w:t xml:space="preserve"> </w:t>
      </w:r>
      <w:r w:rsidRPr="00B83890">
        <w:rPr>
          <w:rFonts w:ascii="Arial" w:hAnsi="Arial" w:cs="Arial"/>
        </w:rPr>
        <w:t>rekettye (élénksárga virág)</w:t>
      </w:r>
    </w:p>
    <w:p w14:paraId="4A72DBDE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369A83E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Hypericum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moserianum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kisvirágú orbáncfű (élénksárga virág)</w:t>
      </w:r>
    </w:p>
    <w:p w14:paraId="77682F22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Hypericum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forrestii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orbáncfű (élénksárga virág)</w:t>
      </w:r>
    </w:p>
    <w:p w14:paraId="72E518AB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Hypericum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2009E4">
        <w:rPr>
          <w:rFonts w:ascii="Arial" w:hAnsi="Arial" w:cs="Arial"/>
        </w:rPr>
        <w:t>patulum</w:t>
      </w:r>
      <w:proofErr w:type="spellEnd"/>
      <w:r w:rsidRPr="002009E4">
        <w:rPr>
          <w:rFonts w:ascii="Arial" w:hAnsi="Arial" w:cs="Arial"/>
        </w:rPr>
        <w:t xml:space="preserve"> '</w:t>
      </w:r>
      <w:proofErr w:type="spellStart"/>
      <w:r w:rsidRPr="002009E4">
        <w:rPr>
          <w:rFonts w:ascii="Arial" w:hAnsi="Arial" w:cs="Arial"/>
        </w:rPr>
        <w:t>Hidcote</w:t>
      </w:r>
      <w:proofErr w:type="spellEnd"/>
      <w:r w:rsidRPr="002009E4">
        <w:rPr>
          <w:rFonts w:ascii="Arial" w:hAnsi="Arial" w:cs="Arial"/>
        </w:rPr>
        <w:t>'</w:t>
      </w:r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orbáncfű (élénksárga virág)</w:t>
      </w:r>
    </w:p>
    <w:p w14:paraId="59F058EC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49038DD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Kerria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japonica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boglárcserje (sárga virág)</w:t>
      </w:r>
    </w:p>
    <w:p w14:paraId="5BE25C09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Kerria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japonica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Pleniflora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boglárcserje (sárga virág)</w:t>
      </w:r>
    </w:p>
    <w:p w14:paraId="15F1B8E3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54E9A5A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Ligustrum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ovalifolium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Nünü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fagyal (fehér virág)</w:t>
      </w:r>
    </w:p>
    <w:p w14:paraId="6384703F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Ligustrum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vulgare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Lodense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fagyal (fehér virág)</w:t>
      </w:r>
    </w:p>
    <w:p w14:paraId="6AD2FCF9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Lonicera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xylosteum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Clavey's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Dwar</w:t>
      </w:r>
      <w:r>
        <w:rPr>
          <w:rFonts w:ascii="Arial" w:hAnsi="Arial" w:cs="Arial"/>
        </w:rPr>
        <w:t>f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ükörkelonc</w:t>
      </w:r>
      <w:proofErr w:type="spellEnd"/>
      <w:r w:rsidRPr="00B83890">
        <w:rPr>
          <w:rFonts w:ascii="Arial" w:hAnsi="Arial" w:cs="Arial"/>
        </w:rPr>
        <w:t xml:space="preserve"> (örökzöld)</w:t>
      </w:r>
    </w:p>
    <w:p w14:paraId="3B3FBF5D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79D23A3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Philadelphus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lemoinei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Erectus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jezsámen</w:t>
      </w:r>
      <w:proofErr w:type="spellEnd"/>
      <w:r w:rsidRPr="00B83890">
        <w:rPr>
          <w:rFonts w:ascii="Arial" w:hAnsi="Arial" w:cs="Arial"/>
        </w:rPr>
        <w:t xml:space="preserve"> (fehér virág)</w:t>
      </w:r>
    </w:p>
    <w:p w14:paraId="026CD752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Philadelphus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virginalis</w:t>
      </w:r>
      <w:proofErr w:type="spellEnd"/>
      <w:r w:rsidRPr="00B83890">
        <w:rPr>
          <w:rFonts w:ascii="Arial" w:hAnsi="Arial" w:cs="Arial"/>
        </w:rPr>
        <w:t xml:space="preserve"> 'Dame </w:t>
      </w:r>
      <w:proofErr w:type="spellStart"/>
      <w:r w:rsidRPr="00B83890">
        <w:rPr>
          <w:rFonts w:ascii="Arial" w:hAnsi="Arial" w:cs="Arial"/>
        </w:rPr>
        <w:t>Blanche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jezsámen</w:t>
      </w:r>
      <w:proofErr w:type="spellEnd"/>
      <w:r w:rsidRPr="00B83890">
        <w:rPr>
          <w:rFonts w:ascii="Arial" w:hAnsi="Arial" w:cs="Arial"/>
        </w:rPr>
        <w:t xml:space="preserve"> (fehér virág)</w:t>
      </w:r>
    </w:p>
    <w:p w14:paraId="248D139F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Potentilla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fruticosa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Goldfinger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cserjés pimpó (sárga virág)</w:t>
      </w:r>
    </w:p>
    <w:p w14:paraId="53368265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Prunus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tenella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törpe mandula (rózsaszín virág)</w:t>
      </w:r>
    </w:p>
    <w:p w14:paraId="6D35400B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A3924">
        <w:rPr>
          <w:rFonts w:ascii="Arial" w:hAnsi="Arial" w:cs="Arial"/>
        </w:rPr>
        <w:t>Pyracantha</w:t>
      </w:r>
      <w:proofErr w:type="spellEnd"/>
      <w:r w:rsidRPr="00BA3924">
        <w:rPr>
          <w:rFonts w:ascii="Arial" w:hAnsi="Arial" w:cs="Arial"/>
        </w:rPr>
        <w:t xml:space="preserve"> </w:t>
      </w:r>
      <w:proofErr w:type="spellStart"/>
      <w:r w:rsidRPr="00BA3924">
        <w:rPr>
          <w:rFonts w:ascii="Arial" w:hAnsi="Arial" w:cs="Arial"/>
        </w:rPr>
        <w:t>coccinea</w:t>
      </w:r>
      <w:proofErr w:type="spellEnd"/>
      <w:r w:rsidRPr="00BA3924">
        <w:rPr>
          <w:rFonts w:ascii="Arial" w:hAnsi="Arial" w:cs="Arial"/>
        </w:rPr>
        <w:t xml:space="preserve"> 'Golden </w:t>
      </w:r>
      <w:proofErr w:type="spellStart"/>
      <w:r w:rsidRPr="00BA3924">
        <w:rPr>
          <w:rFonts w:ascii="Arial" w:hAnsi="Arial" w:cs="Arial"/>
        </w:rPr>
        <w:t>Charmer</w:t>
      </w:r>
      <w:proofErr w:type="spellEnd"/>
      <w:r w:rsidRPr="00BA3924">
        <w:rPr>
          <w:rFonts w:ascii="Arial" w:hAnsi="Arial" w:cs="Arial"/>
        </w:rPr>
        <w:t>'</w:t>
      </w:r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tűztövis </w:t>
      </w:r>
      <w:r w:rsidRPr="00B83890">
        <w:rPr>
          <w:rFonts w:ascii="Arial" w:hAnsi="Arial" w:cs="Arial"/>
        </w:rPr>
        <w:t>(</w:t>
      </w:r>
      <w:r>
        <w:rPr>
          <w:rFonts w:ascii="Arial" w:hAnsi="Arial" w:cs="Arial"/>
        </w:rPr>
        <w:t>örökzöld, szúrós</w:t>
      </w:r>
      <w:r w:rsidRPr="00B83890">
        <w:rPr>
          <w:rFonts w:ascii="Arial" w:hAnsi="Arial" w:cs="Arial"/>
        </w:rPr>
        <w:t xml:space="preserve">, </w:t>
      </w:r>
      <w:proofErr w:type="spellStart"/>
      <w:r w:rsidRPr="00B83890">
        <w:rPr>
          <w:rFonts w:ascii="Arial" w:hAnsi="Arial" w:cs="Arial"/>
        </w:rPr>
        <w:t>ssárga</w:t>
      </w:r>
      <w:proofErr w:type="spellEnd"/>
      <w:r w:rsidRPr="00B83890">
        <w:rPr>
          <w:rFonts w:ascii="Arial" w:hAnsi="Arial" w:cs="Arial"/>
        </w:rPr>
        <w:t xml:space="preserve"> termés)</w:t>
      </w:r>
    </w:p>
    <w:p w14:paraId="2EE6E0A8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Pyracantha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Soleil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d'Or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örökzöld, szúrós</w:t>
      </w:r>
      <w:r w:rsidRPr="00B83890">
        <w:rPr>
          <w:rFonts w:ascii="Arial" w:hAnsi="Arial" w:cs="Arial"/>
        </w:rPr>
        <w:t>, sárga termés)</w:t>
      </w:r>
    </w:p>
    <w:p w14:paraId="6A454DD8" w14:textId="77777777" w:rsidR="00813BDA" w:rsidRPr="00B83890" w:rsidRDefault="00813BDA" w:rsidP="00813BDA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7FC835E0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Ribes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sanguineum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vérvörös ribiszke</w:t>
      </w:r>
      <w:r>
        <w:rPr>
          <w:rFonts w:ascii="Arial" w:hAnsi="Arial" w:cs="Arial"/>
        </w:rPr>
        <w:t xml:space="preserve"> (vérvörös virág, sötétkék és íztelen termés)</w:t>
      </w:r>
    </w:p>
    <w:p w14:paraId="3EC7CD7C" w14:textId="77777777" w:rsidR="00813BDA" w:rsidRPr="004D581E" w:rsidRDefault="00813BDA" w:rsidP="00813BDA">
      <w:pPr>
        <w:spacing w:after="0" w:line="240" w:lineRule="auto"/>
        <w:rPr>
          <w:rFonts w:ascii="Arial" w:hAnsi="Arial" w:cs="Arial"/>
          <w:strike/>
        </w:rPr>
      </w:pPr>
    </w:p>
    <w:p w14:paraId="1222D24F" w14:textId="77777777" w:rsidR="00813BDA" w:rsidRPr="004D581E" w:rsidRDefault="00813BDA" w:rsidP="00813BDA">
      <w:pPr>
        <w:spacing w:after="0" w:line="240" w:lineRule="auto"/>
        <w:rPr>
          <w:rFonts w:ascii="Arial" w:hAnsi="Arial" w:cs="Arial"/>
          <w:strike/>
          <w:sz w:val="12"/>
          <w:szCs w:val="12"/>
        </w:rPr>
      </w:pPr>
    </w:p>
    <w:p w14:paraId="5CEAE662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Skimmia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japonica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japán dérbabér (sárga virág)</w:t>
      </w:r>
    </w:p>
    <w:p w14:paraId="3A951498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Spiraea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arguta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gyöngyvessző (fehér virág)</w:t>
      </w:r>
    </w:p>
    <w:p w14:paraId="0443E0A4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Spiraea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bumalda</w:t>
      </w:r>
      <w:proofErr w:type="spellEnd"/>
      <w:r w:rsidRPr="00B83890">
        <w:rPr>
          <w:rFonts w:ascii="Arial" w:hAnsi="Arial" w:cs="Arial"/>
        </w:rPr>
        <w:t xml:space="preserve"> 'Anthony </w:t>
      </w:r>
      <w:proofErr w:type="spellStart"/>
      <w:r w:rsidRPr="00B83890">
        <w:rPr>
          <w:rFonts w:ascii="Arial" w:hAnsi="Arial" w:cs="Arial"/>
        </w:rPr>
        <w:t>Waterer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gyöngyvessző (</w:t>
      </w:r>
      <w:r w:rsidRPr="00A92C56">
        <w:rPr>
          <w:rFonts w:ascii="Arial" w:hAnsi="Arial" w:cs="Arial"/>
        </w:rPr>
        <w:t>sötétpiros</w:t>
      </w:r>
      <w:r w:rsidRPr="00B83890">
        <w:rPr>
          <w:rFonts w:ascii="Arial" w:hAnsi="Arial" w:cs="Arial"/>
        </w:rPr>
        <w:t xml:space="preserve"> virág)</w:t>
      </w:r>
    </w:p>
    <w:p w14:paraId="3B0DA9C0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Spiraea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 w:rsidRPr="00B83890">
        <w:rPr>
          <w:rFonts w:ascii="Arial" w:hAnsi="Arial" w:cs="Arial"/>
        </w:rPr>
        <w:t>cinerea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Grefsheim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gyöngyvessző (fehér virág)</w:t>
      </w:r>
    </w:p>
    <w:p w14:paraId="1636111B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Spiraea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japonica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Shirobana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gyöngyvessző (fehér és rózsaszín virág)</w:t>
      </w:r>
    </w:p>
    <w:p w14:paraId="333AF0EE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Spiraea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nipponica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gyöngyvessző (fehér virág)</w:t>
      </w:r>
    </w:p>
    <w:p w14:paraId="7739B62C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Spiraea</w:t>
      </w:r>
      <w:proofErr w:type="spellEnd"/>
      <w:r w:rsidRPr="00B83890">
        <w:rPr>
          <w:rFonts w:ascii="Arial" w:hAnsi="Arial" w:cs="Arial"/>
        </w:rPr>
        <w:t xml:space="preserve"> x </w:t>
      </w:r>
      <w:proofErr w:type="spellStart"/>
      <w:r>
        <w:rPr>
          <w:rFonts w:ascii="Arial" w:hAnsi="Arial" w:cs="Arial"/>
        </w:rPr>
        <w:t>va</w:t>
      </w:r>
      <w:r w:rsidRPr="00B83890">
        <w:rPr>
          <w:rFonts w:ascii="Arial" w:hAnsi="Arial" w:cs="Arial"/>
        </w:rPr>
        <w:t>nhouttei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gyöngyvessző (fehér virág)</w:t>
      </w:r>
    </w:p>
    <w:p w14:paraId="7C0E9C68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Symphoricarpos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albus</w:t>
      </w:r>
      <w:proofErr w:type="spellEnd"/>
      <w:r w:rsidRPr="00B83890">
        <w:rPr>
          <w:rFonts w:ascii="Arial" w:hAnsi="Arial" w:cs="Arial"/>
        </w:rPr>
        <w:t xml:space="preserve"> var. </w:t>
      </w:r>
      <w:proofErr w:type="spellStart"/>
      <w:r w:rsidRPr="00B83890">
        <w:rPr>
          <w:rFonts w:ascii="Arial" w:hAnsi="Arial" w:cs="Arial"/>
        </w:rPr>
        <w:t>laevigatus</w:t>
      </w:r>
      <w:proofErr w:type="spellEnd"/>
      <w:r w:rsidRPr="00B83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hóbogyó (fehér termés)</w:t>
      </w:r>
    </w:p>
    <w:p w14:paraId="57934DAC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Symph</w:t>
      </w:r>
      <w:r>
        <w:rPr>
          <w:rFonts w:ascii="Arial" w:hAnsi="Arial" w:cs="Arial"/>
        </w:rPr>
        <w:t>o</w:t>
      </w:r>
      <w:r w:rsidRPr="00B83890">
        <w:rPr>
          <w:rFonts w:ascii="Arial" w:hAnsi="Arial" w:cs="Arial"/>
        </w:rPr>
        <w:t>ricarpos</w:t>
      </w:r>
      <w:proofErr w:type="spellEnd"/>
      <w:r w:rsidRPr="00B83890">
        <w:rPr>
          <w:rFonts w:ascii="Arial" w:hAnsi="Arial" w:cs="Arial"/>
        </w:rPr>
        <w:t xml:space="preserve"> 'White </w:t>
      </w:r>
      <w:proofErr w:type="spellStart"/>
      <w:r w:rsidRPr="00B83890">
        <w:rPr>
          <w:rFonts w:ascii="Arial" w:hAnsi="Arial" w:cs="Arial"/>
        </w:rPr>
        <w:t>hedge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hóbogyó (fehér termés)</w:t>
      </w:r>
    </w:p>
    <w:p w14:paraId="49179E1E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Symph</w:t>
      </w:r>
      <w:r>
        <w:rPr>
          <w:rFonts w:ascii="Arial" w:hAnsi="Arial" w:cs="Arial"/>
        </w:rPr>
        <w:t>o</w:t>
      </w:r>
      <w:r w:rsidRPr="00B83890">
        <w:rPr>
          <w:rFonts w:ascii="Arial" w:hAnsi="Arial" w:cs="Arial"/>
        </w:rPr>
        <w:t>ricarpos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Magic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berry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hóbogyó (rózsaszín termés)</w:t>
      </w:r>
    </w:p>
    <w:p w14:paraId="2A19CE8D" w14:textId="77777777" w:rsidR="00813BDA" w:rsidRPr="00B83890" w:rsidRDefault="00813BDA" w:rsidP="00813BDA">
      <w:pPr>
        <w:spacing w:after="0" w:line="240" w:lineRule="auto"/>
        <w:rPr>
          <w:rFonts w:ascii="Arial" w:hAnsi="Arial" w:cs="Arial"/>
        </w:rPr>
      </w:pPr>
      <w:proofErr w:type="spellStart"/>
      <w:r w:rsidRPr="00B83890">
        <w:rPr>
          <w:rFonts w:ascii="Arial" w:hAnsi="Arial" w:cs="Arial"/>
        </w:rPr>
        <w:t>Symph</w:t>
      </w:r>
      <w:r>
        <w:rPr>
          <w:rFonts w:ascii="Arial" w:hAnsi="Arial" w:cs="Arial"/>
        </w:rPr>
        <w:t>o</w:t>
      </w:r>
      <w:r w:rsidRPr="00B83890">
        <w:rPr>
          <w:rFonts w:ascii="Arial" w:hAnsi="Arial" w:cs="Arial"/>
        </w:rPr>
        <w:t>ricarpos</w:t>
      </w:r>
      <w:proofErr w:type="spellEnd"/>
      <w:r w:rsidRPr="00B83890">
        <w:rPr>
          <w:rFonts w:ascii="Arial" w:hAnsi="Arial" w:cs="Arial"/>
        </w:rPr>
        <w:t xml:space="preserve"> </w:t>
      </w:r>
      <w:proofErr w:type="spellStart"/>
      <w:r w:rsidRPr="00B83890">
        <w:rPr>
          <w:rFonts w:ascii="Arial" w:hAnsi="Arial" w:cs="Arial"/>
        </w:rPr>
        <w:t>orbiculatus</w:t>
      </w:r>
      <w:proofErr w:type="spellEnd"/>
      <w:r w:rsidRPr="00B83890">
        <w:rPr>
          <w:rFonts w:ascii="Arial" w:hAnsi="Arial" w:cs="Arial"/>
        </w:rPr>
        <w:t xml:space="preserve"> '</w:t>
      </w:r>
      <w:proofErr w:type="spellStart"/>
      <w:r w:rsidRPr="00B83890">
        <w:rPr>
          <w:rFonts w:ascii="Arial" w:hAnsi="Arial" w:cs="Arial"/>
        </w:rPr>
        <w:t>Variegatus</w:t>
      </w:r>
      <w:proofErr w:type="spellEnd"/>
      <w:r w:rsidRPr="00B83890">
        <w:rPr>
          <w:rFonts w:ascii="Arial" w:hAnsi="Arial" w:cs="Arial"/>
        </w:rPr>
        <w:t xml:space="preserve">' </w:t>
      </w:r>
      <w:r>
        <w:rPr>
          <w:rFonts w:ascii="Arial" w:hAnsi="Arial" w:cs="Arial"/>
        </w:rPr>
        <w:t>–</w:t>
      </w:r>
      <w:r w:rsidRPr="00B83890">
        <w:rPr>
          <w:rFonts w:ascii="Arial" w:hAnsi="Arial" w:cs="Arial"/>
        </w:rPr>
        <w:t xml:space="preserve"> hóbogyó (sárgatarka levél</w:t>
      </w:r>
      <w:r>
        <w:rPr>
          <w:rFonts w:ascii="Arial" w:hAnsi="Arial" w:cs="Arial"/>
        </w:rPr>
        <w:t>, lilásvörös termés</w:t>
      </w:r>
      <w:r w:rsidRPr="00B83890">
        <w:rPr>
          <w:rFonts w:ascii="Arial" w:hAnsi="Arial" w:cs="Arial"/>
        </w:rPr>
        <w:t>)</w:t>
      </w:r>
    </w:p>
    <w:p w14:paraId="6FD22D63" w14:textId="49051397" w:rsidR="00A020A8" w:rsidRPr="00B83890" w:rsidRDefault="00A020A8" w:rsidP="00813BDA">
      <w:pPr>
        <w:spacing w:after="60" w:line="240" w:lineRule="auto"/>
        <w:rPr>
          <w:rFonts w:ascii="Arial" w:hAnsi="Arial" w:cs="Arial"/>
        </w:rPr>
      </w:pPr>
    </w:p>
    <w:sectPr w:rsidR="00A020A8" w:rsidRPr="00B83890" w:rsidSect="001E3D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3196B" w14:textId="77777777" w:rsidR="00522D6F" w:rsidRDefault="00522D6F" w:rsidP="00522D6F">
      <w:pPr>
        <w:spacing w:after="0" w:line="240" w:lineRule="auto"/>
      </w:pPr>
      <w:r>
        <w:separator/>
      </w:r>
    </w:p>
  </w:endnote>
  <w:endnote w:type="continuationSeparator" w:id="0">
    <w:p w14:paraId="3B3525C9" w14:textId="77777777" w:rsidR="00522D6F" w:rsidRDefault="00522D6F" w:rsidP="0052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A00A9" w14:textId="77777777" w:rsidR="00676570" w:rsidRDefault="0067657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6D4A1" w14:textId="77777777" w:rsidR="00676570" w:rsidRDefault="0067657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2FC83" w14:textId="77777777" w:rsidR="00676570" w:rsidRDefault="006765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83943" w14:textId="77777777" w:rsidR="00522D6F" w:rsidRDefault="00522D6F" w:rsidP="00522D6F">
      <w:pPr>
        <w:spacing w:after="0" w:line="240" w:lineRule="auto"/>
      </w:pPr>
      <w:r>
        <w:separator/>
      </w:r>
    </w:p>
  </w:footnote>
  <w:footnote w:type="continuationSeparator" w:id="0">
    <w:p w14:paraId="5EEFD2E1" w14:textId="77777777" w:rsidR="00522D6F" w:rsidRDefault="00522D6F" w:rsidP="00522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4C5B7" w14:textId="77777777" w:rsidR="00676570" w:rsidRDefault="0067657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9F010" w14:textId="1A27D4A2" w:rsidR="00522D6F" w:rsidRPr="00522D6F" w:rsidRDefault="00676570" w:rsidP="00522D6F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8</w:t>
    </w:r>
    <w:r w:rsidR="00522D6F" w:rsidRPr="00522D6F">
      <w:rPr>
        <w:rFonts w:ascii="Arial" w:hAnsi="Arial" w:cs="Arial"/>
      </w:rPr>
      <w:t>. melléklet</w:t>
    </w:r>
  </w:p>
  <w:p w14:paraId="3E838087" w14:textId="77777777" w:rsidR="00522D6F" w:rsidRPr="00522D6F" w:rsidRDefault="00522D6F">
    <w:pPr>
      <w:pStyle w:val="lfej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FA6E3" w14:textId="77777777" w:rsidR="00676570" w:rsidRDefault="0067657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4F"/>
    <w:rsid w:val="00054627"/>
    <w:rsid w:val="00056B62"/>
    <w:rsid w:val="00066010"/>
    <w:rsid w:val="00084923"/>
    <w:rsid w:val="000F361E"/>
    <w:rsid w:val="000F714E"/>
    <w:rsid w:val="001806B7"/>
    <w:rsid w:val="001E3276"/>
    <w:rsid w:val="001E3DE5"/>
    <w:rsid w:val="001F0E86"/>
    <w:rsid w:val="002009E4"/>
    <w:rsid w:val="00243200"/>
    <w:rsid w:val="00287E63"/>
    <w:rsid w:val="00290C26"/>
    <w:rsid w:val="002A4B2A"/>
    <w:rsid w:val="002A70BB"/>
    <w:rsid w:val="002B3C66"/>
    <w:rsid w:val="002F10DE"/>
    <w:rsid w:val="002F4FDA"/>
    <w:rsid w:val="00310B1E"/>
    <w:rsid w:val="00346A49"/>
    <w:rsid w:val="0036749D"/>
    <w:rsid w:val="003A486D"/>
    <w:rsid w:val="003D27FA"/>
    <w:rsid w:val="003D5642"/>
    <w:rsid w:val="00433F70"/>
    <w:rsid w:val="00442E99"/>
    <w:rsid w:val="0045399A"/>
    <w:rsid w:val="00473B96"/>
    <w:rsid w:val="004943D8"/>
    <w:rsid w:val="004D581E"/>
    <w:rsid w:val="004E05FD"/>
    <w:rsid w:val="00501F22"/>
    <w:rsid w:val="00522D6F"/>
    <w:rsid w:val="00531D28"/>
    <w:rsid w:val="00560A33"/>
    <w:rsid w:val="00571405"/>
    <w:rsid w:val="00580DEE"/>
    <w:rsid w:val="005C2F6E"/>
    <w:rsid w:val="00600890"/>
    <w:rsid w:val="0062001F"/>
    <w:rsid w:val="00664DE3"/>
    <w:rsid w:val="00676570"/>
    <w:rsid w:val="00690C53"/>
    <w:rsid w:val="006A0A7B"/>
    <w:rsid w:val="006A6C4F"/>
    <w:rsid w:val="006B54DE"/>
    <w:rsid w:val="006C00F6"/>
    <w:rsid w:val="00710FA4"/>
    <w:rsid w:val="00735A57"/>
    <w:rsid w:val="0074665F"/>
    <w:rsid w:val="00766AFE"/>
    <w:rsid w:val="007B4F39"/>
    <w:rsid w:val="007F1E6B"/>
    <w:rsid w:val="0080173A"/>
    <w:rsid w:val="00811CAB"/>
    <w:rsid w:val="00813BDA"/>
    <w:rsid w:val="00821D56"/>
    <w:rsid w:val="00845312"/>
    <w:rsid w:val="008723CE"/>
    <w:rsid w:val="008B3F64"/>
    <w:rsid w:val="009109FF"/>
    <w:rsid w:val="0097756E"/>
    <w:rsid w:val="00981887"/>
    <w:rsid w:val="00984941"/>
    <w:rsid w:val="009B769A"/>
    <w:rsid w:val="00A020A8"/>
    <w:rsid w:val="00A14041"/>
    <w:rsid w:val="00A20643"/>
    <w:rsid w:val="00A7075A"/>
    <w:rsid w:val="00A92C56"/>
    <w:rsid w:val="00AB6ACD"/>
    <w:rsid w:val="00B2622E"/>
    <w:rsid w:val="00B341FD"/>
    <w:rsid w:val="00B83890"/>
    <w:rsid w:val="00B86AA0"/>
    <w:rsid w:val="00BA3924"/>
    <w:rsid w:val="00BC128F"/>
    <w:rsid w:val="00BC7A90"/>
    <w:rsid w:val="00C16EAB"/>
    <w:rsid w:val="00C26E4F"/>
    <w:rsid w:val="00C5232B"/>
    <w:rsid w:val="00CD0BF8"/>
    <w:rsid w:val="00D1792A"/>
    <w:rsid w:val="00D22D69"/>
    <w:rsid w:val="00D45CA5"/>
    <w:rsid w:val="00D87651"/>
    <w:rsid w:val="00DB6265"/>
    <w:rsid w:val="00DD047F"/>
    <w:rsid w:val="00DE3E66"/>
    <w:rsid w:val="00DF7492"/>
    <w:rsid w:val="00E27517"/>
    <w:rsid w:val="00E854DB"/>
    <w:rsid w:val="00EB7E39"/>
    <w:rsid w:val="00F139BE"/>
    <w:rsid w:val="00F21BF1"/>
    <w:rsid w:val="00F74038"/>
    <w:rsid w:val="00F96C25"/>
    <w:rsid w:val="00FA7D54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4513"/>
  <w15:docId w15:val="{988B8689-43AF-4F22-B0AF-39A26798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3D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9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yle9">
    <w:name w:val="style9"/>
    <w:basedOn w:val="Bekezdsalapbettpusa"/>
    <w:rsid w:val="00690C53"/>
  </w:style>
  <w:style w:type="character" w:customStyle="1" w:styleId="style13">
    <w:name w:val="style13"/>
    <w:basedOn w:val="Bekezdsalapbettpusa"/>
    <w:rsid w:val="00690C53"/>
  </w:style>
  <w:style w:type="paragraph" w:styleId="Buborkszveg">
    <w:name w:val="Balloon Text"/>
    <w:basedOn w:val="Norml"/>
    <w:link w:val="BuborkszvegChar"/>
    <w:uiPriority w:val="99"/>
    <w:semiHidden/>
    <w:unhideWhenUsed/>
    <w:rsid w:val="0069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0C53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F10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F10D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F10D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F10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F10DE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522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2D6F"/>
  </w:style>
  <w:style w:type="paragraph" w:styleId="llb">
    <w:name w:val="footer"/>
    <w:basedOn w:val="Norml"/>
    <w:link w:val="llbChar"/>
    <w:uiPriority w:val="99"/>
    <w:unhideWhenUsed/>
    <w:rsid w:val="00522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2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7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1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23540-8BCD-4E3A-8514-A228A6D2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1438</Words>
  <Characters>9926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NÓRA</dc:creator>
  <cp:lastModifiedBy>Horváth Enikő</cp:lastModifiedBy>
  <cp:revision>2</cp:revision>
  <cp:lastPrinted>2020-03-16T11:48:00Z</cp:lastPrinted>
  <dcterms:created xsi:type="dcterms:W3CDTF">2024-12-18T15:48:00Z</dcterms:created>
  <dcterms:modified xsi:type="dcterms:W3CDTF">2024-12-18T15:48:00Z</dcterms:modified>
</cp:coreProperties>
</file>