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E8D5B" w14:textId="2AC19A5C" w:rsidR="00346836" w:rsidRDefault="004E734D" w:rsidP="00346836">
      <w:pPr>
        <w:spacing w:after="0" w:line="259" w:lineRule="auto"/>
        <w:ind w:left="0" w:right="2" w:firstLine="0"/>
        <w:jc w:val="center"/>
      </w:pPr>
      <w:r>
        <w:t xml:space="preserve"> </w:t>
      </w:r>
    </w:p>
    <w:p w14:paraId="3265ED7A" w14:textId="3D4D0D74" w:rsidR="00346836" w:rsidRDefault="00346836" w:rsidP="008C2C42">
      <w:pPr>
        <w:spacing w:after="0" w:line="259" w:lineRule="auto"/>
        <w:ind w:left="0" w:firstLine="0"/>
        <w:jc w:val="left"/>
      </w:pPr>
      <w:r>
        <w:t xml:space="preserve"> </w:t>
      </w:r>
    </w:p>
    <w:p w14:paraId="0B5426DB" w14:textId="5292D32E" w:rsidR="00346836" w:rsidRDefault="00346836" w:rsidP="00346836">
      <w:pPr>
        <w:spacing w:after="45" w:line="259" w:lineRule="auto"/>
        <w:ind w:right="64"/>
        <w:jc w:val="center"/>
      </w:pPr>
      <w:r>
        <w:rPr>
          <w:b/>
          <w:sz w:val="32"/>
        </w:rPr>
        <w:t xml:space="preserve">ÓBUDAI PARKOLÁSI </w:t>
      </w:r>
      <w:r w:rsidR="008C2C42" w:rsidRPr="001A40AF">
        <w:rPr>
          <w:b/>
          <w:sz w:val="32"/>
        </w:rPr>
        <w:t>NONPROFIT</w:t>
      </w:r>
      <w:r w:rsidR="008C2C42">
        <w:rPr>
          <w:b/>
          <w:sz w:val="32"/>
        </w:rPr>
        <w:t xml:space="preserve"> </w:t>
      </w:r>
      <w:r>
        <w:rPr>
          <w:b/>
          <w:sz w:val="32"/>
        </w:rPr>
        <w:t xml:space="preserve">KFT. </w:t>
      </w:r>
    </w:p>
    <w:p w14:paraId="1EB12CB3" w14:textId="3C40F904" w:rsidR="00346836" w:rsidRDefault="00346836" w:rsidP="00346836">
      <w:pPr>
        <w:spacing w:after="0" w:line="259" w:lineRule="auto"/>
        <w:ind w:right="67"/>
        <w:jc w:val="center"/>
      </w:pPr>
      <w:r>
        <w:rPr>
          <w:b/>
          <w:sz w:val="32"/>
        </w:rPr>
        <w:t xml:space="preserve">SZERVEZETI ÉS MŰKÖDÉSI SZABÁLYZAT </w:t>
      </w:r>
      <w:r>
        <w:rPr>
          <w:b/>
        </w:rPr>
        <w:t xml:space="preserve"> </w:t>
      </w:r>
    </w:p>
    <w:p w14:paraId="0E0C8474" w14:textId="77777777" w:rsidR="00346836" w:rsidRDefault="00346836" w:rsidP="00346836">
      <w:pPr>
        <w:spacing w:after="0" w:line="259" w:lineRule="auto"/>
        <w:ind w:left="2194" w:firstLine="0"/>
        <w:jc w:val="left"/>
      </w:pPr>
      <w:r>
        <w:rPr>
          <w:b/>
          <w:sz w:val="32"/>
        </w:rPr>
        <w:t xml:space="preserve">- módosításokkal egységes szerkezetben - </w:t>
      </w:r>
    </w:p>
    <w:p w14:paraId="11421D2D" w14:textId="77777777" w:rsidR="00346836" w:rsidRDefault="00346836" w:rsidP="00346836">
      <w:pPr>
        <w:spacing w:after="0" w:line="259" w:lineRule="auto"/>
        <w:ind w:left="0" w:firstLine="0"/>
        <w:jc w:val="left"/>
      </w:pPr>
      <w:r>
        <w:t xml:space="preserve"> </w:t>
      </w:r>
    </w:p>
    <w:p w14:paraId="1AA7ED1E" w14:textId="031BAF1A" w:rsidR="00346836" w:rsidRDefault="00346836" w:rsidP="00B03512">
      <w:pPr>
        <w:spacing w:after="0" w:line="259" w:lineRule="auto"/>
        <w:ind w:left="0" w:firstLine="0"/>
        <w:jc w:val="center"/>
      </w:pPr>
    </w:p>
    <w:p w14:paraId="15E438FF" w14:textId="58193762" w:rsidR="00346836" w:rsidRPr="001A40AF" w:rsidRDefault="00346836" w:rsidP="00B03512">
      <w:pPr>
        <w:pStyle w:val="Cmsor2"/>
        <w:spacing w:after="26"/>
        <w:rPr>
          <w:sz w:val="23"/>
          <w:szCs w:val="23"/>
        </w:rPr>
      </w:pPr>
      <w:r w:rsidRPr="001A40AF">
        <w:rPr>
          <w:sz w:val="23"/>
          <w:szCs w:val="23"/>
        </w:rPr>
        <w:t>ELFOGADTA</w:t>
      </w:r>
    </w:p>
    <w:p w14:paraId="6F6B5092" w14:textId="25083B62" w:rsidR="00346836" w:rsidRPr="001A40AF" w:rsidRDefault="00346836" w:rsidP="00B03512">
      <w:pPr>
        <w:spacing w:after="3" w:line="265" w:lineRule="auto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 az 514/2016. (IX.</w:t>
      </w:r>
      <w:r w:rsidR="001A40AF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23.) sz. határozatával.</w:t>
      </w:r>
    </w:p>
    <w:p w14:paraId="02FEEB40" w14:textId="602EA572" w:rsidR="00346836" w:rsidRPr="001A40AF" w:rsidRDefault="00346836" w:rsidP="00B03512">
      <w:pPr>
        <w:spacing w:after="33" w:line="259" w:lineRule="auto"/>
        <w:ind w:left="0" w:right="2" w:firstLine="0"/>
        <w:jc w:val="center"/>
        <w:rPr>
          <w:sz w:val="23"/>
          <w:szCs w:val="23"/>
        </w:rPr>
      </w:pPr>
    </w:p>
    <w:p w14:paraId="0893B39F" w14:textId="788DDE87" w:rsidR="00346836" w:rsidRPr="001A40AF" w:rsidRDefault="00346836" w:rsidP="00B0351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1752E584" w14:textId="0FCB5D44" w:rsidR="00B03512" w:rsidRPr="001A40AF" w:rsidRDefault="00346836" w:rsidP="00B03512">
      <w:pPr>
        <w:spacing w:after="2" w:line="270" w:lineRule="auto"/>
        <w:ind w:left="89" w:right="45"/>
        <w:jc w:val="center"/>
        <w:rPr>
          <w:b/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</w:t>
      </w:r>
    </w:p>
    <w:p w14:paraId="3627D27A" w14:textId="3FC288D5" w:rsidR="00346836" w:rsidRPr="001A40AF" w:rsidRDefault="00346836" w:rsidP="00B03512">
      <w:pPr>
        <w:spacing w:after="2" w:line="270" w:lineRule="auto"/>
        <w:ind w:left="89" w:right="45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a 697/2016. (XI.</w:t>
      </w:r>
      <w:r w:rsidR="001A40AF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18.) sz. határozatával</w:t>
      </w:r>
    </w:p>
    <w:p w14:paraId="30C25352" w14:textId="68F5197F" w:rsidR="00346836" w:rsidRPr="001A40AF" w:rsidRDefault="00346836" w:rsidP="00B03512">
      <w:pPr>
        <w:spacing w:after="33" w:line="259" w:lineRule="auto"/>
        <w:ind w:left="0" w:right="2" w:firstLine="0"/>
        <w:jc w:val="center"/>
        <w:rPr>
          <w:sz w:val="23"/>
          <w:szCs w:val="23"/>
        </w:rPr>
      </w:pPr>
    </w:p>
    <w:p w14:paraId="2A034D67" w14:textId="1DE01027" w:rsidR="00346836" w:rsidRPr="001A40AF" w:rsidRDefault="00346836" w:rsidP="00B0351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4898C93D" w14:textId="07C5B0A2" w:rsidR="00B03512" w:rsidRPr="001A40AF" w:rsidRDefault="00346836" w:rsidP="00B03512">
      <w:pPr>
        <w:spacing w:after="2" w:line="270" w:lineRule="auto"/>
        <w:ind w:left="89" w:right="45"/>
        <w:jc w:val="center"/>
        <w:rPr>
          <w:b/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</w:t>
      </w:r>
    </w:p>
    <w:p w14:paraId="03CF503E" w14:textId="10023546" w:rsidR="00346836" w:rsidRPr="001A40AF" w:rsidRDefault="00346836" w:rsidP="00B03512">
      <w:pPr>
        <w:spacing w:after="2" w:line="270" w:lineRule="auto"/>
        <w:ind w:left="89" w:right="45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a</w:t>
      </w:r>
      <w:r w:rsidR="00B03512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310/2018. (V.</w:t>
      </w:r>
      <w:r w:rsidR="001A40AF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24.) sz. határozatával</w:t>
      </w:r>
    </w:p>
    <w:p w14:paraId="4346103F" w14:textId="06F5046E" w:rsidR="00346836" w:rsidRPr="001A40AF" w:rsidRDefault="00346836" w:rsidP="00B03512">
      <w:pPr>
        <w:spacing w:after="33" w:line="259" w:lineRule="auto"/>
        <w:ind w:left="0" w:right="2" w:firstLine="0"/>
        <w:jc w:val="center"/>
        <w:rPr>
          <w:sz w:val="23"/>
          <w:szCs w:val="23"/>
        </w:rPr>
      </w:pPr>
    </w:p>
    <w:p w14:paraId="71EA23CA" w14:textId="00B7A29E" w:rsidR="00346836" w:rsidRPr="001A40AF" w:rsidRDefault="00346836" w:rsidP="00B0351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4E6CE7C2" w14:textId="456A09AE" w:rsidR="00346836" w:rsidRPr="001A40AF" w:rsidRDefault="00346836" w:rsidP="00B03512">
      <w:pPr>
        <w:spacing w:after="2" w:line="270" w:lineRule="auto"/>
        <w:ind w:left="89" w:right="45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 a</w:t>
      </w:r>
      <w:r w:rsidR="00B03512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400/2018. (VI.</w:t>
      </w:r>
      <w:r w:rsidR="001A40AF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22.) sz. határozatával</w:t>
      </w:r>
    </w:p>
    <w:p w14:paraId="4303D9A3" w14:textId="5D370304" w:rsidR="00346836" w:rsidRPr="001A40AF" w:rsidRDefault="00346836" w:rsidP="00B03512">
      <w:pPr>
        <w:spacing w:after="33" w:line="259" w:lineRule="auto"/>
        <w:ind w:left="0" w:right="2" w:firstLine="0"/>
        <w:jc w:val="center"/>
        <w:rPr>
          <w:sz w:val="23"/>
          <w:szCs w:val="23"/>
        </w:rPr>
      </w:pPr>
    </w:p>
    <w:p w14:paraId="05C12C18" w14:textId="227B8610" w:rsidR="00346836" w:rsidRPr="001A40AF" w:rsidRDefault="00346836" w:rsidP="00B0351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4F786E78" w14:textId="1F5971A8" w:rsidR="00346836" w:rsidRPr="001A40AF" w:rsidRDefault="00346836" w:rsidP="00B03512">
      <w:pPr>
        <w:spacing w:after="27" w:line="270" w:lineRule="auto"/>
        <w:ind w:left="89" w:right="45"/>
        <w:jc w:val="center"/>
        <w:rPr>
          <w:b/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 a</w:t>
      </w:r>
      <w:r w:rsidR="00B03512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784/2018. (XII.</w:t>
      </w:r>
      <w:r w:rsidR="001A40AF" w:rsidRPr="001A40AF">
        <w:rPr>
          <w:b/>
          <w:sz w:val="23"/>
          <w:szCs w:val="23"/>
        </w:rPr>
        <w:t xml:space="preserve"> </w:t>
      </w:r>
      <w:r w:rsidRPr="001A40AF">
        <w:rPr>
          <w:b/>
          <w:sz w:val="23"/>
          <w:szCs w:val="23"/>
        </w:rPr>
        <w:t>14.) sz. határozatával</w:t>
      </w:r>
    </w:p>
    <w:p w14:paraId="69F03F75" w14:textId="77777777" w:rsidR="00CE51AD" w:rsidRPr="001A40AF" w:rsidRDefault="00CE51AD" w:rsidP="00B03512">
      <w:pPr>
        <w:spacing w:after="27" w:line="265" w:lineRule="auto"/>
        <w:ind w:right="64"/>
        <w:jc w:val="center"/>
        <w:rPr>
          <w:b/>
          <w:sz w:val="23"/>
          <w:szCs w:val="23"/>
        </w:rPr>
      </w:pPr>
    </w:p>
    <w:p w14:paraId="7DEEC32E" w14:textId="6C5991DF" w:rsidR="00346836" w:rsidRPr="001A40AF" w:rsidRDefault="00346836" w:rsidP="00B0351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65D6824F" w14:textId="38A14ED1" w:rsidR="00346836" w:rsidRPr="001A40AF" w:rsidRDefault="00346836" w:rsidP="00B03512">
      <w:pPr>
        <w:spacing w:after="27" w:line="270" w:lineRule="auto"/>
        <w:ind w:left="89" w:right="45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>testülete a</w:t>
      </w:r>
      <w:r w:rsidR="00363A0B" w:rsidRPr="001A40AF">
        <w:rPr>
          <w:b/>
          <w:sz w:val="23"/>
          <w:szCs w:val="23"/>
        </w:rPr>
        <w:t xml:space="preserve"> 689</w:t>
      </w:r>
      <w:r w:rsidRPr="001A40AF">
        <w:rPr>
          <w:b/>
          <w:sz w:val="23"/>
          <w:szCs w:val="23"/>
        </w:rPr>
        <w:t>/2020. (X</w:t>
      </w:r>
      <w:r w:rsidR="000E056B" w:rsidRPr="001A40AF">
        <w:rPr>
          <w:b/>
          <w:sz w:val="23"/>
          <w:szCs w:val="23"/>
        </w:rPr>
        <w:t>.</w:t>
      </w:r>
      <w:r w:rsidR="001A40AF" w:rsidRPr="001A40AF">
        <w:rPr>
          <w:b/>
          <w:sz w:val="23"/>
          <w:szCs w:val="23"/>
        </w:rPr>
        <w:t xml:space="preserve"> </w:t>
      </w:r>
      <w:r w:rsidR="000E056B" w:rsidRPr="001A40AF">
        <w:rPr>
          <w:b/>
          <w:sz w:val="23"/>
          <w:szCs w:val="23"/>
        </w:rPr>
        <w:t>29</w:t>
      </w:r>
      <w:r w:rsidRPr="001A40AF">
        <w:rPr>
          <w:b/>
          <w:sz w:val="23"/>
          <w:szCs w:val="23"/>
        </w:rPr>
        <w:t>.) sz. határozatával</w:t>
      </w:r>
    </w:p>
    <w:p w14:paraId="6F34FB14" w14:textId="77777777" w:rsidR="00346836" w:rsidRPr="001A40AF" w:rsidRDefault="00346836" w:rsidP="00346836">
      <w:pPr>
        <w:pStyle w:val="Cmsor2"/>
        <w:ind w:right="60"/>
        <w:rPr>
          <w:sz w:val="23"/>
          <w:szCs w:val="23"/>
        </w:rPr>
      </w:pPr>
    </w:p>
    <w:p w14:paraId="380C7055" w14:textId="77777777" w:rsidR="008C2C42" w:rsidRPr="001A40AF" w:rsidRDefault="008C2C42" w:rsidP="008C2C42">
      <w:pPr>
        <w:spacing w:after="27" w:line="265" w:lineRule="auto"/>
        <w:ind w:right="64"/>
        <w:jc w:val="center"/>
        <w:rPr>
          <w:sz w:val="23"/>
          <w:szCs w:val="23"/>
        </w:rPr>
      </w:pPr>
      <w:r w:rsidRPr="001A40AF">
        <w:rPr>
          <w:b/>
          <w:sz w:val="23"/>
          <w:szCs w:val="23"/>
        </w:rPr>
        <w:t>MÓDOSÍTOTTA</w:t>
      </w:r>
    </w:p>
    <w:p w14:paraId="273F076C" w14:textId="0DF1C229" w:rsidR="008C2C42" w:rsidRPr="001A40AF" w:rsidRDefault="008C2C42" w:rsidP="008C2C42">
      <w:pPr>
        <w:jc w:val="center"/>
        <w:rPr>
          <w:b/>
          <w:sz w:val="23"/>
          <w:szCs w:val="23"/>
        </w:rPr>
      </w:pPr>
      <w:r w:rsidRPr="001A40AF">
        <w:rPr>
          <w:b/>
          <w:sz w:val="23"/>
          <w:szCs w:val="23"/>
        </w:rPr>
        <w:t>Budapest Főváros III. kerület Óbuda-Békásmegyer Önkormányzat Képviselő</w:t>
      </w:r>
      <w:r w:rsidR="00FB05F6" w:rsidRPr="001A40AF">
        <w:rPr>
          <w:b/>
          <w:sz w:val="23"/>
          <w:szCs w:val="23"/>
        </w:rPr>
        <w:t>-</w:t>
      </w:r>
      <w:r w:rsidRPr="001A40AF">
        <w:rPr>
          <w:b/>
          <w:sz w:val="23"/>
          <w:szCs w:val="23"/>
        </w:rPr>
        <w:t xml:space="preserve">testülete a </w:t>
      </w:r>
      <w:r w:rsidR="001A40AF" w:rsidRPr="001A40AF">
        <w:rPr>
          <w:b/>
          <w:sz w:val="23"/>
          <w:szCs w:val="23"/>
        </w:rPr>
        <w:t>56</w:t>
      </w:r>
      <w:r w:rsidRPr="001A40AF">
        <w:rPr>
          <w:b/>
          <w:sz w:val="23"/>
          <w:szCs w:val="23"/>
        </w:rPr>
        <w:t>/2025. (II</w:t>
      </w:r>
      <w:r w:rsidR="001A40AF" w:rsidRPr="001A40AF">
        <w:rPr>
          <w:b/>
          <w:sz w:val="23"/>
          <w:szCs w:val="23"/>
        </w:rPr>
        <w:t>. 27.</w:t>
      </w:r>
      <w:r w:rsidRPr="001A40AF">
        <w:rPr>
          <w:b/>
          <w:sz w:val="23"/>
          <w:szCs w:val="23"/>
        </w:rPr>
        <w:t>) sz. határozatával</w:t>
      </w:r>
    </w:p>
    <w:p w14:paraId="353EAC46" w14:textId="77777777" w:rsidR="001A40AF" w:rsidRPr="001A40AF" w:rsidRDefault="001A40AF" w:rsidP="008C2C42">
      <w:pPr>
        <w:jc w:val="center"/>
        <w:rPr>
          <w:sz w:val="23"/>
          <w:szCs w:val="23"/>
        </w:rPr>
      </w:pPr>
    </w:p>
    <w:p w14:paraId="1677A5AA" w14:textId="77777777" w:rsidR="001A40AF" w:rsidRPr="001A40AF" w:rsidRDefault="001A40AF" w:rsidP="001A40AF">
      <w:pPr>
        <w:spacing w:after="27" w:line="265" w:lineRule="auto"/>
        <w:ind w:right="64"/>
        <w:jc w:val="center"/>
        <w:rPr>
          <w:sz w:val="23"/>
          <w:szCs w:val="23"/>
          <w:highlight w:val="yellow"/>
        </w:rPr>
      </w:pPr>
      <w:r w:rsidRPr="001A40AF">
        <w:rPr>
          <w:b/>
          <w:sz w:val="23"/>
          <w:szCs w:val="23"/>
          <w:highlight w:val="yellow"/>
        </w:rPr>
        <w:t>MÓDOSÍTOTTA</w:t>
      </w:r>
    </w:p>
    <w:p w14:paraId="071B267B" w14:textId="47291404" w:rsidR="001A40AF" w:rsidRPr="001A40AF" w:rsidRDefault="001A40AF" w:rsidP="001A40AF">
      <w:pPr>
        <w:jc w:val="center"/>
        <w:rPr>
          <w:sz w:val="23"/>
          <w:szCs w:val="23"/>
        </w:rPr>
      </w:pPr>
      <w:r w:rsidRPr="001A40AF">
        <w:rPr>
          <w:b/>
          <w:sz w:val="23"/>
          <w:szCs w:val="23"/>
          <w:highlight w:val="yellow"/>
        </w:rPr>
        <w:t>Budapest Főváros III. kerület Óbuda-Békásmegyer Önkormányzat Képviselő-testülete a …/2025. (</w:t>
      </w:r>
      <w:r>
        <w:rPr>
          <w:b/>
          <w:sz w:val="23"/>
          <w:szCs w:val="23"/>
          <w:highlight w:val="yellow"/>
        </w:rPr>
        <w:t>V</w:t>
      </w:r>
      <w:r w:rsidRPr="001A40AF">
        <w:rPr>
          <w:b/>
          <w:sz w:val="23"/>
          <w:szCs w:val="23"/>
          <w:highlight w:val="yellow"/>
        </w:rPr>
        <w:t>….) sz. határozatával</w:t>
      </w:r>
      <w:r w:rsidRPr="001A40AF">
        <w:rPr>
          <w:b/>
          <w:sz w:val="23"/>
          <w:szCs w:val="23"/>
          <w:highlight w:val="yellow"/>
          <w:vertAlign w:val="superscript"/>
        </w:rPr>
        <w:footnoteReference w:id="1"/>
      </w:r>
    </w:p>
    <w:p w14:paraId="7F46AAA7" w14:textId="010088F3" w:rsidR="00B03512" w:rsidRDefault="00B03512" w:rsidP="008C2C42">
      <w:pPr>
        <w:spacing w:after="27" w:line="265" w:lineRule="auto"/>
        <w:ind w:right="64"/>
        <w:jc w:val="center"/>
        <w:rPr>
          <w:b/>
        </w:rPr>
      </w:pPr>
      <w:r>
        <w:br w:type="page"/>
      </w:r>
    </w:p>
    <w:p w14:paraId="29E3C13B" w14:textId="77777777" w:rsidR="00346836" w:rsidRDefault="00346836" w:rsidP="00346836">
      <w:pPr>
        <w:pStyle w:val="Cmsor2"/>
        <w:ind w:right="60"/>
      </w:pPr>
    </w:p>
    <w:p w14:paraId="5A32C344" w14:textId="5E9117B0" w:rsidR="00346836" w:rsidRDefault="00346836" w:rsidP="00346836">
      <w:pPr>
        <w:pStyle w:val="Cmsor2"/>
        <w:ind w:right="60"/>
      </w:pPr>
      <w:r>
        <w:t xml:space="preserve">TARTALOMJEGYZÉK </w:t>
      </w:r>
    </w:p>
    <w:p w14:paraId="6879E117" w14:textId="77777777" w:rsidR="00346836" w:rsidRDefault="00346836" w:rsidP="00346836">
      <w:pPr>
        <w:spacing w:after="0" w:line="259" w:lineRule="auto"/>
        <w:ind w:left="0" w:firstLine="0"/>
        <w:jc w:val="left"/>
      </w:pPr>
      <w:r>
        <w:t xml:space="preserve"> </w:t>
      </w:r>
    </w:p>
    <w:p w14:paraId="26BD23F2" w14:textId="77777777" w:rsidR="00346836" w:rsidRDefault="00346836" w:rsidP="00346836">
      <w:pPr>
        <w:spacing w:after="504" w:line="259" w:lineRule="auto"/>
        <w:ind w:left="0" w:firstLine="0"/>
        <w:jc w:val="left"/>
      </w:pPr>
      <w:r>
        <w:t xml:space="preserve"> </w:t>
      </w:r>
    </w:p>
    <w:p w14:paraId="4118C6AB" w14:textId="77777777" w:rsidR="00346836" w:rsidRDefault="00346836" w:rsidP="00346836">
      <w:pPr>
        <w:spacing w:after="0" w:line="259" w:lineRule="auto"/>
        <w:ind w:left="0" w:firstLine="0"/>
        <w:jc w:val="left"/>
      </w:pPr>
      <w:r>
        <w:rPr>
          <w:rFonts w:ascii="Cambria" w:eastAsia="Cambria" w:hAnsi="Cambria" w:cs="Cambria"/>
          <w:b/>
          <w:color w:val="365F91"/>
          <w:sz w:val="28"/>
        </w:rPr>
        <w:t xml:space="preserve"> </w:t>
      </w:r>
    </w:p>
    <w:sdt>
      <w:sdtPr>
        <w:id w:val="-83535661"/>
        <w:docPartObj>
          <w:docPartGallery w:val="Table of Contents"/>
        </w:docPartObj>
      </w:sdtPr>
      <w:sdtEndPr/>
      <w:sdtContent>
        <w:p w14:paraId="6B616676" w14:textId="77777777" w:rsidR="002637C3" w:rsidRDefault="00935085" w:rsidP="00935085">
          <w:pPr>
            <w:pStyle w:val="TJ1"/>
            <w:tabs>
              <w:tab w:val="right" w:leader="dot" w:pos="9290"/>
            </w:tabs>
            <w:rPr>
              <w:noProof/>
            </w:rPr>
          </w:pPr>
          <w:r>
            <w:t xml:space="preserve">I. </w:t>
          </w:r>
          <w:r w:rsidR="00346836">
            <w:fldChar w:fldCharType="begin"/>
          </w:r>
          <w:r w:rsidR="00346836">
            <w:instrText xml:space="preserve"> TOC \o "1-1" \h \z \u </w:instrText>
          </w:r>
          <w:r w:rsidR="00346836">
            <w:fldChar w:fldCharType="separate"/>
          </w:r>
        </w:p>
        <w:p w14:paraId="12A4B894" w14:textId="6DEDAEE5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68" w:history="1">
            <w:r w:rsidRPr="00B911B0">
              <w:rPr>
                <w:rStyle w:val="Hiperhivatkozs"/>
                <w:noProof/>
              </w:rPr>
              <w:t>ÁLTALÁNOS RENDELKEZÉSEK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9B50B" w14:textId="6AE975F9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69" w:history="1">
            <w:r w:rsidRPr="00B911B0">
              <w:rPr>
                <w:rStyle w:val="Hiperhivatkozs"/>
                <w:noProof/>
              </w:rPr>
              <w:t>1. A SZABÁLYZAT ALKALMAZÁSI KÖRE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35870" w14:textId="244D5418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0" w:history="1">
            <w:r w:rsidRPr="00B911B0">
              <w:rPr>
                <w:rStyle w:val="Hiperhivatkozs"/>
                <w:noProof/>
              </w:rPr>
              <w:t>2. A TÁRSASÁG JOGÁLLÁSA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49AAD" w14:textId="77227064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1" w:history="1">
            <w:r w:rsidRPr="00B911B0">
              <w:rPr>
                <w:rStyle w:val="Hiperhivatkozs"/>
                <w:noProof/>
              </w:rPr>
              <w:t>3. A TÁRSASÁG FŐBB ADATAI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EBE74" w14:textId="4FD781EB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2" w:history="1">
            <w:r w:rsidRPr="00B911B0">
              <w:rPr>
                <w:rStyle w:val="Hiperhivatkozs"/>
                <w:noProof/>
              </w:rPr>
              <w:t>4. A TÁRSASÁG TEVÉKENYSÉGI KÖREI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D5FA7" w14:textId="64995D14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3" w:history="1">
            <w:r w:rsidRPr="00B911B0">
              <w:rPr>
                <w:rStyle w:val="Hiperhivatkozs"/>
                <w:noProof/>
              </w:rPr>
              <w:t>5. A SZABÁLYZAT JOGFORRÁSAI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B58B7" w14:textId="4447A707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4" w:history="1">
            <w:r w:rsidRPr="00B911B0">
              <w:rPr>
                <w:rStyle w:val="Hiperhivatkozs"/>
                <w:noProof/>
              </w:rPr>
              <w:t>A TÁRSASÁG IRÁNYÍTÁSA ÉS ELLENŐRZÉSE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75686" w14:textId="57804377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5" w:history="1">
            <w:r w:rsidRPr="00B911B0">
              <w:rPr>
                <w:rStyle w:val="Hiperhivatkozs"/>
                <w:noProof/>
              </w:rPr>
              <w:t>1. A TULAJDONOSI JOGOKAT GYAKORLÓ ALAPÍTÓ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FF17B1" w14:textId="4B69C72C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6" w:history="1">
            <w:r w:rsidRPr="00B911B0">
              <w:rPr>
                <w:rStyle w:val="Hiperhivatkozs"/>
                <w:noProof/>
              </w:rPr>
              <w:t>2. AZ ÜGYVEZETŐ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3C9FF1" w14:textId="499CC546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7" w:history="1">
            <w:r w:rsidRPr="00B911B0">
              <w:rPr>
                <w:rStyle w:val="Hiperhivatkozs"/>
                <w:noProof/>
              </w:rPr>
              <w:t>3. A FELÜGYELŐBIZOTTSÁG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0B4B1" w14:textId="2CD475AC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8" w:history="1">
            <w:r w:rsidRPr="00B911B0">
              <w:rPr>
                <w:rStyle w:val="Hiperhivatkozs"/>
                <w:noProof/>
              </w:rPr>
              <w:t>A TÁRSASÁG BELSŐ SZERVEZETRENDSZERE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0E9D4" w14:textId="60731301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79" w:history="1">
            <w:r w:rsidRPr="00B911B0">
              <w:rPr>
                <w:rStyle w:val="Hiperhivatkozs"/>
                <w:noProof/>
              </w:rPr>
              <w:t>1. AZ ÜGYVEZETŐ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749DA" w14:textId="01535485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0" w:history="1">
            <w:r w:rsidRPr="00B911B0">
              <w:rPr>
                <w:rStyle w:val="Hiperhivatkozs"/>
                <w:noProof/>
              </w:rPr>
              <w:t>2. PARKOLÁS-ÜZEMELTETÉS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8EFF6" w14:textId="64EA31BD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1" w:history="1">
            <w:r w:rsidRPr="00B911B0">
              <w:rPr>
                <w:rStyle w:val="Hiperhivatkozs"/>
                <w:noProof/>
              </w:rPr>
              <w:t>3. ÜGYFÉLSZOLGÁLAT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A79F2" w14:textId="46019D9C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2" w:history="1">
            <w:r w:rsidRPr="00B911B0">
              <w:rPr>
                <w:rStyle w:val="Hiperhivatkozs"/>
                <w:noProof/>
              </w:rPr>
              <w:t>4. KÖNYVELÉS, PÉNZÜGY, KONTROLLING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520FD" w14:textId="6217DE26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3" w:history="1">
            <w:r w:rsidRPr="00B911B0">
              <w:rPr>
                <w:rStyle w:val="Hiperhivatkozs"/>
                <w:noProof/>
              </w:rPr>
              <w:t>5. JOG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A5AA4" w14:textId="73570EAC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5" w:history="1">
            <w:r w:rsidRPr="00B911B0">
              <w:rPr>
                <w:rStyle w:val="Hiperhivatkozs"/>
                <w:noProof/>
              </w:rPr>
              <w:t>IV. fejezet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3E7F8" w14:textId="221B097F" w:rsidR="002637C3" w:rsidRDefault="002637C3">
          <w:pPr>
            <w:pStyle w:val="TJ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6" w:history="1">
            <w:r w:rsidRPr="00B911B0">
              <w:rPr>
                <w:rStyle w:val="Hiperhivatkozs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14:ligatures w14:val="standardContextual"/>
              </w:rPr>
              <w:tab/>
            </w:r>
            <w:r w:rsidRPr="00B911B0">
              <w:rPr>
                <w:rStyle w:val="Hiperhivatkozs"/>
                <w:noProof/>
              </w:rPr>
              <w:t>A MŰKÖDÉS RENDJE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6FD3F" w14:textId="66431656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7" w:history="1">
            <w:r w:rsidRPr="00B911B0">
              <w:rPr>
                <w:rStyle w:val="Hiperhivatkozs"/>
                <w:noProof/>
              </w:rPr>
              <w:t>A TÁRSASÁG MŰKÖDÉSÉT MEGHATÁROZÓ FONTOSABB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E1FF2" w14:textId="0553C2B3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8" w:history="1">
            <w:r w:rsidRPr="00B911B0">
              <w:rPr>
                <w:rStyle w:val="Hiperhivatkozs"/>
                <w:noProof/>
              </w:rPr>
              <w:t>JOGSZABÁLYOK ÉS RENDELKEZÉSEK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C5A62" w14:textId="087940BF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89" w:history="1">
            <w:r w:rsidRPr="00B911B0">
              <w:rPr>
                <w:rStyle w:val="Hiperhivatkozs"/>
                <w:noProof/>
              </w:rPr>
              <w:t>2. AZ ÜGYINTÉZÉS RENDJE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448C6" w14:textId="46A047C0" w:rsidR="002637C3" w:rsidRDefault="002637C3">
          <w:pPr>
            <w:pStyle w:val="TJ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14:ligatures w14:val="standardContextual"/>
            </w:rPr>
          </w:pPr>
          <w:hyperlink w:anchor="_Toc187824690" w:history="1">
            <w:r w:rsidRPr="00B911B0">
              <w:rPr>
                <w:rStyle w:val="Hiperhivatkozs"/>
                <w:noProof/>
              </w:rPr>
              <w:t>ZÁRÓ RENDELKEZÉSEK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_Toc187824690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8F92C0" w14:textId="77777777" w:rsidR="00935085" w:rsidRDefault="00346836" w:rsidP="00B03512">
          <w:r>
            <w:fldChar w:fldCharType="end"/>
          </w:r>
          <w:r w:rsidR="00935085">
            <w:t>SZEREVEZETI ÁBRA………………………………………………………………………24</w:t>
          </w:r>
        </w:p>
        <w:p w14:paraId="049A0211" w14:textId="4C4C84CD" w:rsidR="00B03512" w:rsidRDefault="0023707D" w:rsidP="00B03512"/>
      </w:sdtContent>
    </w:sdt>
    <w:p w14:paraId="0A1EFEEF" w14:textId="3ABB4056" w:rsidR="00B03512" w:rsidRDefault="00B03512" w:rsidP="00B03512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  <w:r w:rsidR="00F630ED">
        <w:rPr>
          <w:b/>
        </w:rPr>
        <w:lastRenderedPageBreak/>
        <w:t xml:space="preserve"> </w:t>
      </w:r>
    </w:p>
    <w:p w14:paraId="53A9243E" w14:textId="1DE8E17B" w:rsidR="00346836" w:rsidRDefault="00346836" w:rsidP="00346836">
      <w:pPr>
        <w:spacing w:after="3" w:line="265" w:lineRule="auto"/>
        <w:ind w:right="344"/>
        <w:jc w:val="center"/>
      </w:pPr>
      <w:r>
        <w:rPr>
          <w:b/>
        </w:rPr>
        <w:t xml:space="preserve">I. fejezet </w:t>
      </w:r>
    </w:p>
    <w:p w14:paraId="2923BF56" w14:textId="62E9C91A" w:rsidR="00346836" w:rsidRDefault="00346836" w:rsidP="00B03512">
      <w:pPr>
        <w:pStyle w:val="Cmsor1"/>
        <w:ind w:right="344"/>
      </w:pPr>
      <w:bookmarkStart w:id="0" w:name="_Toc187824668"/>
      <w:r>
        <w:t>ÁLTALÁNOS RENDELKEZÉSEK</w:t>
      </w:r>
      <w:bookmarkEnd w:id="0"/>
      <w:r>
        <w:t xml:space="preserve"> </w:t>
      </w:r>
    </w:p>
    <w:p w14:paraId="3DD4D8DA" w14:textId="77777777" w:rsidR="00B03512" w:rsidRPr="00B03512" w:rsidRDefault="00B03512" w:rsidP="00B03512"/>
    <w:p w14:paraId="5B7004CE" w14:textId="77777777" w:rsidR="00346836" w:rsidRDefault="00346836" w:rsidP="00346836">
      <w:pPr>
        <w:pStyle w:val="Cmsor1"/>
      </w:pPr>
      <w:bookmarkStart w:id="1" w:name="_Toc187824669"/>
      <w:r>
        <w:t>1. A SZABÁLYZAT ALKALMAZÁSI KÖRE</w:t>
      </w:r>
      <w:bookmarkEnd w:id="1"/>
      <w:r>
        <w:t xml:space="preserve"> </w:t>
      </w:r>
    </w:p>
    <w:p w14:paraId="7375465F" w14:textId="77777777" w:rsidR="00346836" w:rsidRDefault="00346836" w:rsidP="00346836">
      <w:pPr>
        <w:spacing w:after="29" w:line="259" w:lineRule="auto"/>
        <w:ind w:left="0" w:firstLine="0"/>
        <w:jc w:val="left"/>
      </w:pPr>
      <w:r>
        <w:rPr>
          <w:b/>
        </w:rPr>
        <w:t xml:space="preserve"> </w:t>
      </w:r>
    </w:p>
    <w:p w14:paraId="7519AE28" w14:textId="4A396630" w:rsidR="00346836" w:rsidRDefault="00346836" w:rsidP="00346836">
      <w:pPr>
        <w:spacing w:after="2" w:line="270" w:lineRule="auto"/>
        <w:ind w:left="-5" w:right="45"/>
      </w:pPr>
      <w:r>
        <w:rPr>
          <w:b/>
        </w:rPr>
        <w:t xml:space="preserve">Jelen Szervezeti és Működési Szabályzat (a továbbiakban: SzMSz) az Óbudai Parkolási </w:t>
      </w:r>
      <w:r w:rsidR="00E562A4" w:rsidRPr="001A40AF">
        <w:rPr>
          <w:b/>
        </w:rPr>
        <w:t>Nonprofit</w:t>
      </w:r>
      <w:r w:rsidR="00E562A4">
        <w:rPr>
          <w:b/>
        </w:rPr>
        <w:t xml:space="preserve"> </w:t>
      </w:r>
      <w:r>
        <w:rPr>
          <w:b/>
        </w:rPr>
        <w:t>Korlátolt Felelősségű Társaság (a továbbiakban: Társaság) vezetőjé</w:t>
      </w:r>
      <w:r w:rsidR="00CE51AD">
        <w:rPr>
          <w:b/>
        </w:rPr>
        <w:t>re</w:t>
      </w:r>
      <w:r>
        <w:rPr>
          <w:b/>
        </w:rPr>
        <w:t xml:space="preserve"> és személyi állomány</w:t>
      </w:r>
      <w:r w:rsidR="00CE51AD">
        <w:rPr>
          <w:b/>
        </w:rPr>
        <w:t>ára vonatkozóan</w:t>
      </w:r>
      <w:r>
        <w:rPr>
          <w:b/>
        </w:rPr>
        <w:t>, a Társaság irányításá</w:t>
      </w:r>
      <w:r w:rsidR="00CE51AD">
        <w:rPr>
          <w:b/>
        </w:rPr>
        <w:t>ra</w:t>
      </w:r>
      <w:r>
        <w:rPr>
          <w:b/>
        </w:rPr>
        <w:t>, a munkaszervezet szervezeti felépítésé</w:t>
      </w:r>
      <w:r w:rsidR="00CE51AD">
        <w:rPr>
          <w:b/>
        </w:rPr>
        <w:t>re</w:t>
      </w:r>
      <w:r>
        <w:rPr>
          <w:b/>
        </w:rPr>
        <w:t xml:space="preserve"> és működésé</w:t>
      </w:r>
      <w:r w:rsidR="00CE51AD">
        <w:rPr>
          <w:b/>
        </w:rPr>
        <w:t>re</w:t>
      </w:r>
      <w:r>
        <w:rPr>
          <w:b/>
        </w:rPr>
        <w:t xml:space="preserve">, valamint </w:t>
      </w:r>
      <w:r w:rsidRPr="00CE51AD">
        <w:rPr>
          <w:b/>
        </w:rPr>
        <w:t xml:space="preserve">a feladatmegosztás </w:t>
      </w:r>
      <w:r w:rsidRPr="00AD051B">
        <w:rPr>
          <w:b/>
        </w:rPr>
        <w:t>rendjé</w:t>
      </w:r>
      <w:r w:rsidR="00CE51AD" w:rsidRPr="00AD051B">
        <w:rPr>
          <w:b/>
        </w:rPr>
        <w:t xml:space="preserve">re vonatkozó rendelkezéseket </w:t>
      </w:r>
      <w:r w:rsidR="00B03512" w:rsidRPr="00AD051B">
        <w:rPr>
          <w:b/>
        </w:rPr>
        <w:t>tartalmazza</w:t>
      </w:r>
      <w:r w:rsidRPr="00AD051B">
        <w:rPr>
          <w:b/>
        </w:rPr>
        <w:t>.</w:t>
      </w:r>
      <w:r>
        <w:t xml:space="preserve"> </w:t>
      </w:r>
    </w:p>
    <w:p w14:paraId="753B3A46" w14:textId="77777777" w:rsidR="00346836" w:rsidRDefault="00346836" w:rsidP="00346836">
      <w:pPr>
        <w:spacing w:after="33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7C379878" w14:textId="77777777" w:rsidR="00346836" w:rsidRDefault="00346836" w:rsidP="00346836">
      <w:pPr>
        <w:pStyle w:val="Cmsor1"/>
        <w:ind w:right="61"/>
      </w:pPr>
      <w:bookmarkStart w:id="2" w:name="_Toc187824670"/>
      <w:r>
        <w:t>2. A TÁRSASÁG JOGÁLLÁSA</w:t>
      </w:r>
      <w:bookmarkEnd w:id="2"/>
      <w:r>
        <w:t xml:space="preserve"> </w:t>
      </w:r>
    </w:p>
    <w:p w14:paraId="7BE13C56" w14:textId="77777777" w:rsidR="00346836" w:rsidRDefault="00346836" w:rsidP="00346836">
      <w:pPr>
        <w:spacing w:after="29" w:line="259" w:lineRule="auto"/>
        <w:ind w:left="0" w:firstLine="0"/>
        <w:jc w:val="left"/>
      </w:pPr>
      <w:r>
        <w:t xml:space="preserve"> </w:t>
      </w:r>
    </w:p>
    <w:p w14:paraId="0AD49C1E" w14:textId="77777777" w:rsidR="00346836" w:rsidRDefault="00346836" w:rsidP="00346836">
      <w:pPr>
        <w:ind w:left="-5" w:right="50"/>
      </w:pPr>
      <w:r>
        <w:t xml:space="preserve">A Társaság az Óbudai Vagyonkezelő Zártkörűen Működő Részvénytársaság által alapított egyszemélyes korlátolt felelősségű társaság, amely saját cégneve alatt jogképes, jogokat szerezhet, kötelezettséget vállalhat, tulajdont szerezhet, szerződést köthet, pert indíthat és perelhető. </w:t>
      </w:r>
    </w:p>
    <w:p w14:paraId="1975DB88" w14:textId="77777777" w:rsidR="00346836" w:rsidRDefault="00346836" w:rsidP="00346836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14:paraId="59739F76" w14:textId="77777777" w:rsidR="00346836" w:rsidRDefault="00346836" w:rsidP="00346836">
      <w:pPr>
        <w:ind w:left="-5" w:right="50"/>
      </w:pPr>
      <w:r>
        <w:t xml:space="preserve">A Társaságot az Óbudai Vagyonkezelő Zrt. határozatlan időtartamra létesítette abból a célból, hogy közszolgáltatási tevékenység keretében ellássa a fizető várakozó (parkoló) rendszer kiépítését és üzemeltetését.  </w:t>
      </w:r>
    </w:p>
    <w:p w14:paraId="21102842" w14:textId="77777777" w:rsidR="00B348A5" w:rsidRDefault="00B348A5" w:rsidP="00346836">
      <w:pPr>
        <w:spacing w:after="30" w:line="259" w:lineRule="auto"/>
        <w:ind w:left="0" w:firstLine="0"/>
        <w:jc w:val="left"/>
      </w:pPr>
    </w:p>
    <w:p w14:paraId="7F7D4212" w14:textId="77777777" w:rsidR="00B348A5" w:rsidRDefault="00346836" w:rsidP="00346836">
      <w:pPr>
        <w:ind w:left="-5" w:right="50"/>
      </w:pPr>
      <w:r>
        <w:t xml:space="preserve">A Társaság jelenlegi kizárólagos tulajdonosa Budapest Főváros III. kerület Óbuda-Békásmegyer Önkormányzat (székhely: 1033 Budapest, Fő tér 3.; törzskönyvi azonosító szám: 735661, képviseli: </w:t>
      </w:r>
      <w:r w:rsidR="00CE51AD" w:rsidRPr="00AD051B">
        <w:t>dr. Kiss László</w:t>
      </w:r>
      <w:r w:rsidR="00CE51AD">
        <w:t xml:space="preserve"> </w:t>
      </w:r>
      <w:r>
        <w:t>polgármester; a továbbiakban: Önkormányzat</w:t>
      </w:r>
      <w:r w:rsidR="00A1747A">
        <w:t xml:space="preserve"> vagy Alapító</w:t>
      </w:r>
      <w:r>
        <w:t>)</w:t>
      </w:r>
      <w:r w:rsidR="00B348A5">
        <w:t>.</w:t>
      </w:r>
    </w:p>
    <w:p w14:paraId="1225ABC3" w14:textId="77777777" w:rsidR="00B348A5" w:rsidRDefault="00B348A5" w:rsidP="00346836">
      <w:pPr>
        <w:ind w:left="-5" w:right="50"/>
      </w:pPr>
    </w:p>
    <w:p w14:paraId="3701ABC5" w14:textId="558FDB36" w:rsidR="00346836" w:rsidRPr="00B348A5" w:rsidRDefault="00B348A5" w:rsidP="00B348A5">
      <w:pPr>
        <w:spacing w:after="30" w:line="259" w:lineRule="auto"/>
        <w:ind w:left="0" w:firstLine="0"/>
        <w:rPr>
          <w:rFonts w:ascii="Arial Narrow" w:hAnsi="Arial Narrow" w:cs="Arial"/>
          <w:bCs/>
        </w:rPr>
      </w:pPr>
      <w:r w:rsidRPr="001A40AF">
        <w:t xml:space="preserve">A Társaság 2021. december 16. napjától közhasznú gazdasági társaságként működik, melyre tekintettel tevékenységét </w:t>
      </w:r>
      <w:r w:rsidRPr="001A40AF">
        <w:rPr>
          <w:bCs/>
        </w:rPr>
        <w:t>közhasznú céljainak megvalósítása érdekében, azokat nem veszélyeztetve végzi.</w:t>
      </w:r>
      <w:r w:rsidR="00346836">
        <w:t xml:space="preserve"> </w:t>
      </w:r>
    </w:p>
    <w:p w14:paraId="44DB656F" w14:textId="41ED538D" w:rsidR="00346836" w:rsidRDefault="00346836" w:rsidP="00E562A4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 </w:t>
      </w:r>
    </w:p>
    <w:p w14:paraId="2FCF39C1" w14:textId="77777777" w:rsidR="00346836" w:rsidRDefault="00346836" w:rsidP="00346836">
      <w:pPr>
        <w:pStyle w:val="Cmsor1"/>
        <w:ind w:right="62"/>
      </w:pPr>
      <w:bookmarkStart w:id="3" w:name="_Toc187824671"/>
      <w:r>
        <w:t>3. A TÁRSASÁG FŐBB ADATAI</w:t>
      </w:r>
      <w:bookmarkEnd w:id="3"/>
      <w:r>
        <w:t xml:space="preserve"> </w:t>
      </w:r>
    </w:p>
    <w:p w14:paraId="6760C383" w14:textId="77777777" w:rsidR="00E562A4" w:rsidRPr="00E562A4" w:rsidRDefault="00E562A4" w:rsidP="00E562A4"/>
    <w:tbl>
      <w:tblPr>
        <w:tblStyle w:val="TableGrid"/>
        <w:tblW w:w="8931" w:type="dxa"/>
        <w:tblInd w:w="0" w:type="dxa"/>
        <w:tblLook w:val="04A0" w:firstRow="1" w:lastRow="0" w:firstColumn="1" w:lastColumn="0" w:noHBand="0" w:noVBand="1"/>
      </w:tblPr>
      <w:tblGrid>
        <w:gridCol w:w="3544"/>
        <w:gridCol w:w="5387"/>
      </w:tblGrid>
      <w:tr w:rsidR="00346836" w14:paraId="60338B2A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77169FB" w14:textId="2BFB76E1" w:rsidR="00346836" w:rsidRDefault="00346836" w:rsidP="00885105">
            <w:pPr>
              <w:tabs>
                <w:tab w:val="center" w:pos="2127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 Társaság neve: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4FB853F" w14:textId="0C187381" w:rsidR="00346836" w:rsidRDefault="00346836" w:rsidP="00885105">
            <w:pPr>
              <w:spacing w:after="0" w:line="259" w:lineRule="auto"/>
              <w:ind w:left="0" w:firstLine="0"/>
            </w:pPr>
            <w:r>
              <w:t xml:space="preserve">Óbudai Parkolási </w:t>
            </w:r>
            <w:r w:rsidR="00E562A4" w:rsidRPr="001A40AF">
              <w:t>Nonprofit</w:t>
            </w:r>
            <w:r w:rsidR="00E562A4">
              <w:t xml:space="preserve"> </w:t>
            </w:r>
            <w:r>
              <w:t xml:space="preserve">Korlátolt Felelősségű Társaság </w:t>
            </w:r>
          </w:p>
        </w:tc>
      </w:tr>
      <w:tr w:rsidR="00B03512" w14:paraId="14F7F61C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C02D11E" w14:textId="5274843A" w:rsidR="00B03512" w:rsidRDefault="00B03512" w:rsidP="00885105">
            <w:pPr>
              <w:tabs>
                <w:tab w:val="center" w:pos="2127"/>
              </w:tabs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Rövidített neve: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31D454B" w14:textId="69216A06" w:rsidR="00B03512" w:rsidRDefault="00B03512" w:rsidP="00885105">
            <w:pPr>
              <w:spacing w:after="0" w:line="259" w:lineRule="auto"/>
              <w:ind w:left="0" w:firstLine="0"/>
            </w:pPr>
            <w:r>
              <w:t xml:space="preserve">Óbudai Parkolási </w:t>
            </w:r>
            <w:r w:rsidR="00E562A4" w:rsidRPr="001A40AF">
              <w:t>Nonprofit</w:t>
            </w:r>
            <w:r w:rsidR="00E562A4">
              <w:t xml:space="preserve"> </w:t>
            </w:r>
            <w:r>
              <w:t>Kft.</w:t>
            </w:r>
          </w:p>
        </w:tc>
      </w:tr>
      <w:tr w:rsidR="00B03512" w14:paraId="5915D44C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5F0CF93" w14:textId="7A3683E7" w:rsidR="00B03512" w:rsidRDefault="00B03512" w:rsidP="004D1286">
            <w:pPr>
              <w:tabs>
                <w:tab w:val="center" w:pos="1416"/>
                <w:tab w:val="center" w:pos="2125"/>
              </w:tabs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Székhelye: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2581B23" w14:textId="6802FD04" w:rsidR="00B03512" w:rsidRDefault="00B03512" w:rsidP="004D1286">
            <w:pPr>
              <w:spacing w:after="0" w:line="259" w:lineRule="auto"/>
              <w:ind w:left="0" w:firstLine="0"/>
              <w:jc w:val="left"/>
            </w:pPr>
            <w:r>
              <w:t>1035 Budapest, Vihar u. 17.</w:t>
            </w:r>
          </w:p>
        </w:tc>
      </w:tr>
      <w:tr w:rsidR="00346836" w14:paraId="09A2ACFA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E1C7B59" w14:textId="55D0FD9D" w:rsidR="00CE51AD" w:rsidRPr="00885105" w:rsidRDefault="00CE51AD" w:rsidP="00885105">
            <w:pPr>
              <w:spacing w:after="0" w:line="259" w:lineRule="auto"/>
              <w:ind w:left="0" w:firstLine="0"/>
              <w:jc w:val="left"/>
            </w:pPr>
            <w:r w:rsidRPr="00AD051B">
              <w:rPr>
                <w:b/>
                <w:bCs/>
              </w:rPr>
              <w:t>Telephelye:</w:t>
            </w:r>
            <w:r w:rsidRPr="00885105"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5B4F188" w14:textId="6EE6482E" w:rsidR="00346836" w:rsidRDefault="00CE51AD" w:rsidP="00885105">
            <w:pPr>
              <w:spacing w:after="0" w:line="259" w:lineRule="auto"/>
              <w:ind w:left="0" w:firstLine="0"/>
              <w:jc w:val="left"/>
            </w:pPr>
            <w:r w:rsidRPr="00AD051B">
              <w:t xml:space="preserve">1033 Budapest, Mozaik utca </w:t>
            </w:r>
            <w:r w:rsidR="00885105" w:rsidRPr="00AD051B">
              <w:t>7</w:t>
            </w:r>
            <w:r w:rsidRPr="00AD051B">
              <w:t>.</w:t>
            </w:r>
            <w:r w:rsidR="00346836">
              <w:t xml:space="preserve"> </w:t>
            </w:r>
          </w:p>
        </w:tc>
      </w:tr>
      <w:tr w:rsidR="00346836" w14:paraId="1F78E8D2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A5CB923" w14:textId="662F31EC" w:rsidR="00346836" w:rsidRDefault="00885105" w:rsidP="00885105">
            <w:pPr>
              <w:tabs>
                <w:tab w:val="center" w:pos="2125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Központi t</w:t>
            </w:r>
            <w:r w:rsidR="00346836">
              <w:rPr>
                <w:b/>
              </w:rPr>
              <w:t>elefonszáma:</w:t>
            </w:r>
            <w:r w:rsidR="00346836"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2375307" w14:textId="2B6007AF" w:rsidR="00346836" w:rsidRDefault="00346836" w:rsidP="00885105">
            <w:pPr>
              <w:tabs>
                <w:tab w:val="center" w:pos="2124"/>
                <w:tab w:val="center" w:pos="2832"/>
              </w:tabs>
              <w:spacing w:after="0" w:line="259" w:lineRule="auto"/>
              <w:ind w:left="0" w:firstLine="0"/>
              <w:jc w:val="left"/>
            </w:pPr>
            <w:r>
              <w:t xml:space="preserve">+36 </w:t>
            </w:r>
            <w:r w:rsidR="00B04D1D">
              <w:t>21208-8002</w:t>
            </w:r>
            <w:r>
              <w:t xml:space="preserve"> </w:t>
            </w:r>
          </w:p>
        </w:tc>
      </w:tr>
      <w:tr w:rsidR="00346836" w14:paraId="5FBEA3DC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C887962" w14:textId="014EED3D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Az </w:t>
            </w:r>
            <w:r w:rsidR="004D1286">
              <w:rPr>
                <w:b/>
              </w:rPr>
              <w:t>A</w:t>
            </w:r>
            <w:r>
              <w:rPr>
                <w:b/>
              </w:rPr>
              <w:t xml:space="preserve">lapító </w:t>
            </w:r>
            <w:r w:rsidR="004D1286">
              <w:rPr>
                <w:b/>
              </w:rPr>
              <w:t>O</w:t>
            </w:r>
            <w:r>
              <w:rPr>
                <w:b/>
              </w:rPr>
              <w:t xml:space="preserve">kirat kelte: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AA5A52E" w14:textId="77777777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t xml:space="preserve">2012. október 9. </w:t>
            </w:r>
          </w:p>
        </w:tc>
      </w:tr>
      <w:tr w:rsidR="00346836" w14:paraId="78C2F1B8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FA11A12" w14:textId="77777777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Cégjegyzék száma: </w:t>
            </w:r>
            <w:r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271F4A3" w14:textId="77777777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t xml:space="preserve">01-09-993046 </w:t>
            </w:r>
          </w:p>
        </w:tc>
      </w:tr>
      <w:tr w:rsidR="00346836" w14:paraId="03B384CB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9C01E3F" w14:textId="77777777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Statisztikai számjele: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A554137" w14:textId="77777777" w:rsidR="00346836" w:rsidRDefault="00346836" w:rsidP="00885105">
            <w:pPr>
              <w:spacing w:after="0" w:line="259" w:lineRule="auto"/>
              <w:ind w:left="0" w:firstLine="0"/>
              <w:jc w:val="left"/>
            </w:pPr>
            <w:r>
              <w:t xml:space="preserve">24155128-5221-113-01 </w:t>
            </w:r>
          </w:p>
        </w:tc>
      </w:tr>
      <w:tr w:rsidR="00346836" w14:paraId="6CF501BA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8FA20DD" w14:textId="15ECE7B4" w:rsidR="00346836" w:rsidRDefault="00346836" w:rsidP="00885105">
            <w:pPr>
              <w:tabs>
                <w:tab w:val="center" w:pos="1416"/>
                <w:tab w:val="center" w:pos="2125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Adószáma:</w:t>
            </w:r>
            <w:r>
              <w:t xml:space="preserve"> 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ECB6BD7" w14:textId="1DC0F435" w:rsidR="00346836" w:rsidRDefault="00346836" w:rsidP="00885105">
            <w:pPr>
              <w:tabs>
                <w:tab w:val="center" w:pos="2124"/>
                <w:tab w:val="center" w:pos="2832"/>
                <w:tab w:val="center" w:pos="3540"/>
                <w:tab w:val="center" w:pos="4249"/>
              </w:tabs>
              <w:spacing w:after="0" w:line="259" w:lineRule="auto"/>
              <w:ind w:left="0" w:firstLine="0"/>
              <w:jc w:val="left"/>
            </w:pPr>
            <w:r>
              <w:t>24155128-2-41</w:t>
            </w:r>
          </w:p>
        </w:tc>
      </w:tr>
      <w:tr w:rsidR="00B03512" w14:paraId="79604D0C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1F3EBF8" w14:textId="52C2F25B" w:rsidR="00B03512" w:rsidRDefault="00B03512" w:rsidP="00B03512">
            <w:pPr>
              <w:spacing w:after="2" w:line="270" w:lineRule="auto"/>
              <w:ind w:left="-5" w:right="45"/>
              <w:rPr>
                <w:b/>
              </w:rPr>
            </w:pPr>
            <w:r>
              <w:rPr>
                <w:b/>
              </w:rPr>
              <w:t>A cég pénzforgalmi jelzőszámai: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5B05958" w14:textId="061D148D" w:rsidR="00B03512" w:rsidRDefault="00B03512" w:rsidP="004D1286">
            <w:pPr>
              <w:spacing w:after="0" w:line="259" w:lineRule="auto"/>
              <w:ind w:right="586"/>
            </w:pPr>
            <w:r>
              <w:t>12001008-01367726-00100001</w:t>
            </w:r>
          </w:p>
        </w:tc>
      </w:tr>
      <w:tr w:rsidR="004D1286" w14:paraId="23DD617B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C4E3CB9" w14:textId="77777777" w:rsidR="004D1286" w:rsidRDefault="004D1286" w:rsidP="00B03512">
            <w:pPr>
              <w:spacing w:after="2" w:line="270" w:lineRule="auto"/>
              <w:ind w:left="-5" w:right="45"/>
              <w:rPr>
                <w:b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07C83E9" w14:textId="6035AC3A" w:rsidR="004D1286" w:rsidRDefault="004D1286" w:rsidP="00B03512">
            <w:pPr>
              <w:spacing w:after="0" w:line="259" w:lineRule="auto"/>
              <w:ind w:right="586"/>
            </w:pPr>
            <w:r>
              <w:t>12001008-01367726-00300005</w:t>
            </w:r>
          </w:p>
        </w:tc>
      </w:tr>
      <w:tr w:rsidR="004D1286" w14:paraId="6736499E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4A76FA3" w14:textId="77777777" w:rsidR="004D1286" w:rsidRDefault="004D1286" w:rsidP="00B03512">
            <w:pPr>
              <w:spacing w:after="2" w:line="270" w:lineRule="auto"/>
              <w:ind w:left="-5" w:right="45"/>
              <w:rPr>
                <w:b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672A525" w14:textId="24AA12C8" w:rsidR="004D1286" w:rsidRDefault="004D1286" w:rsidP="004D1286">
            <w:pPr>
              <w:spacing w:after="0" w:line="259" w:lineRule="auto"/>
              <w:ind w:right="586"/>
            </w:pPr>
            <w:r>
              <w:t>12001008-01367726-00200008</w:t>
            </w:r>
          </w:p>
        </w:tc>
      </w:tr>
      <w:tr w:rsidR="00B03512" w14:paraId="7A5AA719" w14:textId="77777777" w:rsidTr="004D1286">
        <w:trPr>
          <w:trHeight w:val="3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6BA08D2" w14:textId="6E274CC0" w:rsidR="00B03512" w:rsidRDefault="00B03512" w:rsidP="00885105">
            <w:pPr>
              <w:tabs>
                <w:tab w:val="center" w:pos="1416"/>
                <w:tab w:val="center" w:pos="2125"/>
              </w:tabs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Számlavezető</w:t>
            </w:r>
            <w:r w:rsidR="004D1286">
              <w:rPr>
                <w:b/>
              </w:rPr>
              <w:t>: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9F1551A" w14:textId="1AD16548" w:rsidR="00B03512" w:rsidRDefault="00B03512" w:rsidP="004D1286">
            <w:pPr>
              <w:tabs>
                <w:tab w:val="center" w:pos="2124"/>
                <w:tab w:val="center" w:pos="2832"/>
                <w:tab w:val="center" w:pos="3540"/>
                <w:tab w:val="center" w:pos="4249"/>
              </w:tabs>
              <w:spacing w:after="0" w:line="259" w:lineRule="auto"/>
              <w:ind w:left="0" w:firstLine="0"/>
              <w:jc w:val="left"/>
            </w:pPr>
            <w:r>
              <w:t xml:space="preserve">Raiffeisen Bank Zrt. </w:t>
            </w:r>
            <w:r w:rsidR="004D1286">
              <w:t>(</w:t>
            </w:r>
            <w:r>
              <w:t>1054 Budapest, Akadémia u. 6.)</w:t>
            </w:r>
          </w:p>
        </w:tc>
      </w:tr>
    </w:tbl>
    <w:p w14:paraId="05069FD9" w14:textId="77777777" w:rsidR="004D1286" w:rsidRDefault="004D1286" w:rsidP="00346836">
      <w:pPr>
        <w:spacing w:after="2" w:line="270" w:lineRule="auto"/>
        <w:ind w:left="-5" w:right="45"/>
        <w:rPr>
          <w:b/>
        </w:rPr>
      </w:pPr>
    </w:p>
    <w:p w14:paraId="20631EC8" w14:textId="77777777" w:rsidR="004D1286" w:rsidRDefault="004D1286" w:rsidP="00346836">
      <w:pPr>
        <w:spacing w:after="2" w:line="270" w:lineRule="auto"/>
        <w:ind w:left="-5" w:right="45"/>
        <w:rPr>
          <w:b/>
        </w:rPr>
      </w:pPr>
    </w:p>
    <w:p w14:paraId="78F70FA4" w14:textId="6EE69EB3" w:rsidR="00346836" w:rsidRDefault="00346836" w:rsidP="00346836">
      <w:pPr>
        <w:spacing w:after="2" w:line="270" w:lineRule="auto"/>
        <w:ind w:left="-5" w:right="45"/>
      </w:pPr>
      <w:r>
        <w:rPr>
          <w:b/>
        </w:rPr>
        <w:t>A Társaság egyedüli tagja:</w:t>
      </w:r>
    </w:p>
    <w:p w14:paraId="391FEF2E" w14:textId="77777777" w:rsidR="00346836" w:rsidRDefault="00346836" w:rsidP="00346836">
      <w:pPr>
        <w:spacing w:after="2" w:line="270" w:lineRule="auto"/>
        <w:ind w:left="-5" w:right="45"/>
      </w:pPr>
      <w:r>
        <w:rPr>
          <w:b/>
        </w:rPr>
        <w:t xml:space="preserve">Budapest Főváros III. kerület Óbuda-Békásmegyer Önkormányzat  </w:t>
      </w:r>
    </w:p>
    <w:p w14:paraId="7B4B4EBE" w14:textId="2A61E256" w:rsidR="00346836" w:rsidRDefault="00346836" w:rsidP="00885105">
      <w:pPr>
        <w:spacing w:after="270"/>
        <w:ind w:left="-5" w:right="50"/>
      </w:pPr>
      <w:r>
        <w:t xml:space="preserve">(székhely: 1033 Budapest, Fő tér 3.; törzskönyvi azonosító szám: 735661; </w:t>
      </w:r>
      <w:r w:rsidR="004D1286">
        <w:br/>
      </w:r>
      <w:r>
        <w:t>képviseli</w:t>
      </w:r>
      <w:r w:rsidRPr="00AD051B">
        <w:t xml:space="preserve">: </w:t>
      </w:r>
      <w:r w:rsidR="00885105" w:rsidRPr="00AD051B">
        <w:t>dr. Kiss László</w:t>
      </w:r>
      <w:r w:rsidR="00885105">
        <w:t xml:space="preserve"> </w:t>
      </w:r>
      <w:r>
        <w:t>polgármester)</w:t>
      </w:r>
    </w:p>
    <w:p w14:paraId="1318C8A3" w14:textId="69BF8541" w:rsidR="00346836" w:rsidRDefault="00346836" w:rsidP="00346836">
      <w:pPr>
        <w:spacing w:after="2" w:line="270" w:lineRule="auto"/>
        <w:ind w:left="-5" w:right="45"/>
      </w:pPr>
      <w:r>
        <w:rPr>
          <w:b/>
        </w:rPr>
        <w:t>A Társaság ügyvezetője:</w:t>
      </w:r>
    </w:p>
    <w:p w14:paraId="013CF91E" w14:textId="2AE433B9" w:rsidR="00885105" w:rsidRDefault="00346836" w:rsidP="004D1286">
      <w:pPr>
        <w:ind w:left="-5" w:right="50"/>
      </w:pPr>
      <w:r>
        <w:t xml:space="preserve">Patócs Petra Zsuzsanna (lakcíme: 1039 Budapest, Víziorgona utca 10. 4. emelet 39.; </w:t>
      </w:r>
      <w:r w:rsidR="004D1286">
        <w:br/>
      </w:r>
      <w:r>
        <w:t>anyja neve: Molnár Zsuzsanna Hermina)</w:t>
      </w:r>
    </w:p>
    <w:p w14:paraId="301FF3C7" w14:textId="77777777" w:rsidR="00885105" w:rsidRDefault="00885105" w:rsidP="00885105">
      <w:pPr>
        <w:spacing w:after="32" w:line="259" w:lineRule="auto"/>
        <w:ind w:left="0" w:firstLine="0"/>
        <w:jc w:val="left"/>
        <w:rPr>
          <w:b/>
        </w:rPr>
      </w:pPr>
    </w:p>
    <w:p w14:paraId="6514C2B7" w14:textId="77777777" w:rsidR="00E562A4" w:rsidRDefault="00E562A4" w:rsidP="00885105">
      <w:pPr>
        <w:spacing w:after="32" w:line="259" w:lineRule="auto"/>
        <w:ind w:left="0" w:firstLine="0"/>
        <w:jc w:val="left"/>
        <w:rPr>
          <w:b/>
        </w:rPr>
      </w:pPr>
      <w:r>
        <w:rPr>
          <w:b/>
        </w:rPr>
        <w:t xml:space="preserve">A társaság Felügyelőbizottsága: </w:t>
      </w:r>
    </w:p>
    <w:p w14:paraId="69F2DE36" w14:textId="13E12C3D" w:rsidR="00E562A4" w:rsidRPr="00E562A4" w:rsidRDefault="00E562A4" w:rsidP="00885105">
      <w:pPr>
        <w:spacing w:after="32" w:line="259" w:lineRule="auto"/>
        <w:ind w:left="0" w:firstLine="0"/>
        <w:jc w:val="left"/>
        <w:rPr>
          <w:bCs/>
        </w:rPr>
      </w:pPr>
      <w:r w:rsidRPr="001A40AF">
        <w:rPr>
          <w:bCs/>
        </w:rPr>
        <w:t>A Felügyelőbizottság három tagból áll, amely tagokat az Alapító jelöli ki.</w:t>
      </w:r>
      <w:r w:rsidRPr="00E562A4">
        <w:rPr>
          <w:bCs/>
        </w:rPr>
        <w:t xml:space="preserve"> </w:t>
      </w:r>
    </w:p>
    <w:p w14:paraId="2E8FD685" w14:textId="77777777" w:rsidR="00E562A4" w:rsidRDefault="00E562A4" w:rsidP="004D1286">
      <w:pPr>
        <w:spacing w:after="32" w:line="259" w:lineRule="auto"/>
        <w:ind w:left="0" w:firstLine="0"/>
        <w:jc w:val="left"/>
        <w:rPr>
          <w:b/>
        </w:rPr>
      </w:pPr>
    </w:p>
    <w:p w14:paraId="6ED5999D" w14:textId="2B9FDA8B" w:rsidR="004D1286" w:rsidRDefault="00346836" w:rsidP="004D1286">
      <w:pPr>
        <w:spacing w:after="32" w:line="259" w:lineRule="auto"/>
        <w:ind w:left="0" w:firstLine="0"/>
        <w:jc w:val="left"/>
        <w:rPr>
          <w:b/>
        </w:rPr>
      </w:pPr>
      <w:r>
        <w:rPr>
          <w:b/>
        </w:rPr>
        <w:t>Az üzleti év:</w:t>
      </w:r>
    </w:p>
    <w:p w14:paraId="74C21C9F" w14:textId="679F8CBA" w:rsidR="00346836" w:rsidRDefault="00346836" w:rsidP="004D1286">
      <w:pPr>
        <w:spacing w:after="32" w:line="259" w:lineRule="auto"/>
        <w:ind w:left="0" w:firstLine="0"/>
        <w:jc w:val="left"/>
      </w:pPr>
      <w:r>
        <w:t>A Társaság üzleti éve a naptári évvel megegyezik.</w:t>
      </w:r>
    </w:p>
    <w:p w14:paraId="55D105CF" w14:textId="3CC6ADF5" w:rsidR="00346836" w:rsidRDefault="00346836" w:rsidP="00346836">
      <w:pPr>
        <w:spacing w:after="35" w:line="259" w:lineRule="auto"/>
        <w:ind w:left="0" w:firstLine="0"/>
        <w:jc w:val="left"/>
      </w:pPr>
    </w:p>
    <w:p w14:paraId="4FEFC789" w14:textId="77777777" w:rsidR="004D1286" w:rsidRDefault="004D1286" w:rsidP="00346836">
      <w:pPr>
        <w:spacing w:after="35" w:line="259" w:lineRule="auto"/>
        <w:ind w:left="0" w:firstLine="0"/>
        <w:jc w:val="left"/>
      </w:pPr>
    </w:p>
    <w:p w14:paraId="4ED8AE64" w14:textId="77777777" w:rsidR="00346836" w:rsidRDefault="00346836" w:rsidP="00346836">
      <w:pPr>
        <w:pStyle w:val="Cmsor1"/>
        <w:ind w:right="62"/>
      </w:pPr>
      <w:bookmarkStart w:id="4" w:name="_Toc187824672"/>
      <w:r>
        <w:t>4. A TÁRSASÁG TEVÉKENYSÉGI KÖREI</w:t>
      </w:r>
      <w:bookmarkEnd w:id="4"/>
      <w:r>
        <w:t xml:space="preserve"> </w:t>
      </w:r>
    </w:p>
    <w:p w14:paraId="69A70426" w14:textId="77777777" w:rsidR="00346836" w:rsidRDefault="00346836" w:rsidP="00346836">
      <w:pPr>
        <w:spacing w:after="38" w:line="259" w:lineRule="auto"/>
        <w:ind w:left="0" w:firstLine="0"/>
        <w:jc w:val="left"/>
      </w:pPr>
      <w:r>
        <w:t xml:space="preserve"> </w:t>
      </w:r>
    </w:p>
    <w:p w14:paraId="47570D21" w14:textId="77777777" w:rsidR="00346836" w:rsidRDefault="00346836" w:rsidP="00346836">
      <w:pPr>
        <w:spacing w:after="2" w:line="270" w:lineRule="auto"/>
        <w:ind w:left="-5" w:right="45"/>
      </w:pPr>
      <w:r>
        <w:rPr>
          <w:b/>
        </w:rPr>
        <w:t xml:space="preserve">Fő tevékenységi kör: </w:t>
      </w:r>
    </w:p>
    <w:p w14:paraId="719F9755" w14:textId="77777777" w:rsidR="00346836" w:rsidRDefault="00346836" w:rsidP="00346836">
      <w:pPr>
        <w:ind w:left="-5" w:right="50"/>
      </w:pPr>
      <w:r>
        <w:t xml:space="preserve">5221 '08 Szárazföldi szállítást kiegészítő szolgáltatás  </w:t>
      </w:r>
    </w:p>
    <w:p w14:paraId="75408665" w14:textId="42DC6FA4" w:rsidR="00346836" w:rsidRDefault="00346836" w:rsidP="00885105">
      <w:pPr>
        <w:spacing w:after="38" w:line="259" w:lineRule="auto"/>
        <w:ind w:left="0" w:firstLine="0"/>
        <w:jc w:val="left"/>
      </w:pPr>
      <w:r>
        <w:rPr>
          <w:b/>
        </w:rPr>
        <w:t xml:space="preserve">Egyéb tevékenységi körök: </w:t>
      </w:r>
    </w:p>
    <w:p w14:paraId="4770B5B2" w14:textId="77777777" w:rsidR="00346836" w:rsidRDefault="00346836" w:rsidP="00346836">
      <w:pPr>
        <w:ind w:left="-5" w:right="50"/>
      </w:pPr>
      <w:r>
        <w:t xml:space="preserve">6209 '08 Egyéb információ-technológiai szolgáltatás </w:t>
      </w:r>
    </w:p>
    <w:p w14:paraId="49F741CF" w14:textId="77777777" w:rsidR="00346836" w:rsidRDefault="00346836" w:rsidP="00346836">
      <w:pPr>
        <w:ind w:left="-5" w:right="50"/>
      </w:pPr>
      <w:r>
        <w:t xml:space="preserve">6202 '08 Információ-technológiai szaktanácsadás </w:t>
      </w:r>
    </w:p>
    <w:p w14:paraId="2DA47B5E" w14:textId="77777777" w:rsidR="00346836" w:rsidRDefault="00346836" w:rsidP="00346836">
      <w:pPr>
        <w:ind w:left="-5" w:right="50"/>
      </w:pPr>
      <w:r>
        <w:t xml:space="preserve">1813 '08 Nyomdai előkészítő tevékenység </w:t>
      </w:r>
    </w:p>
    <w:p w14:paraId="1A1D7E79" w14:textId="77777777" w:rsidR="00346836" w:rsidRDefault="00346836" w:rsidP="00346836">
      <w:pPr>
        <w:ind w:left="-5" w:right="50"/>
      </w:pPr>
      <w:r>
        <w:t xml:space="preserve">8211 '08 Összetett adminisztratív szolgáltatás </w:t>
      </w:r>
    </w:p>
    <w:p w14:paraId="788999B5" w14:textId="77777777" w:rsidR="00346836" w:rsidRDefault="00346836" w:rsidP="00346836">
      <w:pPr>
        <w:ind w:left="-5" w:right="50"/>
      </w:pPr>
      <w:r>
        <w:t xml:space="preserve">1820 '08 Egyéb sokszorosítás </w:t>
      </w:r>
    </w:p>
    <w:p w14:paraId="51DAA5F8" w14:textId="77777777" w:rsidR="00346836" w:rsidRDefault="00346836" w:rsidP="00346836">
      <w:pPr>
        <w:ind w:left="-5" w:right="50"/>
      </w:pPr>
      <w:r>
        <w:t xml:space="preserve">8219 '08 Fénymásolás, egyéb irodai szolgáltatás </w:t>
      </w:r>
    </w:p>
    <w:p w14:paraId="4C1E069E" w14:textId="77777777" w:rsidR="00346836" w:rsidRDefault="00346836" w:rsidP="00346836">
      <w:pPr>
        <w:ind w:left="-5" w:right="50"/>
      </w:pPr>
      <w:r>
        <w:t xml:space="preserve">6311 '08 Adatfeldolgozás, web-hoszting szolgáltatás </w:t>
      </w:r>
    </w:p>
    <w:p w14:paraId="36F0A7FA" w14:textId="77777777" w:rsidR="00346836" w:rsidRDefault="00346836" w:rsidP="00346836">
      <w:pPr>
        <w:ind w:left="-5" w:right="50"/>
      </w:pPr>
      <w:r>
        <w:t xml:space="preserve">8220 '08 Telefoninformáció </w:t>
      </w:r>
    </w:p>
    <w:p w14:paraId="4968EDB9" w14:textId="77777777" w:rsidR="00346836" w:rsidRDefault="00346836" w:rsidP="00346836">
      <w:pPr>
        <w:ind w:left="-5" w:right="50"/>
      </w:pPr>
      <w:r>
        <w:t xml:space="preserve">6312 '08 Világháló-portál szolgáltatás </w:t>
      </w:r>
    </w:p>
    <w:p w14:paraId="5974AC1F" w14:textId="77777777" w:rsidR="00346836" w:rsidRDefault="00346836" w:rsidP="00346836">
      <w:pPr>
        <w:ind w:left="-5" w:right="50"/>
      </w:pPr>
      <w:r>
        <w:t xml:space="preserve">8230 '08 Konferencia, kereskedelmi bemutató szervezése </w:t>
      </w:r>
    </w:p>
    <w:p w14:paraId="6BFBF9E6" w14:textId="77777777" w:rsidR="00346836" w:rsidRDefault="00346836" w:rsidP="00346836">
      <w:pPr>
        <w:ind w:left="-5" w:right="50"/>
      </w:pPr>
      <w:r>
        <w:t xml:space="preserve">6399 '08 M.n.s. egyéb információs szolgáltatás </w:t>
      </w:r>
    </w:p>
    <w:p w14:paraId="3CAEE830" w14:textId="77777777" w:rsidR="00346836" w:rsidRDefault="00346836" w:rsidP="00346836">
      <w:pPr>
        <w:ind w:left="-5" w:right="50"/>
      </w:pPr>
      <w:r>
        <w:t xml:space="preserve">8299 '08 M.n.s. egyéb kiegészítő üzleti szolgáltatás </w:t>
      </w:r>
    </w:p>
    <w:p w14:paraId="1D0E4831" w14:textId="77777777" w:rsidR="00346836" w:rsidRDefault="00346836" w:rsidP="00346836">
      <w:pPr>
        <w:ind w:left="-5" w:right="50"/>
      </w:pPr>
      <w:r>
        <w:t xml:space="preserve">7021 '08 PR, kommunikáció </w:t>
      </w:r>
    </w:p>
    <w:p w14:paraId="47F42F9B" w14:textId="77777777" w:rsidR="00346836" w:rsidRDefault="00346836" w:rsidP="00346836">
      <w:pPr>
        <w:ind w:left="-5" w:right="50"/>
      </w:pPr>
      <w:r>
        <w:t xml:space="preserve">8559 '08 M.n.s. egyéb oktatás </w:t>
      </w:r>
    </w:p>
    <w:p w14:paraId="7DD322CC" w14:textId="77777777" w:rsidR="00346836" w:rsidRDefault="00346836" w:rsidP="00346836">
      <w:pPr>
        <w:ind w:left="-5" w:right="50"/>
      </w:pPr>
      <w:r>
        <w:t xml:space="preserve">7311 '08 Reklámügynöki tevékenység </w:t>
      </w:r>
    </w:p>
    <w:p w14:paraId="27EAF5FB" w14:textId="77777777" w:rsidR="00346836" w:rsidRDefault="00346836" w:rsidP="00346836">
      <w:pPr>
        <w:ind w:left="-5" w:right="50"/>
      </w:pPr>
      <w:r>
        <w:lastRenderedPageBreak/>
        <w:t xml:space="preserve">8560 '08 Oktatást kiegészítő tevékenység </w:t>
      </w:r>
    </w:p>
    <w:p w14:paraId="7BEB5A0C" w14:textId="77777777" w:rsidR="00346836" w:rsidRDefault="00346836" w:rsidP="00346836">
      <w:pPr>
        <w:ind w:left="-5" w:right="50"/>
      </w:pPr>
      <w:r>
        <w:t xml:space="preserve">7312 '08 Médiareklám </w:t>
      </w:r>
    </w:p>
    <w:p w14:paraId="0EEA8396" w14:textId="77777777" w:rsidR="00346836" w:rsidRDefault="00346836" w:rsidP="00346836">
      <w:pPr>
        <w:ind w:left="-5" w:right="50"/>
      </w:pPr>
      <w:r>
        <w:t xml:space="preserve">7320 '08 Piac-, közvélemény-kutatás </w:t>
      </w:r>
    </w:p>
    <w:p w14:paraId="4545B25A" w14:textId="5098B164" w:rsidR="00346836" w:rsidRDefault="00346836" w:rsidP="004D1286">
      <w:pPr>
        <w:spacing w:after="0" w:line="259" w:lineRule="auto"/>
        <w:ind w:left="0" w:right="2" w:firstLine="0"/>
      </w:pPr>
    </w:p>
    <w:p w14:paraId="1DD805C8" w14:textId="77777777" w:rsidR="00346836" w:rsidRDefault="00346836" w:rsidP="00346836">
      <w:pPr>
        <w:pStyle w:val="Cmsor1"/>
        <w:ind w:right="61"/>
      </w:pPr>
      <w:bookmarkStart w:id="5" w:name="_Toc187824673"/>
      <w:r>
        <w:t>5. A SZABÁLYZAT JOGFORRÁSAI</w:t>
      </w:r>
      <w:bookmarkEnd w:id="5"/>
      <w:r>
        <w:t xml:space="preserve"> </w:t>
      </w:r>
    </w:p>
    <w:p w14:paraId="03629065" w14:textId="62B70E9E" w:rsidR="00346836" w:rsidRPr="00172499" w:rsidRDefault="00346836" w:rsidP="00172499">
      <w:pPr>
        <w:spacing w:after="2" w:line="270" w:lineRule="auto"/>
        <w:ind w:left="-5" w:right="45"/>
        <w:rPr>
          <w:b/>
        </w:rPr>
      </w:pPr>
    </w:p>
    <w:p w14:paraId="369AA2D2" w14:textId="6FE29690" w:rsidR="004D1286" w:rsidRPr="00172499" w:rsidRDefault="00346836" w:rsidP="00172499">
      <w:pPr>
        <w:spacing w:after="2" w:line="270" w:lineRule="auto"/>
        <w:ind w:left="-5" w:right="45"/>
        <w:rPr>
          <w:b/>
        </w:rPr>
      </w:pPr>
      <w:r w:rsidRPr="00172499">
        <w:rPr>
          <w:b/>
        </w:rPr>
        <w:t xml:space="preserve">Jelen szabályzat az alábbi jogforrások felhasználásával </w:t>
      </w:r>
      <w:r w:rsidR="00172499" w:rsidRPr="00172499">
        <w:rPr>
          <w:b/>
        </w:rPr>
        <w:t>k</w:t>
      </w:r>
      <w:r w:rsidRPr="00172499">
        <w:rPr>
          <w:b/>
        </w:rPr>
        <w:t>észült:</w:t>
      </w:r>
    </w:p>
    <w:p w14:paraId="774A11C9" w14:textId="13CB9BDA" w:rsidR="00346836" w:rsidRDefault="00346836" w:rsidP="00346836">
      <w:pPr>
        <w:ind w:left="268" w:right="3060" w:hanging="283"/>
      </w:pPr>
      <w:r>
        <w:t xml:space="preserve">a Társaság </w:t>
      </w:r>
      <w:r>
        <w:rPr>
          <w:i/>
        </w:rPr>
        <w:t>Alapító Okirata</w:t>
      </w:r>
      <w:r>
        <w:t>;</w:t>
      </w:r>
    </w:p>
    <w:p w14:paraId="5043D1AF" w14:textId="77777777" w:rsidR="004D1286" w:rsidRDefault="00346836" w:rsidP="004D1286">
      <w:pPr>
        <w:ind w:right="3089"/>
      </w:pPr>
      <w:r>
        <w:t xml:space="preserve">a Társaság működési feltételeit szabályozó </w:t>
      </w:r>
      <w:r>
        <w:rPr>
          <w:i/>
        </w:rPr>
        <w:t>jogszabályok</w:t>
      </w:r>
      <w:r>
        <w:t>;</w:t>
      </w:r>
    </w:p>
    <w:p w14:paraId="6F993478" w14:textId="1E072964" w:rsidR="00346836" w:rsidRDefault="00346836" w:rsidP="004D1286">
      <w:pPr>
        <w:ind w:right="3089"/>
      </w:pPr>
      <w:r>
        <w:t xml:space="preserve">a Társaság </w:t>
      </w:r>
      <w:r>
        <w:rPr>
          <w:i/>
        </w:rPr>
        <w:t>belső szabályzatai</w:t>
      </w:r>
      <w:r>
        <w:t>.</w:t>
      </w:r>
    </w:p>
    <w:p w14:paraId="5E375B06" w14:textId="77777777" w:rsidR="00E562A4" w:rsidRDefault="00E562A4" w:rsidP="00346836">
      <w:pPr>
        <w:spacing w:after="27" w:line="265" w:lineRule="auto"/>
        <w:ind w:right="62"/>
        <w:jc w:val="center"/>
        <w:rPr>
          <w:b/>
        </w:rPr>
      </w:pPr>
    </w:p>
    <w:p w14:paraId="637EC186" w14:textId="406AD9EE" w:rsidR="00346836" w:rsidRDefault="00346836" w:rsidP="00346836">
      <w:pPr>
        <w:spacing w:after="27" w:line="265" w:lineRule="auto"/>
        <w:ind w:right="62"/>
        <w:jc w:val="center"/>
      </w:pPr>
      <w:r>
        <w:rPr>
          <w:b/>
        </w:rPr>
        <w:t xml:space="preserve">II. fejezet </w:t>
      </w:r>
    </w:p>
    <w:p w14:paraId="10D31B1B" w14:textId="77777777" w:rsidR="00346836" w:rsidRDefault="00346836" w:rsidP="00346836">
      <w:pPr>
        <w:pStyle w:val="Cmsor1"/>
        <w:spacing w:after="2" w:line="270" w:lineRule="auto"/>
        <w:ind w:left="2142" w:right="45"/>
        <w:jc w:val="both"/>
      </w:pPr>
      <w:bookmarkStart w:id="6" w:name="_Toc187824674"/>
      <w:r>
        <w:t>A TÁRSASÁG IRÁNYÍTÁSA ÉS ELLENŐRZÉSE</w:t>
      </w:r>
      <w:bookmarkEnd w:id="6"/>
      <w:r>
        <w:t xml:space="preserve"> </w:t>
      </w:r>
    </w:p>
    <w:p w14:paraId="0DC3A418" w14:textId="6E9AB8D2" w:rsidR="00346836" w:rsidRDefault="00346836" w:rsidP="00346836">
      <w:pPr>
        <w:spacing w:after="25" w:line="259" w:lineRule="auto"/>
        <w:ind w:left="0" w:right="2" w:firstLine="0"/>
        <w:jc w:val="center"/>
      </w:pPr>
    </w:p>
    <w:p w14:paraId="257AD28F" w14:textId="77777777" w:rsidR="00346836" w:rsidRDefault="00346836" w:rsidP="00346836">
      <w:pPr>
        <w:pStyle w:val="Cmsor1"/>
        <w:ind w:right="64"/>
      </w:pPr>
      <w:bookmarkStart w:id="7" w:name="_Toc187824675"/>
      <w:r>
        <w:t>1. A TULAJDONOSI JOGOKAT GYAKORLÓ ALAPÍTÓ</w:t>
      </w:r>
      <w:bookmarkEnd w:id="7"/>
      <w:r>
        <w:t xml:space="preserve"> </w:t>
      </w:r>
    </w:p>
    <w:p w14:paraId="73EC875F" w14:textId="3E91B936" w:rsidR="00346836" w:rsidRDefault="00346836" w:rsidP="00346836">
      <w:pPr>
        <w:spacing w:after="27" w:line="259" w:lineRule="auto"/>
        <w:ind w:left="0" w:firstLine="0"/>
        <w:jc w:val="left"/>
      </w:pPr>
    </w:p>
    <w:p w14:paraId="54123608" w14:textId="094C1610" w:rsidR="00346836" w:rsidRDefault="00346836" w:rsidP="00346836">
      <w:pPr>
        <w:ind w:left="-5" w:right="50"/>
      </w:pPr>
      <w:r>
        <w:t>A Társaság legfőbb szerve a Társaság Alapítója és egyedüli tagja Budapest Főváros III. kerület Óbuda-Békásmegyer Önkormányzat. A tulajdonosi jogokat Budapest Főváros III. kerület Óbuda-Békásmegyer Önkormányzat Képviselő</w:t>
      </w:r>
      <w:r w:rsidR="00FB05F6">
        <w:t>-</w:t>
      </w:r>
      <w:r>
        <w:t xml:space="preserve">testülete gyakorolja. </w:t>
      </w:r>
    </w:p>
    <w:p w14:paraId="59AFA7BF" w14:textId="77777777" w:rsidR="00346836" w:rsidRDefault="00346836" w:rsidP="00346836">
      <w:pPr>
        <w:spacing w:after="19" w:line="259" w:lineRule="auto"/>
        <w:ind w:left="0" w:firstLine="0"/>
        <w:jc w:val="left"/>
      </w:pPr>
      <w:r>
        <w:t xml:space="preserve"> </w:t>
      </w:r>
    </w:p>
    <w:p w14:paraId="42C3383B" w14:textId="77777777" w:rsidR="00346836" w:rsidRDefault="00346836" w:rsidP="00346836">
      <w:pPr>
        <w:ind w:left="-5" w:right="50"/>
      </w:pPr>
      <w:r>
        <w:t xml:space="preserve">Tekintettel arra, hogy a Társaság 100%-os tulajdonosa az Alapító, a Társaságban taggyűlés nem működik. A taggyűlés hatáskörébe tartozó kérdésekben kizárólag az Alapító jogosult dönteni. Az Alapító írásban dönt, és döntéséről az Ügyvezetőt írásban értesíti. Az Alapító hatás- és feladatkörébe tartozik mindaz, amit a Polgári Törvénykönyvről szóló 2013. évi V. törvény (a továbbiakban: Ptk.), vagy a Társaság Alapító Okirata hatás- és feladatkörébe utal. </w:t>
      </w:r>
    </w:p>
    <w:p w14:paraId="56511436" w14:textId="77777777" w:rsidR="00346836" w:rsidRDefault="00346836" w:rsidP="00346836">
      <w:pPr>
        <w:spacing w:after="28" w:line="259" w:lineRule="auto"/>
        <w:ind w:left="0" w:firstLine="0"/>
        <w:jc w:val="left"/>
      </w:pPr>
      <w:r>
        <w:t xml:space="preserve"> </w:t>
      </w:r>
    </w:p>
    <w:p w14:paraId="7F814137" w14:textId="77777777" w:rsidR="00346836" w:rsidRDefault="00346836" w:rsidP="00346836">
      <w:pPr>
        <w:spacing w:after="31"/>
        <w:ind w:left="-5" w:right="50"/>
      </w:pPr>
      <w:r>
        <w:t xml:space="preserve">A Ptk. 3:109. § (2)-(3) bekezdéseiben és 3:188. § (2) bekezdésében meghatározottakon túl az Alapító kizárólagos hatásköre: </w:t>
      </w:r>
    </w:p>
    <w:p w14:paraId="1CAFE6E0" w14:textId="77777777" w:rsidR="00346836" w:rsidRDefault="00346836" w:rsidP="00346836">
      <w:pPr>
        <w:numPr>
          <w:ilvl w:val="0"/>
          <w:numId w:val="1"/>
        </w:numPr>
        <w:ind w:right="50" w:hanging="425"/>
      </w:pPr>
      <w:r>
        <w:t xml:space="preserve">éves üzleti terv meghatározása, elfogadása; </w:t>
      </w:r>
    </w:p>
    <w:p w14:paraId="2338D7A6" w14:textId="77777777" w:rsidR="00346836" w:rsidRDefault="00346836" w:rsidP="00346836">
      <w:pPr>
        <w:numPr>
          <w:ilvl w:val="0"/>
          <w:numId w:val="1"/>
        </w:numPr>
        <w:spacing w:after="25"/>
        <w:ind w:right="50" w:hanging="425"/>
      </w:pPr>
      <w:r>
        <w:t xml:space="preserve">a Társaság vagyoni értékű jogának elidegenítése, megterhelése, ha ez nem szerepel a Társaság üzleti tervében; </w:t>
      </w:r>
    </w:p>
    <w:p w14:paraId="56B5BE97" w14:textId="3A8D8BE8" w:rsidR="00346836" w:rsidRDefault="00346836" w:rsidP="00346836">
      <w:pPr>
        <w:numPr>
          <w:ilvl w:val="0"/>
          <w:numId w:val="1"/>
        </w:numPr>
        <w:spacing w:after="32"/>
        <w:ind w:right="50" w:hanging="425"/>
      </w:pPr>
      <w:r>
        <w:t>1.000.000</w:t>
      </w:r>
      <w:r w:rsidR="00172499">
        <w:t>,-</w:t>
      </w:r>
      <w:r w:rsidR="007A5630">
        <w:t xml:space="preserve"> </w:t>
      </w:r>
      <w:r>
        <w:t xml:space="preserve">Ft összeg feletti pertárgyértékű peres és választottbírósági eljárásban történő egyezségkötés jóváhagyása; </w:t>
      </w:r>
    </w:p>
    <w:p w14:paraId="1D26E128" w14:textId="465B8AFA" w:rsidR="007A5630" w:rsidRPr="00AD051B" w:rsidRDefault="007A5630" w:rsidP="007A5630">
      <w:pPr>
        <w:numPr>
          <w:ilvl w:val="0"/>
          <w:numId w:val="1"/>
        </w:numPr>
        <w:spacing w:after="32"/>
        <w:ind w:right="50" w:hanging="425"/>
      </w:pPr>
      <w:r w:rsidRPr="00AD051B">
        <w:t>3.000.000</w:t>
      </w:r>
      <w:r w:rsidR="00172499" w:rsidRPr="00AD051B">
        <w:t>,-</w:t>
      </w:r>
      <w:r w:rsidR="001B5769" w:rsidRPr="00AD051B">
        <w:t xml:space="preserve"> </w:t>
      </w:r>
      <w:r w:rsidRPr="00AD051B">
        <w:t xml:space="preserve">Ft összeg feletti pertárgyértékű pótdíjazással kapcsolatos peres és választottbírósági eljárásban történő egyezségkötés jóváhagyása; </w:t>
      </w:r>
    </w:p>
    <w:p w14:paraId="155D850B" w14:textId="77777777" w:rsidR="00346836" w:rsidRDefault="00346836" w:rsidP="00346836">
      <w:pPr>
        <w:numPr>
          <w:ilvl w:val="0"/>
          <w:numId w:val="1"/>
        </w:numPr>
        <w:spacing w:after="30"/>
        <w:ind w:right="50" w:hanging="425"/>
      </w:pPr>
      <w:r>
        <w:t xml:space="preserve">döntés minden olyan jogügyletről, amely által a Társaság kezességet vagy hasonló kötelezettséget vállalna; </w:t>
      </w:r>
    </w:p>
    <w:p w14:paraId="3FC5B6D6" w14:textId="77777777" w:rsidR="00346836" w:rsidRDefault="00346836" w:rsidP="00346836">
      <w:pPr>
        <w:numPr>
          <w:ilvl w:val="0"/>
          <w:numId w:val="1"/>
        </w:numPr>
        <w:ind w:right="50" w:hanging="425"/>
      </w:pPr>
      <w:r>
        <w:t xml:space="preserve">hitel felvételének jóváhagyása;  </w:t>
      </w:r>
    </w:p>
    <w:p w14:paraId="1F04004B" w14:textId="52A71342" w:rsidR="00346836" w:rsidRPr="00FE5F80" w:rsidRDefault="00346836" w:rsidP="00346836">
      <w:pPr>
        <w:numPr>
          <w:ilvl w:val="0"/>
          <w:numId w:val="1"/>
        </w:numPr>
        <w:spacing w:after="36"/>
        <w:ind w:right="50" w:hanging="425"/>
      </w:pPr>
      <w:r w:rsidRPr="00FE5F80">
        <w:t>döntés minden olyan jogügyletről, amely által a Társaság 2.000.000,- Ft összeget meghaladó mértékben vállal kötelezettséget, ha ez nem szerepel a Társaság üzleti tervében;</w:t>
      </w:r>
    </w:p>
    <w:p w14:paraId="778BFAD6" w14:textId="4964C23B" w:rsidR="00346836" w:rsidRDefault="00346836" w:rsidP="00346836">
      <w:pPr>
        <w:numPr>
          <w:ilvl w:val="0"/>
          <w:numId w:val="1"/>
        </w:numPr>
        <w:ind w:right="50" w:hanging="425"/>
      </w:pPr>
      <w:r>
        <w:t xml:space="preserve">az előző pontokban meghatározott ügyletekkel nem összefüggésben a Társaság vagyonának, vagyoni értékének megterhelése. </w:t>
      </w:r>
    </w:p>
    <w:p w14:paraId="5022C96B" w14:textId="77777777" w:rsidR="00346836" w:rsidRDefault="00346836" w:rsidP="00346836">
      <w:pPr>
        <w:spacing w:after="28" w:line="259" w:lineRule="auto"/>
        <w:ind w:left="1416" w:firstLine="0"/>
        <w:jc w:val="left"/>
      </w:pPr>
      <w:r>
        <w:t xml:space="preserve"> </w:t>
      </w:r>
    </w:p>
    <w:p w14:paraId="6195FA71" w14:textId="77777777" w:rsidR="00346836" w:rsidRDefault="00346836" w:rsidP="00346836">
      <w:pPr>
        <w:ind w:left="-5" w:right="50"/>
      </w:pPr>
      <w:r>
        <w:lastRenderedPageBreak/>
        <w:t xml:space="preserve">Az Alapító által hozott döntések, határozatok a Társaság minden szervére és munkavállalójára kötelező érvényűek és azok hatékony megvalósítása alapvető kötelesség. </w:t>
      </w:r>
    </w:p>
    <w:p w14:paraId="51B5A275" w14:textId="77777777" w:rsidR="00346836" w:rsidRDefault="00346836" w:rsidP="00346836">
      <w:pPr>
        <w:spacing w:after="0" w:line="259" w:lineRule="auto"/>
        <w:ind w:left="0" w:firstLine="0"/>
        <w:jc w:val="left"/>
      </w:pPr>
      <w:r>
        <w:t xml:space="preserve"> </w:t>
      </w:r>
    </w:p>
    <w:p w14:paraId="40264170" w14:textId="3A3FA3AF" w:rsidR="00346836" w:rsidRDefault="00346836" w:rsidP="00346836">
      <w:pPr>
        <w:ind w:left="-5" w:right="50"/>
      </w:pPr>
      <w:r>
        <w:t>A Társaság és az Alapító közötti szerződés érvényességéhez annak közokiratba vagy teljes bizonyító erejű magánokiratba foglalása szükséges.</w:t>
      </w:r>
    </w:p>
    <w:p w14:paraId="35FE06D1" w14:textId="77777777" w:rsidR="00E562A4" w:rsidRDefault="00E562A4" w:rsidP="00346836">
      <w:pPr>
        <w:ind w:left="-5" w:right="50"/>
      </w:pPr>
    </w:p>
    <w:p w14:paraId="76C30688" w14:textId="77777777" w:rsidR="00346836" w:rsidRDefault="00346836" w:rsidP="00346836">
      <w:pPr>
        <w:pStyle w:val="Cmsor1"/>
        <w:ind w:right="62"/>
      </w:pPr>
      <w:bookmarkStart w:id="8" w:name="_Toc187824676"/>
      <w:r>
        <w:t>2. AZ ÜGYVEZETŐ</w:t>
      </w:r>
      <w:bookmarkEnd w:id="8"/>
      <w:r>
        <w:t xml:space="preserve"> </w:t>
      </w:r>
    </w:p>
    <w:p w14:paraId="32DE771C" w14:textId="77777777" w:rsidR="00346836" w:rsidRDefault="00346836" w:rsidP="00346836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1B8C2FA3" w14:textId="77777777" w:rsidR="00346836" w:rsidRDefault="00346836" w:rsidP="00346836">
      <w:pPr>
        <w:ind w:left="-5" w:right="50"/>
      </w:pPr>
      <w:r>
        <w:t xml:space="preserve">A Társaság vezető tisztségviselője az Ügyvezető, aki a Társaság tevékenységének és működésének operatív irányítását a vonatkozó jogszabályok, az Alapító Okirat, az SzMSz és az Alapító határozatainak keretei között végzi. </w:t>
      </w:r>
    </w:p>
    <w:p w14:paraId="6C0C381C" w14:textId="77777777" w:rsidR="00346836" w:rsidRDefault="00346836" w:rsidP="00346836">
      <w:pPr>
        <w:spacing w:after="28" w:line="259" w:lineRule="auto"/>
        <w:ind w:left="0" w:firstLine="0"/>
        <w:jc w:val="left"/>
      </w:pPr>
      <w:r>
        <w:t xml:space="preserve"> </w:t>
      </w:r>
    </w:p>
    <w:p w14:paraId="2BD17758" w14:textId="77777777" w:rsidR="00346836" w:rsidRDefault="00346836" w:rsidP="00346836">
      <w:pPr>
        <w:ind w:left="-5" w:right="50"/>
      </w:pPr>
      <w:r>
        <w:t xml:space="preserve">Az Ügyvezető jogosult és köteles a Társaság ügyeiben eljárni, ellátja a Társaság törvényes képviseletét bíróságok és hatóságok előtt, valamint harmadik személyekkel szemben. Az Ügyvezető képviseleti és cégjegyzési joga önálló. A cégjegyzés akként történik, hogy a Társaság kézzel vagy géppel előírt, előnyomott vagy nyomtatott teljes vagy rövidített cégneve alá vagy fölé a képviseletre jogosult személy a nevét közjegyző vagy ügyvéd által hitelesített módon önállóan aláírja. </w:t>
      </w:r>
    </w:p>
    <w:p w14:paraId="1B0EC5DE" w14:textId="686118AC" w:rsidR="00346836" w:rsidRDefault="00346836" w:rsidP="00346836">
      <w:pPr>
        <w:spacing w:after="0" w:line="259" w:lineRule="auto"/>
        <w:ind w:left="0" w:firstLine="0"/>
        <w:jc w:val="left"/>
      </w:pPr>
    </w:p>
    <w:p w14:paraId="20C9878E" w14:textId="12D785F1" w:rsidR="00346836" w:rsidRDefault="00346836" w:rsidP="00346836">
      <w:pPr>
        <w:ind w:left="-5" w:right="50"/>
      </w:pPr>
      <w:r>
        <w:t>Az Ügyvezetőt az Alapító Képviselő</w:t>
      </w:r>
      <w:r w:rsidR="00FB05F6">
        <w:t>-</w:t>
      </w:r>
      <w:r>
        <w:t>testülete nevezi ki és menti fel. Az Ügyvezető díjazását és költségtérítését az Alapító Képviselő</w:t>
      </w:r>
      <w:r w:rsidR="00FB05F6">
        <w:t>-</w:t>
      </w:r>
      <w:r>
        <w:t xml:space="preserve">testülete határozza meg. Az Ügyvezető felett a munkáltatói jogokat az Alapító képviseletében eljáró Polgármester gyakorolja. </w:t>
      </w:r>
    </w:p>
    <w:p w14:paraId="6E620503" w14:textId="77777777" w:rsidR="00346836" w:rsidRDefault="00346836" w:rsidP="00346836">
      <w:pPr>
        <w:spacing w:after="27" w:line="259" w:lineRule="auto"/>
        <w:ind w:left="0" w:firstLine="0"/>
        <w:jc w:val="left"/>
      </w:pPr>
      <w:r>
        <w:t xml:space="preserve"> </w:t>
      </w:r>
    </w:p>
    <w:p w14:paraId="4167274C" w14:textId="77777777" w:rsidR="00346836" w:rsidRDefault="00346836" w:rsidP="00346836">
      <w:pPr>
        <w:ind w:left="-5" w:right="50"/>
      </w:pPr>
      <w:r>
        <w:t xml:space="preserve">Az Ügyvezető az Alapítónak tartozik felelősséggel. Az Ügyvezető a Társaság irányítását az ilyen tisztséget betöltő személyektől általában elvárható gondossággal, a Társaság érdekeinek elsődlegessége alapján köteles ellátni.  </w:t>
      </w:r>
    </w:p>
    <w:p w14:paraId="2D5B54F8" w14:textId="77777777" w:rsidR="00346836" w:rsidRDefault="00346836" w:rsidP="0034683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23D77713" w14:textId="77777777" w:rsidR="00346836" w:rsidRDefault="00346836" w:rsidP="00346836">
      <w:pPr>
        <w:ind w:left="-5" w:right="50"/>
      </w:pPr>
      <w:r>
        <w:t xml:space="preserve">Az Ügyvezető nem szerezhet részesedést a Társaságéval azonos vagy ahhoz hasonló tevékenységet is végző, vagy a Társasággal rendszeres gazdasági kapcsolatban álló más gazdálkodó szervezetben.  </w:t>
      </w:r>
    </w:p>
    <w:p w14:paraId="1BFFEA99" w14:textId="77777777" w:rsidR="00346836" w:rsidRDefault="00346836" w:rsidP="00346836">
      <w:pPr>
        <w:ind w:left="-5" w:right="50"/>
      </w:pPr>
      <w:r>
        <w:t xml:space="preserve">Az Ügyvezető nem lehet vezető tisztségviselő olyan gazdasági társaságban, amely főtevékenységként ugyanolyan gazdasági tevékenységet folytat, mint a Társaság. Ha az Ügyvezető új vezető tisztségviselői megbízást fogad el, a tisztség elfogadásától számított tizenöt napon belül köteles e tényről értesíteni az Alapítót. </w:t>
      </w:r>
    </w:p>
    <w:p w14:paraId="43D7A921" w14:textId="77777777" w:rsidR="00346836" w:rsidRDefault="00346836" w:rsidP="00346836">
      <w:pPr>
        <w:ind w:left="-5" w:right="50"/>
      </w:pPr>
      <w:r>
        <w:t xml:space="preserve">Az Ügyvezető további munkavégzésre irányuló jogviszonyt nem létesíthet. </w:t>
      </w:r>
    </w:p>
    <w:p w14:paraId="43801DA5" w14:textId="77777777" w:rsidR="00346836" w:rsidRDefault="00346836" w:rsidP="00346836">
      <w:pPr>
        <w:ind w:left="-5" w:right="50"/>
      </w:pPr>
      <w:r>
        <w:t xml:space="preserve">Az Ügyvezető és hozzátartozója - a mindennapi élet szokásos ügyletei kivételével - nem köthet saját nevében vagy saját javára a Társaság tevékenységi körébe tartozó ügyleteket. </w:t>
      </w:r>
    </w:p>
    <w:p w14:paraId="24FE27CC" w14:textId="77777777" w:rsidR="00346836" w:rsidRDefault="00346836" w:rsidP="00346836">
      <w:pPr>
        <w:ind w:left="-5" w:right="50"/>
      </w:pPr>
      <w:r>
        <w:t xml:space="preserve">Az Ügyvezető köteles bejelenteni, ha a hozzátartozója tagja a Társaságéval azonos vagy ahhoz hasonló tevékenységet is folytató vagy a Társasággal rendszeres gazdasági kapcsolatban álló gazdasági társaságnak, vagy vezetőként munkavégzésre irányuló jogviszonyt létesített az ilyen tevékenységet is folytató munkáltatónál. </w:t>
      </w:r>
    </w:p>
    <w:p w14:paraId="45498351" w14:textId="77777777" w:rsidR="00346836" w:rsidRDefault="00346836" w:rsidP="00346836">
      <w:pPr>
        <w:spacing w:after="29" w:line="259" w:lineRule="auto"/>
        <w:ind w:left="0" w:firstLine="0"/>
        <w:jc w:val="left"/>
      </w:pPr>
      <w:r>
        <w:t xml:space="preserve"> </w:t>
      </w:r>
    </w:p>
    <w:p w14:paraId="303F9BD5" w14:textId="77777777" w:rsidR="00346836" w:rsidRPr="000A3AE9" w:rsidRDefault="00346836" w:rsidP="00346836">
      <w:pPr>
        <w:spacing w:after="35"/>
        <w:ind w:left="-5" w:right="50"/>
        <w:rPr>
          <w:u w:val="single"/>
        </w:rPr>
      </w:pPr>
      <w:r w:rsidRPr="000A3AE9">
        <w:rPr>
          <w:u w:val="single"/>
        </w:rPr>
        <w:t xml:space="preserve">Az Ügyvezető hatásköre: </w:t>
      </w:r>
    </w:p>
    <w:p w14:paraId="134A1951" w14:textId="77777777" w:rsidR="00346836" w:rsidRDefault="00346836" w:rsidP="00346836">
      <w:pPr>
        <w:numPr>
          <w:ilvl w:val="0"/>
          <w:numId w:val="2"/>
        </w:numPr>
        <w:ind w:right="50" w:hanging="360"/>
      </w:pPr>
      <w:r>
        <w:lastRenderedPageBreak/>
        <w:t xml:space="preserve">felelős a Társaság működési körében a saját, illetve az általa delegált hatáskörben hozott minden döntésért; </w:t>
      </w:r>
    </w:p>
    <w:p w14:paraId="1CB9F139" w14:textId="6B8F65E7" w:rsidR="00346836" w:rsidRDefault="00346836" w:rsidP="00346836">
      <w:pPr>
        <w:numPr>
          <w:ilvl w:val="0"/>
          <w:numId w:val="2"/>
        </w:numPr>
        <w:spacing w:after="32"/>
        <w:ind w:right="50" w:hanging="360"/>
      </w:pPr>
      <w:r>
        <w:t xml:space="preserve">jogosult minden olyan döntést a saját hatáskörébe vonni, amely nem tartozik az Alapító </w:t>
      </w:r>
      <w:r w:rsidR="000A3AE9" w:rsidRPr="00AD051B">
        <w:t>kizárólagos</w:t>
      </w:r>
      <w:r w:rsidR="000A3AE9">
        <w:t xml:space="preserve"> </w:t>
      </w:r>
      <w:r>
        <w:t>hatá</w:t>
      </w:r>
      <w:r w:rsidR="000A3AE9">
        <w:t>s</w:t>
      </w:r>
      <w:r>
        <w:t xml:space="preserve">körébe; </w:t>
      </w:r>
    </w:p>
    <w:p w14:paraId="2467E569" w14:textId="77454CDF" w:rsidR="00346836" w:rsidRDefault="00346836" w:rsidP="00346836">
      <w:pPr>
        <w:numPr>
          <w:ilvl w:val="0"/>
          <w:numId w:val="2"/>
        </w:numPr>
        <w:spacing w:after="31"/>
        <w:ind w:right="50" w:hanging="360"/>
      </w:pPr>
      <w:r>
        <w:t>irányítja a Társaság gazdálkodását, kido</w:t>
      </w:r>
      <w:r w:rsidR="000A3AE9">
        <w:t>l</w:t>
      </w:r>
      <w:r>
        <w:t xml:space="preserve">gozza a Társaság üzleti és fejlesztési koncepcióját; </w:t>
      </w:r>
    </w:p>
    <w:p w14:paraId="40D8AE7B" w14:textId="07F25876" w:rsidR="00346836" w:rsidRDefault="00346836" w:rsidP="00346836">
      <w:pPr>
        <w:numPr>
          <w:ilvl w:val="0"/>
          <w:numId w:val="2"/>
        </w:numPr>
        <w:spacing w:after="33"/>
        <w:ind w:right="50" w:hanging="360"/>
      </w:pPr>
      <w:r>
        <w:t xml:space="preserve">gondoskodik a Társaság számviteli törvény szerinti beszámolójának elkészítéséről, valamint kidolgozza a Társaság </w:t>
      </w:r>
      <w:r w:rsidRPr="00AD051B">
        <w:t>éve</w:t>
      </w:r>
      <w:r w:rsidR="000A3AE9" w:rsidRPr="00AD051B">
        <w:t>s</w:t>
      </w:r>
      <w:r>
        <w:t xml:space="preserve"> üzleti tervét, amelyet az </w:t>
      </w:r>
      <w:r w:rsidR="00A1747A">
        <w:t xml:space="preserve">Önkormányzat </w:t>
      </w:r>
      <w:r>
        <w:t xml:space="preserve">elé terjeszt jóváhagyásra; </w:t>
      </w:r>
    </w:p>
    <w:p w14:paraId="53AA8D82" w14:textId="77777777" w:rsidR="00346836" w:rsidRDefault="00346836" w:rsidP="00346836">
      <w:pPr>
        <w:numPr>
          <w:ilvl w:val="0"/>
          <w:numId w:val="2"/>
        </w:numPr>
        <w:ind w:right="50" w:hanging="360"/>
      </w:pPr>
      <w:r>
        <w:t xml:space="preserve">a Társaság éves beszámolóját a hirdetményekre vonatkozó szabályok szerint közzéteszi, illetve a Cégbíróságnál letétbe helyezi, a Társaságnál történt változásokat a Cégbíróságon bejelenti; </w:t>
      </w:r>
    </w:p>
    <w:p w14:paraId="5103927C" w14:textId="77777777" w:rsidR="00346836" w:rsidRDefault="00346836" w:rsidP="00346836">
      <w:pPr>
        <w:numPr>
          <w:ilvl w:val="0"/>
          <w:numId w:val="2"/>
        </w:numPr>
        <w:ind w:right="50" w:hanging="360"/>
      </w:pPr>
      <w:r>
        <w:t xml:space="preserve">gyakorolja a Társaság munkavállalói tekintetében a munkáltatói jogokat; </w:t>
      </w:r>
    </w:p>
    <w:p w14:paraId="11178C38" w14:textId="063CE2E3" w:rsidR="00346836" w:rsidRDefault="00346836" w:rsidP="00346836">
      <w:pPr>
        <w:numPr>
          <w:ilvl w:val="0"/>
          <w:numId w:val="2"/>
        </w:numPr>
        <w:spacing w:after="33"/>
        <w:ind w:right="50" w:hanging="360"/>
      </w:pPr>
      <w:r>
        <w:t>a Felügyelőbizottság rendeltetésszerű működésének helyreállítása érdekében köteles írásban értesíteni az Alapítót, ha a Felügyelőbizottság tagjainak száma 3 fő alá csökken, vagy nincs</w:t>
      </w:r>
      <w:r w:rsidR="000A3AE9">
        <w:t>,</w:t>
      </w:r>
      <w:r>
        <w:t xml:space="preserve"> aki az ülést összehívja; </w:t>
      </w:r>
    </w:p>
    <w:p w14:paraId="4F6B0CC5" w14:textId="694DB2DA" w:rsidR="00346836" w:rsidRDefault="00346836" w:rsidP="00346836">
      <w:pPr>
        <w:numPr>
          <w:ilvl w:val="0"/>
          <w:numId w:val="2"/>
        </w:numPr>
        <w:ind w:right="50" w:hanging="360"/>
      </w:pPr>
      <w:r>
        <w:t xml:space="preserve">a szükséges intézkedések megtétele céljából a tudomásszerzést követően haladéktalanul, de legkésőbb 8 napon belül - a Felügyelőbizottság egyidejű értesítése mellett - köteles írásban értesíteni az Alapítót, ha </w:t>
      </w:r>
    </w:p>
    <w:p w14:paraId="58D5C5E5" w14:textId="77777777" w:rsidR="00346836" w:rsidRDefault="00346836" w:rsidP="00346836">
      <w:pPr>
        <w:numPr>
          <w:ilvl w:val="1"/>
          <w:numId w:val="2"/>
        </w:numPr>
        <w:spacing w:after="27"/>
        <w:ind w:right="50" w:hanging="360"/>
      </w:pPr>
      <w:r>
        <w:t xml:space="preserve">a Társaság saját tőkéje veszteség folytán a törzstőke felére csökkent; </w:t>
      </w:r>
    </w:p>
    <w:p w14:paraId="1C15C45A" w14:textId="77777777" w:rsidR="00346836" w:rsidRDefault="00346836" w:rsidP="00346836">
      <w:pPr>
        <w:numPr>
          <w:ilvl w:val="1"/>
          <w:numId w:val="2"/>
        </w:numPr>
        <w:ind w:right="50" w:hanging="360"/>
      </w:pPr>
      <w:r>
        <w:t xml:space="preserve">a Társaság saját tőkéje a törzstőke törvényben meghatározott minimális összege alá csökkent; </w:t>
      </w:r>
    </w:p>
    <w:p w14:paraId="178BFDBE" w14:textId="78010FE8" w:rsidR="00911B72" w:rsidRDefault="00346836" w:rsidP="00346836">
      <w:pPr>
        <w:numPr>
          <w:ilvl w:val="1"/>
          <w:numId w:val="2"/>
        </w:numPr>
        <w:ind w:right="50" w:hanging="360"/>
      </w:pPr>
      <w:r>
        <w:t>a Társaságot fizetésképtelenség fenyegeti vagy fizetéseit megszüntette; vagy</w:t>
      </w:r>
      <w:r w:rsidR="00911B72">
        <w:t xml:space="preserve"> ha</w:t>
      </w:r>
    </w:p>
    <w:p w14:paraId="0A1A623A" w14:textId="2B3DCDA8" w:rsidR="00346836" w:rsidRDefault="00346836" w:rsidP="00346836">
      <w:pPr>
        <w:numPr>
          <w:ilvl w:val="1"/>
          <w:numId w:val="2"/>
        </w:numPr>
        <w:ind w:right="50" w:hanging="360"/>
      </w:pPr>
      <w:r>
        <w:t>a Társaság vagyona tartozásait nem fedezi.</w:t>
      </w:r>
    </w:p>
    <w:p w14:paraId="7D076DCF" w14:textId="77777777" w:rsidR="00911B72" w:rsidRDefault="00911B72" w:rsidP="00911B72">
      <w:pPr>
        <w:ind w:right="50"/>
      </w:pPr>
    </w:p>
    <w:p w14:paraId="31370105" w14:textId="7C36E663" w:rsidR="00346836" w:rsidRDefault="00346836" w:rsidP="00346836">
      <w:pPr>
        <w:ind w:left="-5" w:right="50"/>
      </w:pPr>
      <w:r>
        <w:t xml:space="preserve">Az Ügyvezető a hatáskörébe tartozó feladatok közül a Társaság operatív munkájával összefüggő egyes feladatokat, jogokat és kötelezettségeket - a kizárólag személyére átruházott feladatok kivételével </w:t>
      </w:r>
      <w:r w:rsidR="00911B72">
        <w:t>-</w:t>
      </w:r>
      <w:r>
        <w:t xml:space="preserve"> a Társaság más munkavállalóira átruházhatja. </w:t>
      </w:r>
    </w:p>
    <w:p w14:paraId="262EEE44" w14:textId="777B2E9F" w:rsidR="00346836" w:rsidRDefault="00346836" w:rsidP="00346836">
      <w:pPr>
        <w:spacing w:after="26" w:line="259" w:lineRule="auto"/>
        <w:ind w:left="0" w:right="2" w:firstLine="0"/>
        <w:jc w:val="center"/>
      </w:pPr>
    </w:p>
    <w:p w14:paraId="71776B2F" w14:textId="613151F5" w:rsidR="00346836" w:rsidRDefault="00346836" w:rsidP="00346836">
      <w:pPr>
        <w:pStyle w:val="Cmsor1"/>
        <w:ind w:right="60"/>
      </w:pPr>
      <w:bookmarkStart w:id="9" w:name="_Toc187824677"/>
      <w:r>
        <w:t>3. A FELÜGYELŐBIZOTTSÁG</w:t>
      </w:r>
      <w:bookmarkEnd w:id="9"/>
    </w:p>
    <w:p w14:paraId="0D57EB07" w14:textId="77777777" w:rsidR="00346836" w:rsidRDefault="00346836" w:rsidP="00346836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14:paraId="00E03640" w14:textId="3127F424" w:rsidR="00346836" w:rsidRDefault="00346836" w:rsidP="00346836">
      <w:pPr>
        <w:ind w:left="-5" w:right="50"/>
      </w:pPr>
      <w:r>
        <w:t>A Társaság ügyvezetését és működését háromtagú Felügyelőbizottság ellenőrzi.</w:t>
      </w:r>
    </w:p>
    <w:p w14:paraId="348DEC66" w14:textId="77777777" w:rsidR="00346836" w:rsidRDefault="00346836" w:rsidP="00346836">
      <w:pPr>
        <w:spacing w:after="24" w:line="259" w:lineRule="auto"/>
        <w:ind w:left="0" w:firstLine="0"/>
        <w:jc w:val="left"/>
      </w:pPr>
      <w:r>
        <w:t xml:space="preserve"> </w:t>
      </w:r>
    </w:p>
    <w:p w14:paraId="43B2D2E8" w14:textId="4466A72B" w:rsidR="00346836" w:rsidRDefault="00346836" w:rsidP="00346836">
      <w:pPr>
        <w:ind w:left="-5" w:right="50"/>
      </w:pPr>
      <w:r>
        <w:t>A Felügyelőbizottság tagjainak határozott időtartamra szóló megbízatásáról, valamint díjazásának és költségtérítésének mértékéről az Alapító határoz. A Felügyelőbizottság tagját e minőségében az Alapító nem utasíthatja. A Felügyelőbizottság egyes ellenőrzési feladatok elvégzésével bármely tagját megbízhatja, illetve az ellenőrzést állandó jelleggel is megoszthatja a tagjai között.</w:t>
      </w:r>
    </w:p>
    <w:p w14:paraId="3E51E90F" w14:textId="77777777" w:rsidR="00346836" w:rsidRDefault="00346836" w:rsidP="00346836">
      <w:pPr>
        <w:spacing w:after="21" w:line="259" w:lineRule="auto"/>
        <w:ind w:left="0" w:firstLine="0"/>
        <w:jc w:val="left"/>
      </w:pPr>
      <w:r>
        <w:t xml:space="preserve"> </w:t>
      </w:r>
    </w:p>
    <w:p w14:paraId="6766AD47" w14:textId="481FD335" w:rsidR="00346836" w:rsidRDefault="00346836" w:rsidP="00346836">
      <w:pPr>
        <w:ind w:left="-5" w:right="50"/>
      </w:pPr>
      <w:r>
        <w:t>Ha a Felügyelőbizottság tagjainak létszáma három fő alá csökken vagy nincs, aki az ülését összehívja, a Társaság ügyvezetése a Felügyelőbizottság rendeltetésszerű működésének helyreállítása érdekében köteles az Alapítót értesíteni.</w:t>
      </w:r>
    </w:p>
    <w:p w14:paraId="69126BE9" w14:textId="77777777" w:rsidR="00346836" w:rsidRDefault="00346836" w:rsidP="0034683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02C2B1CD" w14:textId="07F6820E" w:rsidR="00346836" w:rsidRDefault="00346836" w:rsidP="00346836">
      <w:pPr>
        <w:ind w:left="-5" w:right="50"/>
      </w:pPr>
      <w:r>
        <w:lastRenderedPageBreak/>
        <w:t>A Felügyelőbizottság testületként jár el és tagjai sorából választ elnököt. A Felügyelőbizottság határozatait a jelenlévők szótöbbségével hozza. A Felügyelőbizottság üléseinek rendjét az általa elfogadott és az Alapító által jóváhagyott ügyrend szabályozza. A Felügyelőbizottság feladatainak elvégzéséhez szükséges feltételek megteremtéséről a Társaság Ügyvezetője gondoskodik.</w:t>
      </w:r>
    </w:p>
    <w:p w14:paraId="022BA506" w14:textId="3C2216B8" w:rsidR="00346836" w:rsidRDefault="00346836" w:rsidP="00346836">
      <w:pPr>
        <w:spacing w:after="28" w:line="259" w:lineRule="auto"/>
        <w:ind w:left="0" w:firstLine="0"/>
        <w:jc w:val="left"/>
      </w:pPr>
    </w:p>
    <w:p w14:paraId="5F66765A" w14:textId="713A30EF" w:rsidR="00346836" w:rsidRDefault="00346836" w:rsidP="00346836">
      <w:pPr>
        <w:ind w:left="-5" w:right="50"/>
      </w:pPr>
      <w:r>
        <w:t>A Felügyelőbizottság köteles az Alapító elé kerülő előterjesztéseket megvizsgálni, és ezekkel kapcsolatos álláspontját az Alapító Képviselő</w:t>
      </w:r>
      <w:r w:rsidR="00FB05F6">
        <w:t>-</w:t>
      </w:r>
      <w:r>
        <w:t>testületének ülésén ismertetni.</w:t>
      </w:r>
    </w:p>
    <w:p w14:paraId="6F66F141" w14:textId="77777777" w:rsidR="00911B72" w:rsidRDefault="00911B72" w:rsidP="00346836">
      <w:pPr>
        <w:ind w:left="-5" w:right="50"/>
      </w:pPr>
    </w:p>
    <w:p w14:paraId="78D73ABF" w14:textId="5B424DE3" w:rsidR="00346836" w:rsidRDefault="00346836" w:rsidP="00346836">
      <w:pPr>
        <w:ind w:left="-5" w:right="50"/>
      </w:pPr>
      <w:r>
        <w:t>A Felügyelőbizottság a Társaság irataiba, számviteli nyilvántartásaiba, könyveibe betekinthet, az Ügyvezetőtől a Társaság munkavállalóitól felvilágosítást kérhet, a Társaság fizetési számláját, pénztárát, valamint szerződéseit megvizsgálhatja és szakértővel megvizsgáltathatja.</w:t>
      </w:r>
    </w:p>
    <w:p w14:paraId="73F5A4B3" w14:textId="77777777" w:rsidR="00346836" w:rsidRDefault="00346836" w:rsidP="00346836">
      <w:pPr>
        <w:spacing w:after="30" w:line="259" w:lineRule="auto"/>
        <w:ind w:left="0" w:firstLine="0"/>
        <w:jc w:val="left"/>
      </w:pPr>
      <w:r>
        <w:t xml:space="preserve"> </w:t>
      </w:r>
    </w:p>
    <w:p w14:paraId="31BC55D9" w14:textId="19B2E04C" w:rsidR="00346836" w:rsidRDefault="00346836" w:rsidP="00346836">
      <w:pPr>
        <w:ind w:left="-5" w:right="50"/>
      </w:pPr>
      <w:r>
        <w:t>A Társaság beszámolójáról az Alapító a Felügyelőbizottság írásbeli jelentésének birtokában dönthet.</w:t>
      </w:r>
    </w:p>
    <w:p w14:paraId="41C66832" w14:textId="77777777" w:rsidR="00E562A4" w:rsidRDefault="00E562A4" w:rsidP="00346836">
      <w:pPr>
        <w:ind w:left="-5" w:right="50"/>
      </w:pPr>
    </w:p>
    <w:p w14:paraId="21363230" w14:textId="60743E7A" w:rsidR="00346836" w:rsidRDefault="00346836" w:rsidP="00346836">
      <w:pPr>
        <w:ind w:left="-5" w:right="50"/>
      </w:pPr>
      <w:r>
        <w:t>Ha a Felügyelőbizottság szerint az Ügyvezető tevékenysége jogszabályba vagy az Alapító okiratba ütközik, ellentétes az Alapító határozataival vagy egyébként sérti a Társaság érdekeit, a Felügyelőbizottság jogosult az Alapító Képviselő</w:t>
      </w:r>
      <w:r w:rsidR="00FB05F6">
        <w:t>-</w:t>
      </w:r>
      <w:r>
        <w:t>testülete ülésének összehívását indítványozni e kérdés megtárgyalása és a szükséges határozatok meghozatala érdekében.</w:t>
      </w:r>
    </w:p>
    <w:p w14:paraId="37301270" w14:textId="77777777" w:rsidR="00346836" w:rsidRDefault="00346836" w:rsidP="00346836">
      <w:pPr>
        <w:spacing w:after="28" w:line="259" w:lineRule="auto"/>
        <w:ind w:left="0" w:firstLine="0"/>
        <w:jc w:val="left"/>
      </w:pPr>
      <w:r>
        <w:t xml:space="preserve"> </w:t>
      </w:r>
    </w:p>
    <w:p w14:paraId="4A40129A" w14:textId="6667D1FE" w:rsidR="00346836" w:rsidRDefault="00346836" w:rsidP="00346836">
      <w:pPr>
        <w:ind w:left="-5" w:right="50"/>
      </w:pPr>
      <w:r>
        <w:t>A Felügyelőbizottsági tagok az ellenőrzési kötelezettségük elmulasztásával vagy nem megfelelő teljesítésével a Társaságnak okozott károkért a szerződésszegéssel okozott kárért való felelősség szabályai szerint felelnek a Társasággal szemben.</w:t>
      </w:r>
    </w:p>
    <w:p w14:paraId="7E582C14" w14:textId="35C5D19A" w:rsidR="00346836" w:rsidRDefault="00346836" w:rsidP="00911B72">
      <w:pPr>
        <w:spacing w:after="0" w:line="259" w:lineRule="auto"/>
        <w:ind w:left="0" w:firstLine="0"/>
        <w:jc w:val="left"/>
      </w:pPr>
    </w:p>
    <w:p w14:paraId="05AB76C1" w14:textId="77777777" w:rsidR="00E94F5F" w:rsidRDefault="00E94F5F" w:rsidP="00346836">
      <w:pPr>
        <w:spacing w:after="3" w:line="265" w:lineRule="auto"/>
        <w:ind w:right="60"/>
        <w:jc w:val="center"/>
        <w:rPr>
          <w:b/>
        </w:rPr>
      </w:pPr>
    </w:p>
    <w:p w14:paraId="179FE43E" w14:textId="2A896A0B" w:rsidR="00346836" w:rsidRDefault="00346836" w:rsidP="000E056B">
      <w:pPr>
        <w:spacing w:after="3" w:line="265" w:lineRule="auto"/>
        <w:ind w:left="0" w:right="60" w:firstLine="0"/>
        <w:jc w:val="center"/>
      </w:pPr>
      <w:r>
        <w:rPr>
          <w:b/>
        </w:rPr>
        <w:t>III. fejezet</w:t>
      </w:r>
    </w:p>
    <w:p w14:paraId="6C03E46E" w14:textId="74B5F7CB" w:rsidR="00346836" w:rsidRDefault="00346836" w:rsidP="000E056B">
      <w:pPr>
        <w:pStyle w:val="Cmsor1"/>
        <w:spacing w:after="2" w:line="270" w:lineRule="auto"/>
        <w:ind w:right="45" w:firstLine="0"/>
      </w:pPr>
      <w:bookmarkStart w:id="10" w:name="_Toc187824678"/>
      <w:r>
        <w:t>A TÁRSASÁG BELSŐ SZERVEZETRENDSZERE</w:t>
      </w:r>
      <w:bookmarkEnd w:id="10"/>
    </w:p>
    <w:p w14:paraId="6C5F3BDB" w14:textId="77777777" w:rsidR="00346836" w:rsidRDefault="00346836" w:rsidP="00346836">
      <w:pPr>
        <w:spacing w:after="19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1C882FFB" w14:textId="77777777" w:rsidR="00346836" w:rsidRDefault="00346836" w:rsidP="00346836">
      <w:pPr>
        <w:pStyle w:val="Cmsor1"/>
        <w:ind w:right="62"/>
      </w:pPr>
      <w:bookmarkStart w:id="11" w:name="_Toc187824679"/>
      <w:r>
        <w:t>1. AZ ÜGYVEZETŐ</w:t>
      </w:r>
      <w:bookmarkEnd w:id="11"/>
      <w:r>
        <w:t xml:space="preserve">  </w:t>
      </w:r>
    </w:p>
    <w:p w14:paraId="2FA5678F" w14:textId="77777777" w:rsidR="00346836" w:rsidRDefault="00346836" w:rsidP="00346836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7829557" w14:textId="7D3E0296" w:rsidR="00346836" w:rsidRDefault="00346836" w:rsidP="00346836">
      <w:pPr>
        <w:ind w:left="-5" w:right="50"/>
      </w:pPr>
      <w:r>
        <w:t xml:space="preserve">A Társaság folyamatos működésének biztosítása </w:t>
      </w:r>
      <w:r w:rsidR="00E94F5F" w:rsidRPr="00AD051B">
        <w:t>érdekében</w:t>
      </w:r>
      <w:r w:rsidR="00E94F5F">
        <w:t xml:space="preserve"> </w:t>
      </w:r>
      <w:r>
        <w:t>a Társaság napi teendőit az ügyvezető irányítja, koordinálja és ellenőrzi.</w:t>
      </w:r>
    </w:p>
    <w:p w14:paraId="67A813E1" w14:textId="77777777" w:rsidR="00346836" w:rsidRDefault="00346836" w:rsidP="00346836">
      <w:pPr>
        <w:spacing w:after="37" w:line="259" w:lineRule="auto"/>
        <w:ind w:left="0" w:firstLine="0"/>
        <w:jc w:val="left"/>
      </w:pPr>
      <w:r>
        <w:t xml:space="preserve"> </w:t>
      </w:r>
    </w:p>
    <w:p w14:paraId="360F8085" w14:textId="31A57A9A" w:rsidR="00346836" w:rsidRDefault="00346836" w:rsidP="00346836">
      <w:pPr>
        <w:spacing w:after="2" w:line="270" w:lineRule="auto"/>
        <w:ind w:left="-5" w:right="45"/>
      </w:pPr>
      <w:r>
        <w:rPr>
          <w:b/>
        </w:rPr>
        <w:t>A munkakö</w:t>
      </w:r>
      <w:r w:rsidR="00911B72">
        <w:rPr>
          <w:b/>
        </w:rPr>
        <w:t>r</w:t>
      </w:r>
      <w:r>
        <w:rPr>
          <w:b/>
        </w:rPr>
        <w:t xml:space="preserve"> célja:</w:t>
      </w:r>
    </w:p>
    <w:p w14:paraId="3793557D" w14:textId="5AFFD380" w:rsidR="00346836" w:rsidRDefault="00346836" w:rsidP="00CF6311">
      <w:pPr>
        <w:ind w:left="-5" w:right="50"/>
      </w:pPr>
      <w:r>
        <w:t>Az Ügyvezető az őt megillető jogosultságok, hatósági rendelkezések, az Alapító utasításai, határozatai, az Alapító Okirat rendelkezései betartásával önállóan irányítja a Társaság tevékenységét. Jogosult és köteles minden olyan döntést meghozni, ami a Társaság eredményes tevékenységeinek az érdekeit szolgálja.</w:t>
      </w:r>
    </w:p>
    <w:p w14:paraId="2A436BFC" w14:textId="2361B9AE" w:rsidR="00346836" w:rsidRDefault="00346836" w:rsidP="00346836">
      <w:pPr>
        <w:ind w:left="-5" w:right="50"/>
      </w:pPr>
      <w:r>
        <w:t>Az Ügyvezető a Társaság munkaszervezetének egyszemélyi felelős vezetője, a Társasággal munkaviszonyban álló munkavállaló.</w:t>
      </w:r>
    </w:p>
    <w:p w14:paraId="779278A3" w14:textId="77777777" w:rsidR="00346836" w:rsidRDefault="00346836" w:rsidP="00346836">
      <w:pPr>
        <w:spacing w:after="27" w:line="259" w:lineRule="auto"/>
        <w:ind w:left="0" w:firstLine="0"/>
        <w:jc w:val="left"/>
      </w:pPr>
      <w:r>
        <w:t xml:space="preserve"> </w:t>
      </w:r>
    </w:p>
    <w:p w14:paraId="492AFA1A" w14:textId="32D88818" w:rsidR="00346836" w:rsidRDefault="00346836" w:rsidP="00346836">
      <w:pPr>
        <w:ind w:left="-5" w:right="50"/>
      </w:pPr>
      <w:r>
        <w:t>Az Ügyvezető irányítja és ellenőrzi a Társaság napi munkáját.</w:t>
      </w:r>
    </w:p>
    <w:p w14:paraId="10C99F13" w14:textId="37E9DC5B" w:rsidR="00346836" w:rsidRDefault="00346836" w:rsidP="00346836">
      <w:pPr>
        <w:spacing w:after="28" w:line="259" w:lineRule="auto"/>
        <w:ind w:left="0" w:firstLine="0"/>
        <w:jc w:val="left"/>
      </w:pPr>
    </w:p>
    <w:p w14:paraId="21E85766" w14:textId="21B76E85" w:rsidR="00346836" w:rsidRDefault="00346836" w:rsidP="00346836">
      <w:pPr>
        <w:ind w:left="-5" w:right="50"/>
      </w:pPr>
      <w:r>
        <w:lastRenderedPageBreak/>
        <w:t>Az Ügyvezető jogait és kötelezettségeit az Alapító utasításai alapján a jogszabályok és az Alapító Okirat keretei között gyakorolja.</w:t>
      </w:r>
    </w:p>
    <w:p w14:paraId="696DA012" w14:textId="4782BD42" w:rsidR="00346836" w:rsidRDefault="00346836" w:rsidP="00911B72">
      <w:pPr>
        <w:spacing w:after="31" w:line="259" w:lineRule="auto"/>
        <w:jc w:val="left"/>
      </w:pPr>
    </w:p>
    <w:p w14:paraId="2DA2BF56" w14:textId="1517A788" w:rsidR="00346836" w:rsidRDefault="00346836" w:rsidP="00346836">
      <w:pPr>
        <w:spacing w:after="2" w:line="270" w:lineRule="auto"/>
        <w:ind w:left="-5" w:right="45"/>
      </w:pPr>
      <w:r w:rsidRPr="00A60121">
        <w:rPr>
          <w:b/>
          <w:u w:val="single"/>
        </w:rPr>
        <w:t>Az Ügyvezető feladatai különösen</w:t>
      </w:r>
      <w:r>
        <w:rPr>
          <w:b/>
        </w:rPr>
        <w:t>:</w:t>
      </w:r>
    </w:p>
    <w:p w14:paraId="57931631" w14:textId="77777777" w:rsidR="00346836" w:rsidRDefault="00346836" w:rsidP="00346836">
      <w:pPr>
        <w:spacing w:after="29" w:line="259" w:lineRule="auto"/>
        <w:ind w:left="2125" w:firstLine="0"/>
        <w:jc w:val="left"/>
      </w:pPr>
      <w:r>
        <w:t xml:space="preserve"> </w:t>
      </w:r>
    </w:p>
    <w:p w14:paraId="40C7285F" w14:textId="77777777" w:rsidR="00346836" w:rsidRDefault="00346836" w:rsidP="00346836">
      <w:pPr>
        <w:spacing w:after="30"/>
        <w:ind w:left="-5" w:right="50"/>
      </w:pPr>
      <w:r>
        <w:t xml:space="preserve">Az Ügyvezető alapvető feladata a Társaság gazdálkodásának, valamint az Alapító Okiratban meghatározott tevékenységek ellátásának biztosítása, amelynek keretében feladatai: </w:t>
      </w:r>
    </w:p>
    <w:p w14:paraId="3364A4CC" w14:textId="2D7A9412" w:rsidR="00346836" w:rsidRDefault="00346836" w:rsidP="004045B9">
      <w:pPr>
        <w:numPr>
          <w:ilvl w:val="0"/>
          <w:numId w:val="3"/>
        </w:numPr>
        <w:spacing w:after="31"/>
        <w:ind w:right="50" w:hanging="360"/>
      </w:pPr>
      <w:r>
        <w:t>a Társaság gazdálkodása körében, az Alapító tevékenységét segítő tervek, koncepciók kidolgozása, Alapító elé terjesztése;</w:t>
      </w:r>
    </w:p>
    <w:p w14:paraId="3712E93F" w14:textId="528F3209" w:rsidR="00346836" w:rsidRDefault="00346836" w:rsidP="004045B9">
      <w:pPr>
        <w:numPr>
          <w:ilvl w:val="0"/>
          <w:numId w:val="3"/>
        </w:numPr>
        <w:ind w:right="50" w:hanging="360"/>
      </w:pPr>
      <w:r>
        <w:t>a Társaság anyagi és szellemi erőforrásainak hatékony és eredményes felhasználása, illetve kihasználása;</w:t>
      </w:r>
    </w:p>
    <w:p w14:paraId="6B8AE622" w14:textId="5A7F564A" w:rsidR="00346836" w:rsidRDefault="00346836" w:rsidP="004045B9">
      <w:pPr>
        <w:numPr>
          <w:ilvl w:val="0"/>
          <w:numId w:val="3"/>
        </w:numPr>
        <w:ind w:right="50" w:hanging="360"/>
      </w:pPr>
      <w:r>
        <w:t>a Társaság vállalkozási koncepciójának kialakítása;</w:t>
      </w:r>
    </w:p>
    <w:p w14:paraId="4AAB94CC" w14:textId="621E389C" w:rsidR="00346836" w:rsidRDefault="00346836" w:rsidP="004045B9">
      <w:pPr>
        <w:numPr>
          <w:ilvl w:val="0"/>
          <w:numId w:val="3"/>
        </w:numPr>
        <w:ind w:right="50" w:hanging="360"/>
      </w:pPr>
      <w:r>
        <w:t>a Társaság gazdaságos működésének hosszú- és rövidtávú irányelveinek meghatározása;</w:t>
      </w:r>
    </w:p>
    <w:p w14:paraId="3378260F" w14:textId="3C6EAFCF" w:rsidR="00346836" w:rsidRDefault="00346836" w:rsidP="004045B9">
      <w:pPr>
        <w:numPr>
          <w:ilvl w:val="0"/>
          <w:numId w:val="3"/>
        </w:numPr>
        <w:ind w:right="50" w:hanging="360"/>
      </w:pPr>
      <w:r>
        <w:t>a Társaság vagyonának gazdaságos kezelése, vagyonának gyarapítása;</w:t>
      </w:r>
    </w:p>
    <w:p w14:paraId="2358E006" w14:textId="7D5B6AB1" w:rsidR="00346836" w:rsidRDefault="00346836" w:rsidP="004045B9">
      <w:pPr>
        <w:numPr>
          <w:ilvl w:val="0"/>
          <w:numId w:val="3"/>
        </w:numPr>
        <w:ind w:right="50" w:hanging="360"/>
      </w:pPr>
      <w:r>
        <w:t>a beruházási és létszám-gazdálkodási tervek kidolgozása;</w:t>
      </w:r>
    </w:p>
    <w:p w14:paraId="2397001A" w14:textId="371907FB" w:rsidR="00346836" w:rsidRDefault="00346836" w:rsidP="004045B9">
      <w:pPr>
        <w:numPr>
          <w:ilvl w:val="0"/>
          <w:numId w:val="3"/>
        </w:numPr>
        <w:ind w:right="50" w:hanging="360"/>
      </w:pPr>
      <w:r>
        <w:t>az információs és számviteli rend megteremtése;</w:t>
      </w:r>
    </w:p>
    <w:p w14:paraId="72EBA894" w14:textId="6F8BFCB3" w:rsidR="00346836" w:rsidRDefault="00346836" w:rsidP="004045B9">
      <w:pPr>
        <w:numPr>
          <w:ilvl w:val="0"/>
          <w:numId w:val="3"/>
        </w:numPr>
        <w:spacing w:after="32"/>
        <w:ind w:right="50" w:hanging="360"/>
      </w:pPr>
      <w:r>
        <w:t xml:space="preserve">az Ügyvezető képviseli a Társaságot harmadik személyekkel szemben, valamint bíróságok és más hatóságok előtt. Az Ügyvezető e jogkörét az ügyek meghatározott csoportjára nézve a Társaság </w:t>
      </w:r>
      <w:r w:rsidR="00E94F5F" w:rsidRPr="00AD051B">
        <w:t>munkavállalóira</w:t>
      </w:r>
      <w:r w:rsidR="00E94F5F">
        <w:t xml:space="preserve"> </w:t>
      </w:r>
      <w:r>
        <w:t>átruházhatja</w:t>
      </w:r>
      <w:r w:rsidR="00911B72">
        <w:t>;</w:t>
      </w:r>
    </w:p>
    <w:p w14:paraId="55AF2C60" w14:textId="686A4381" w:rsidR="00346836" w:rsidRDefault="00346836" w:rsidP="004045B9">
      <w:pPr>
        <w:numPr>
          <w:ilvl w:val="0"/>
          <w:numId w:val="3"/>
        </w:numPr>
        <w:ind w:right="50" w:hanging="360"/>
      </w:pPr>
      <w:r>
        <w:t>az Ügyvezető gondoskodik a határozatok könyvének vezetéséről;</w:t>
      </w:r>
    </w:p>
    <w:p w14:paraId="3C464D65" w14:textId="4FAC9C08" w:rsidR="00346836" w:rsidRDefault="00346836" w:rsidP="004045B9">
      <w:pPr>
        <w:numPr>
          <w:ilvl w:val="0"/>
          <w:numId w:val="3"/>
        </w:numPr>
        <w:ind w:right="50" w:hanging="360"/>
      </w:pPr>
      <w:r>
        <w:t>az Ügyvezető gondoskodik a Társaság üzleti könyveinek szabályszerű vezetéséről;</w:t>
      </w:r>
    </w:p>
    <w:p w14:paraId="7013F275" w14:textId="03249526" w:rsidR="00346836" w:rsidRDefault="00346836" w:rsidP="004045B9">
      <w:pPr>
        <w:numPr>
          <w:ilvl w:val="0"/>
          <w:numId w:val="3"/>
        </w:numPr>
        <w:spacing w:after="28"/>
        <w:ind w:right="50" w:hanging="360"/>
      </w:pPr>
      <w:r>
        <w:t>az Ügyvezető felelős a Társaság éves beszámolójának, üzleti tervének elkészítéséért, ezeket az Alapító elé terjeszti;</w:t>
      </w:r>
    </w:p>
    <w:p w14:paraId="48495961" w14:textId="77777777" w:rsidR="00346836" w:rsidRDefault="00346836" w:rsidP="004045B9">
      <w:pPr>
        <w:numPr>
          <w:ilvl w:val="0"/>
          <w:numId w:val="3"/>
        </w:numPr>
        <w:spacing w:after="25"/>
        <w:ind w:right="50" w:hanging="360"/>
      </w:pPr>
      <w:r>
        <w:t xml:space="preserve">az Ügyvezető köteles az Alapító kérésére a Társaság ügyeiről felvilágosítást adni, a Társaság üzleti könyveibe és irataiba való betekintést lehetővé tenni; </w:t>
      </w:r>
    </w:p>
    <w:p w14:paraId="40F6C737" w14:textId="436654CB" w:rsidR="00346836" w:rsidRDefault="00346836" w:rsidP="004045B9">
      <w:pPr>
        <w:numPr>
          <w:ilvl w:val="0"/>
          <w:numId w:val="3"/>
        </w:numPr>
        <w:ind w:right="50" w:hanging="360"/>
      </w:pPr>
      <w:r>
        <w:t>köteles a Társaság üzleti titkait megőrizni;</w:t>
      </w:r>
    </w:p>
    <w:p w14:paraId="47CFCEFB" w14:textId="484DEA86" w:rsidR="00911B72" w:rsidRDefault="00911B72" w:rsidP="00911B72">
      <w:pPr>
        <w:numPr>
          <w:ilvl w:val="0"/>
          <w:numId w:val="3"/>
        </w:numPr>
        <w:ind w:right="50" w:hanging="360"/>
      </w:pPr>
      <w:r>
        <w:t>az Ügyvezető előterjesztést készít a törzstőke felemeléséről vagy leszállításáról, a felemelés vagy leszállítás végrehajtását és megtörténtét bejelenti a cégbíróságnak;</w:t>
      </w:r>
    </w:p>
    <w:p w14:paraId="3BED667E" w14:textId="702AE25B" w:rsidR="00346836" w:rsidRDefault="00346836" w:rsidP="004045B9">
      <w:pPr>
        <w:numPr>
          <w:ilvl w:val="0"/>
          <w:numId w:val="3"/>
        </w:numPr>
        <w:ind w:right="50" w:hanging="360"/>
      </w:pPr>
      <w:r>
        <w:t>a Társaság átalakulása, egyesülése vagy szétválása során törvényben rögzített és az Alapító által meghatározott feladatokat végrehajtja;</w:t>
      </w:r>
    </w:p>
    <w:p w14:paraId="1D81BCF4" w14:textId="383AA86F" w:rsidR="00346836" w:rsidRDefault="00346836" w:rsidP="004045B9">
      <w:pPr>
        <w:numPr>
          <w:ilvl w:val="0"/>
          <w:numId w:val="3"/>
        </w:numPr>
        <w:ind w:right="50" w:hanging="360"/>
      </w:pPr>
      <w:r>
        <w:t>az alapítói határozatok végrehajtását megszervezi;</w:t>
      </w:r>
    </w:p>
    <w:p w14:paraId="153A9391" w14:textId="3D5C690A" w:rsidR="00346836" w:rsidRDefault="00346836" w:rsidP="004045B9">
      <w:pPr>
        <w:numPr>
          <w:ilvl w:val="0"/>
          <w:numId w:val="3"/>
        </w:numPr>
        <w:ind w:right="50" w:hanging="360"/>
      </w:pPr>
      <w:r>
        <w:t>a cégbíróságnál bejegyzett adatok megváltozását bejelenti;</w:t>
      </w:r>
    </w:p>
    <w:p w14:paraId="033BDAA0" w14:textId="1D367FC0" w:rsidR="00346836" w:rsidRDefault="00346836" w:rsidP="004045B9">
      <w:pPr>
        <w:numPr>
          <w:ilvl w:val="0"/>
          <w:numId w:val="3"/>
        </w:numPr>
        <w:spacing w:after="33"/>
        <w:ind w:right="50" w:hanging="360"/>
      </w:pPr>
      <w:r>
        <w:t>a Társaság gazdálkodásával összefüggő jogszabályokban és a Társaság belső szabályzataiban, utasításaiban meghatározott feladatokat végrehajtja, és a végrehajtást ellenőrzi;</w:t>
      </w:r>
    </w:p>
    <w:p w14:paraId="2A3EE167" w14:textId="4ECF976E" w:rsidR="00346836" w:rsidRDefault="00346836" w:rsidP="004045B9">
      <w:pPr>
        <w:numPr>
          <w:ilvl w:val="0"/>
          <w:numId w:val="3"/>
        </w:numPr>
        <w:spacing w:after="29"/>
        <w:ind w:right="50" w:hanging="360"/>
      </w:pPr>
      <w:r>
        <w:t>a Társaság leggazdaságosabb működéséhez szükséges szervezetet kialakítja, a szervezetek működési rendjét meghatározza;</w:t>
      </w:r>
    </w:p>
    <w:p w14:paraId="4959E584" w14:textId="1CD88F6A" w:rsidR="00346836" w:rsidRDefault="00346836" w:rsidP="004045B9">
      <w:pPr>
        <w:numPr>
          <w:ilvl w:val="0"/>
          <w:numId w:val="3"/>
        </w:numPr>
        <w:ind w:right="50" w:hanging="360"/>
      </w:pPr>
      <w:r>
        <w:t>a Társaság éves gazdasági tervének elkészítéséről gondoskodik;</w:t>
      </w:r>
    </w:p>
    <w:p w14:paraId="18C6D32B" w14:textId="0CF13706" w:rsidR="00346836" w:rsidRDefault="00346836" w:rsidP="004045B9">
      <w:pPr>
        <w:numPr>
          <w:ilvl w:val="0"/>
          <w:numId w:val="3"/>
        </w:numPr>
        <w:spacing w:after="27"/>
        <w:ind w:right="50" w:hanging="360"/>
      </w:pPr>
      <w:r>
        <w:t>a gazdaságos és hatékony</w:t>
      </w:r>
      <w:r w:rsidR="00E94F5F">
        <w:t xml:space="preserve"> </w:t>
      </w:r>
      <w:r w:rsidR="00E94F5F" w:rsidRPr="00AD051B">
        <w:t>működésre</w:t>
      </w:r>
      <w:r>
        <w:t xml:space="preserve"> vonatkozóan intézkedés</w:t>
      </w:r>
      <w:r w:rsidR="00E94F5F">
        <w:t xml:space="preserve">i </w:t>
      </w:r>
      <w:r w:rsidR="00E94F5F" w:rsidRPr="00AD051B">
        <w:t>tervet készít</w:t>
      </w:r>
      <w:r>
        <w:t>, az intézkedések végrehajtását ellenőrzi és értékeli;</w:t>
      </w:r>
    </w:p>
    <w:p w14:paraId="1E9FE6C6" w14:textId="3B028BC2" w:rsidR="00346836" w:rsidRDefault="00346836" w:rsidP="004045B9">
      <w:pPr>
        <w:numPr>
          <w:ilvl w:val="0"/>
          <w:numId w:val="3"/>
        </w:numPr>
        <w:ind w:right="50" w:hanging="360"/>
      </w:pPr>
      <w:r>
        <w:t>a Társaság érdekeltségi rendszerét kialakítja;</w:t>
      </w:r>
    </w:p>
    <w:p w14:paraId="7764FEB6" w14:textId="6BB8586E" w:rsidR="00346836" w:rsidRDefault="00346836" w:rsidP="004045B9">
      <w:pPr>
        <w:numPr>
          <w:ilvl w:val="0"/>
          <w:numId w:val="3"/>
        </w:numPr>
        <w:spacing w:after="30"/>
        <w:ind w:right="50" w:hanging="360"/>
      </w:pPr>
      <w:r>
        <w:lastRenderedPageBreak/>
        <w:t xml:space="preserve">az Ügyvezető feladata a biztonságos és a </w:t>
      </w:r>
      <w:r w:rsidR="00E94F5F" w:rsidRPr="00AD051B">
        <w:t>munkavállalók</w:t>
      </w:r>
      <w:r w:rsidR="00E94F5F">
        <w:t xml:space="preserve"> </w:t>
      </w:r>
      <w:r>
        <w:t>egészségét óvó munkafeltételek biztosítása;</w:t>
      </w:r>
    </w:p>
    <w:p w14:paraId="788C8293" w14:textId="1A2574B1" w:rsidR="00346836" w:rsidRDefault="00346836" w:rsidP="004045B9">
      <w:pPr>
        <w:numPr>
          <w:ilvl w:val="0"/>
          <w:numId w:val="3"/>
        </w:numPr>
        <w:spacing w:after="31"/>
        <w:ind w:right="50" w:hanging="360"/>
      </w:pPr>
      <w:r>
        <w:t>az Ügyvezető feladata a közvetlen felügyelete alá tartozó munkatársak munkájának irányítása, ellenőrzése és értékelése;</w:t>
      </w:r>
    </w:p>
    <w:p w14:paraId="446C1462" w14:textId="429005AC" w:rsidR="008E1FE0" w:rsidRDefault="00346836" w:rsidP="00E562A4">
      <w:pPr>
        <w:numPr>
          <w:ilvl w:val="0"/>
          <w:numId w:val="3"/>
        </w:numPr>
        <w:spacing w:after="30"/>
        <w:ind w:right="50" w:hanging="360"/>
      </w:pPr>
      <w:r>
        <w:t>a Társaság munkavállalói tekintetében gyakorolja a munkáltatói jogokat és jóváhagyja a munkaköri leírásokat;</w:t>
      </w:r>
    </w:p>
    <w:p w14:paraId="3FAA989B" w14:textId="50551FBA" w:rsidR="00346836" w:rsidRDefault="00346836" w:rsidP="004045B9">
      <w:pPr>
        <w:numPr>
          <w:ilvl w:val="0"/>
          <w:numId w:val="3"/>
        </w:numPr>
        <w:ind w:right="50" w:hanging="360"/>
      </w:pPr>
      <w:r>
        <w:t>a gazdasági vétséget, bűncselekményt elkövető dolgozókkal szemben eljárást indít;</w:t>
      </w:r>
    </w:p>
    <w:p w14:paraId="0EAD37C5" w14:textId="45EA559F" w:rsidR="00346836" w:rsidRDefault="00346836" w:rsidP="00346836">
      <w:pPr>
        <w:numPr>
          <w:ilvl w:val="0"/>
          <w:numId w:val="3"/>
        </w:numPr>
        <w:spacing w:after="32"/>
        <w:ind w:right="50" w:hanging="360"/>
      </w:pPr>
      <w:r w:rsidRPr="00AD051B">
        <w:t>a</w:t>
      </w:r>
      <w:r w:rsidR="00E94F5F" w:rsidRPr="00AD051B">
        <w:t xml:space="preserve"> Társaság</w:t>
      </w:r>
      <w:r w:rsidRPr="00AD051B">
        <w:t xml:space="preserve"> szervezeti és működési rend</w:t>
      </w:r>
      <w:r w:rsidR="00E94F5F" w:rsidRPr="00AD051B">
        <w:t>jét</w:t>
      </w:r>
      <w:r w:rsidRPr="00AD051B">
        <w:t xml:space="preserve"> szabályoz</w:t>
      </w:r>
      <w:r w:rsidR="00E94F5F" w:rsidRPr="00AD051B">
        <w:t>za és az Alapító elé terjeszti elfogadásra</w:t>
      </w:r>
      <w:r w:rsidR="00E94F5F">
        <w:t>;</w:t>
      </w:r>
    </w:p>
    <w:p w14:paraId="264142A8" w14:textId="49E38EFA" w:rsidR="00346836" w:rsidRDefault="00346836" w:rsidP="00346836">
      <w:pPr>
        <w:numPr>
          <w:ilvl w:val="0"/>
          <w:numId w:val="3"/>
        </w:numPr>
        <w:spacing w:after="30"/>
        <w:ind w:right="50" w:hanging="360"/>
      </w:pPr>
      <w:r>
        <w:t>felel a Társaságnak okozott károkért a szerződésszegéssel okozott kárért való felelősség szabályai szerint;</w:t>
      </w:r>
    </w:p>
    <w:p w14:paraId="30A6E273" w14:textId="39F0DAF9" w:rsidR="00346836" w:rsidRDefault="00346836" w:rsidP="00346836">
      <w:pPr>
        <w:numPr>
          <w:ilvl w:val="0"/>
          <w:numId w:val="3"/>
        </w:numPr>
        <w:ind w:right="50" w:hanging="360"/>
      </w:pPr>
      <w:r>
        <w:t>megadja és visszavonja az utalványozási jogot;</w:t>
      </w:r>
    </w:p>
    <w:p w14:paraId="0D4A3131" w14:textId="32DFE545" w:rsidR="00346836" w:rsidRDefault="00346836" w:rsidP="00346836">
      <w:pPr>
        <w:numPr>
          <w:ilvl w:val="0"/>
          <w:numId w:val="3"/>
        </w:numPr>
        <w:ind w:right="50" w:hanging="360"/>
      </w:pPr>
      <w:r>
        <w:t>jóváhagyja a Társaság tűz-, munkavédelmi rendszer</w:t>
      </w:r>
      <w:r w:rsidR="00E94F5F">
        <w:t>ének</w:t>
      </w:r>
      <w:r>
        <w:t xml:space="preserve"> szabályozását</w:t>
      </w:r>
      <w:r w:rsidR="00911B72">
        <w:t>;</w:t>
      </w:r>
    </w:p>
    <w:p w14:paraId="529CDABB" w14:textId="6CAF0E8A" w:rsidR="00A60121" w:rsidRDefault="00346836" w:rsidP="00346836">
      <w:pPr>
        <w:numPr>
          <w:ilvl w:val="0"/>
          <w:numId w:val="3"/>
        </w:numPr>
        <w:spacing w:after="29"/>
        <w:ind w:right="50" w:hanging="360"/>
      </w:pPr>
      <w:r>
        <w:t>dönt a Társaság információs és adatfeldolgozási rendszer</w:t>
      </w:r>
      <w:r w:rsidR="00E94F5F">
        <w:t>ének</w:t>
      </w:r>
      <w:r>
        <w:t xml:space="preserve"> kialakításában, fejlesztésében;</w:t>
      </w:r>
    </w:p>
    <w:p w14:paraId="724DEF5A" w14:textId="30B92333" w:rsidR="00346836" w:rsidRDefault="008E1FE0" w:rsidP="00346836">
      <w:pPr>
        <w:numPr>
          <w:ilvl w:val="0"/>
          <w:numId w:val="3"/>
        </w:numPr>
        <w:spacing w:after="29"/>
        <w:ind w:right="50" w:hanging="360"/>
      </w:pPr>
      <w:r>
        <w:t xml:space="preserve">kiadja az </w:t>
      </w:r>
      <w:r w:rsidR="00A60121">
        <w:t>egyéb kötelezően előírt szabályzatok</w:t>
      </w:r>
      <w:r>
        <w:t>at</w:t>
      </w:r>
      <w:r w:rsidR="00A60121">
        <w:t xml:space="preserve"> és ügyvezetői utasítások</w:t>
      </w:r>
      <w:r>
        <w:t>at</w:t>
      </w:r>
      <w:r w:rsidR="00A60121">
        <w:t>;</w:t>
      </w:r>
    </w:p>
    <w:p w14:paraId="32E445A2" w14:textId="7B20DBD0" w:rsidR="00346836" w:rsidRDefault="00346836" w:rsidP="00346836">
      <w:pPr>
        <w:numPr>
          <w:ilvl w:val="0"/>
          <w:numId w:val="3"/>
        </w:numPr>
        <w:ind w:right="50" w:hanging="360"/>
      </w:pPr>
      <w:r>
        <w:t>biztosítja a Társaság eredményes és gazdaságos működését</w:t>
      </w:r>
      <w:r w:rsidR="00B05CBA">
        <w:t>;</w:t>
      </w:r>
    </w:p>
    <w:p w14:paraId="369DC70E" w14:textId="162F0642" w:rsidR="00B05CBA" w:rsidRPr="00AD051B" w:rsidRDefault="00B05CBA" w:rsidP="00346836">
      <w:pPr>
        <w:numPr>
          <w:ilvl w:val="0"/>
          <w:numId w:val="3"/>
        </w:numPr>
        <w:ind w:right="50" w:hanging="360"/>
      </w:pPr>
      <w:r w:rsidRPr="00AD051B">
        <w:t>a köztulajdonban álló gazdasági társaságok takarékosabb működéséről szóló 2009. évi CXXII. törvényben foglaltak szerinti közzétételi kötelezettség teljesítése.</w:t>
      </w:r>
    </w:p>
    <w:p w14:paraId="7A502E17" w14:textId="0640EDAF" w:rsidR="00346836" w:rsidRDefault="00346836" w:rsidP="008E1FE0">
      <w:pPr>
        <w:spacing w:after="29" w:line="259" w:lineRule="auto"/>
        <w:jc w:val="left"/>
      </w:pPr>
    </w:p>
    <w:p w14:paraId="71052B2D" w14:textId="49882003" w:rsidR="00346836" w:rsidRDefault="00346836" w:rsidP="00346836">
      <w:pPr>
        <w:spacing w:after="0" w:line="259" w:lineRule="auto"/>
        <w:ind w:left="-5"/>
        <w:jc w:val="left"/>
      </w:pPr>
      <w:r>
        <w:rPr>
          <w:u w:val="single" w:color="000000"/>
        </w:rPr>
        <w:t>Belső ellenőrzési funkció:</w:t>
      </w:r>
    </w:p>
    <w:p w14:paraId="6E56633E" w14:textId="680C6CA5" w:rsidR="00346836" w:rsidRDefault="00346836" w:rsidP="00346836">
      <w:pPr>
        <w:ind w:left="-5" w:right="50"/>
      </w:pPr>
      <w:r>
        <w:t>A funkció célja a Társaság belső folyamatainak ellenőrzése, elemzése, az esetleges szabálytalanságok feltárása és kezelése.</w:t>
      </w:r>
    </w:p>
    <w:p w14:paraId="032A3225" w14:textId="3FB0EE47" w:rsidR="00346836" w:rsidRDefault="00346836" w:rsidP="00346836">
      <w:pPr>
        <w:spacing w:after="29" w:line="259" w:lineRule="auto"/>
        <w:ind w:left="0" w:firstLine="0"/>
        <w:jc w:val="left"/>
      </w:pPr>
    </w:p>
    <w:p w14:paraId="04D26939" w14:textId="01B1E8B2" w:rsidR="00346836" w:rsidRDefault="00346836" w:rsidP="00A60121">
      <w:pPr>
        <w:spacing w:after="44" w:line="259" w:lineRule="auto"/>
        <w:ind w:left="-5"/>
      </w:pPr>
      <w:r>
        <w:rPr>
          <w:u w:val="single" w:color="000000"/>
        </w:rPr>
        <w:t>Az Ügyvezető feladata a Társaság működési feltételeinek kialakítása a munkaviszony,</w:t>
      </w:r>
      <w:r>
        <w:t xml:space="preserve"> </w:t>
      </w:r>
      <w:r>
        <w:rPr>
          <w:u w:val="single" w:color="000000"/>
        </w:rPr>
        <w:t>a munkakörülmények és a munkafeltételek területén, így</w:t>
      </w:r>
      <w:r w:rsidR="00E94F5F">
        <w:rPr>
          <w:u w:val="single" w:color="000000"/>
        </w:rPr>
        <w:t xml:space="preserve"> különösen</w:t>
      </w:r>
      <w:r>
        <w:rPr>
          <w:u w:val="single" w:color="000000"/>
        </w:rPr>
        <w:t>:</w:t>
      </w:r>
    </w:p>
    <w:p w14:paraId="171B5088" w14:textId="2138B268" w:rsidR="00346836" w:rsidRDefault="00346836" w:rsidP="00346836">
      <w:pPr>
        <w:numPr>
          <w:ilvl w:val="0"/>
          <w:numId w:val="4"/>
        </w:numPr>
        <w:spacing w:after="32"/>
        <w:ind w:right="50" w:hanging="360"/>
      </w:pPr>
      <w:r>
        <w:t xml:space="preserve">a Munka Törvénykönyve, valamint az Alapító Okiratban </w:t>
      </w:r>
      <w:r w:rsidR="00E94F5F" w:rsidRPr="00AD051B">
        <w:t>meghatározottak</w:t>
      </w:r>
      <w:r w:rsidR="00E94F5F">
        <w:t xml:space="preserve"> </w:t>
      </w:r>
      <w:r>
        <w:t>szerinti munkáltatói jogok gyakorlása és kötelezettségek teljesítése;</w:t>
      </w:r>
    </w:p>
    <w:p w14:paraId="0DED2AF2" w14:textId="068F245A" w:rsidR="00346836" w:rsidRDefault="00346836" w:rsidP="00346836">
      <w:pPr>
        <w:numPr>
          <w:ilvl w:val="0"/>
          <w:numId w:val="4"/>
        </w:numPr>
        <w:ind w:right="50" w:hanging="360"/>
      </w:pPr>
      <w:r>
        <w:t>a munkavégzés körülményeinek tervszerű és folyamatos javítása, az egészséges és biztonságos munkavégzés és az üzembiztonság feltételeinek biztosítása</w:t>
      </w:r>
      <w:r w:rsidR="00E562A4">
        <w:t>.</w:t>
      </w:r>
    </w:p>
    <w:p w14:paraId="1EABBCC8" w14:textId="4094BE33" w:rsidR="00346836" w:rsidRDefault="00346836" w:rsidP="000E056B">
      <w:pPr>
        <w:spacing w:after="30" w:line="259" w:lineRule="auto"/>
        <w:ind w:left="0" w:firstLine="0"/>
        <w:jc w:val="left"/>
      </w:pPr>
    </w:p>
    <w:p w14:paraId="3D75FFED" w14:textId="0156D7EF" w:rsidR="00346836" w:rsidRDefault="00346836" w:rsidP="00346836">
      <w:pPr>
        <w:spacing w:after="39" w:line="259" w:lineRule="auto"/>
        <w:ind w:left="-5"/>
        <w:jc w:val="left"/>
        <w:rPr>
          <w:b/>
          <w:u w:val="single" w:color="000000"/>
        </w:rPr>
      </w:pPr>
      <w:r>
        <w:rPr>
          <w:b/>
          <w:u w:val="single" w:color="000000"/>
        </w:rPr>
        <w:t>Az Ügyvezető felelős:</w:t>
      </w:r>
    </w:p>
    <w:p w14:paraId="7BA6A79D" w14:textId="77777777" w:rsidR="008E1FE0" w:rsidRDefault="008E1FE0" w:rsidP="00346836">
      <w:pPr>
        <w:spacing w:after="39" w:line="259" w:lineRule="auto"/>
        <w:ind w:left="-5"/>
        <w:jc w:val="left"/>
      </w:pPr>
    </w:p>
    <w:p w14:paraId="72E7F492" w14:textId="4C404E13" w:rsidR="00346836" w:rsidRDefault="00346836" w:rsidP="00346836">
      <w:pPr>
        <w:numPr>
          <w:ilvl w:val="0"/>
          <w:numId w:val="4"/>
        </w:numPr>
        <w:ind w:right="50" w:hanging="360"/>
      </w:pPr>
      <w:r>
        <w:t>az Alapító határozatainak végrehajtásáért;</w:t>
      </w:r>
    </w:p>
    <w:p w14:paraId="479E7E33" w14:textId="5A000AC3" w:rsidR="00346836" w:rsidRDefault="00346836" w:rsidP="00346836">
      <w:pPr>
        <w:numPr>
          <w:ilvl w:val="0"/>
          <w:numId w:val="4"/>
        </w:numPr>
        <w:spacing w:after="32"/>
        <w:ind w:right="50" w:hanging="360"/>
      </w:pPr>
      <w:r>
        <w:t>a jogszabályok, hatósági rendelkezések, utasítások végrehajtásáért, az azokban foglaltak betartásáért;</w:t>
      </w:r>
    </w:p>
    <w:p w14:paraId="265C396E" w14:textId="4EA9CF34" w:rsidR="00346836" w:rsidRDefault="00346836" w:rsidP="00346836">
      <w:pPr>
        <w:numPr>
          <w:ilvl w:val="0"/>
          <w:numId w:val="4"/>
        </w:numPr>
        <w:spacing w:after="34"/>
        <w:ind w:right="50" w:hanging="360"/>
      </w:pPr>
      <w:r>
        <w:t>a Társaság jogszerű és eredményes működéséért, az ehhez szükséges koncepciók kialakításáért (üzleti terv, gazdasági tevékenység, beruházás fejlesztés, minőség, ár), továbbá az üzleti tervek megvalósításáért;</w:t>
      </w:r>
    </w:p>
    <w:p w14:paraId="3B13EEB4" w14:textId="637EDB19" w:rsidR="00346836" w:rsidRDefault="00346836" w:rsidP="00346836">
      <w:pPr>
        <w:numPr>
          <w:ilvl w:val="0"/>
          <w:numId w:val="4"/>
        </w:numPr>
        <w:ind w:right="50" w:hanging="360"/>
      </w:pPr>
      <w:r>
        <w:t>a gazdasági kapcsolatok kialakításáért és fenntartásáért;</w:t>
      </w:r>
    </w:p>
    <w:p w14:paraId="06B93CA5" w14:textId="42B4F87B" w:rsidR="00346836" w:rsidRDefault="00346836" w:rsidP="00346836">
      <w:pPr>
        <w:numPr>
          <w:ilvl w:val="0"/>
          <w:numId w:val="4"/>
        </w:numPr>
        <w:ind w:right="50" w:hanging="360"/>
      </w:pPr>
      <w:r>
        <w:t>a szervezeti</w:t>
      </w:r>
      <w:r w:rsidR="00A60121">
        <w:t>-</w:t>
      </w:r>
      <w:r>
        <w:t>, irányítási</w:t>
      </w:r>
      <w:r w:rsidR="008E1FE0">
        <w:t>-</w:t>
      </w:r>
      <w:r>
        <w:t xml:space="preserve"> és ellenőrzési rendszer kialakításáért és működéséért;</w:t>
      </w:r>
    </w:p>
    <w:p w14:paraId="0B5843D6" w14:textId="17969AC8" w:rsidR="00346836" w:rsidRDefault="00346836" w:rsidP="00346836">
      <w:pPr>
        <w:numPr>
          <w:ilvl w:val="0"/>
          <w:numId w:val="4"/>
        </w:numPr>
        <w:ind w:right="50" w:hanging="360"/>
      </w:pPr>
      <w:r>
        <w:t>a szakmai és személyügyi munka irányításáért;</w:t>
      </w:r>
    </w:p>
    <w:p w14:paraId="542F1D91" w14:textId="07BCA361" w:rsidR="00346836" w:rsidRDefault="00346836" w:rsidP="00346836">
      <w:pPr>
        <w:numPr>
          <w:ilvl w:val="0"/>
          <w:numId w:val="4"/>
        </w:numPr>
        <w:spacing w:after="31"/>
        <w:ind w:right="50" w:hanging="360"/>
      </w:pPr>
      <w:r>
        <w:lastRenderedPageBreak/>
        <w:t>a munka-, tűz-, vagyon-, minőség- és környezetvédelmi feladatok meghatározásáért, a végrehajtás irányításáért és ellenőrzéséért;</w:t>
      </w:r>
    </w:p>
    <w:p w14:paraId="2E8E1FB0" w14:textId="6AD486F8" w:rsidR="00346836" w:rsidRDefault="00346836" w:rsidP="00346836">
      <w:pPr>
        <w:numPr>
          <w:ilvl w:val="0"/>
          <w:numId w:val="4"/>
        </w:numPr>
        <w:ind w:right="50" w:hanging="360"/>
      </w:pPr>
      <w:r>
        <w:t>a közvetlen vezetése alatt álló dolgozók munkájának irányításáért, ellenőrzéséért;</w:t>
      </w:r>
      <w:r>
        <w:rPr>
          <w:rFonts w:ascii="Arial" w:eastAsia="Arial" w:hAnsi="Arial" w:cs="Arial"/>
        </w:rPr>
        <w:t xml:space="preserve"> </w:t>
      </w:r>
      <w:r>
        <w:t>a Társaság szükséges jogi képviseletének biztosításáért.</w:t>
      </w:r>
    </w:p>
    <w:p w14:paraId="7893D7C1" w14:textId="5A107272" w:rsidR="004045B9" w:rsidRDefault="004045B9" w:rsidP="00346836">
      <w:pPr>
        <w:spacing w:after="21" w:line="259" w:lineRule="auto"/>
        <w:ind w:left="0" w:firstLine="0"/>
        <w:jc w:val="left"/>
      </w:pPr>
    </w:p>
    <w:p w14:paraId="62A3AFAD" w14:textId="386B3F6B" w:rsidR="00346836" w:rsidRDefault="00346836" w:rsidP="00346836">
      <w:pPr>
        <w:spacing w:after="33" w:line="259" w:lineRule="auto"/>
        <w:ind w:left="0" w:firstLine="0"/>
        <w:jc w:val="left"/>
      </w:pPr>
    </w:p>
    <w:p w14:paraId="3C976A19" w14:textId="243114A8" w:rsidR="00346836" w:rsidRDefault="00346836" w:rsidP="00346836">
      <w:pPr>
        <w:pStyle w:val="Cmsor1"/>
        <w:ind w:right="66"/>
      </w:pPr>
      <w:bookmarkStart w:id="12" w:name="_Toc187824680"/>
      <w:r>
        <w:t>2. PARKOLÁS-ÜZEMELTETÉS</w:t>
      </w:r>
      <w:bookmarkEnd w:id="12"/>
    </w:p>
    <w:p w14:paraId="17CE0A4A" w14:textId="09F227A8" w:rsidR="00346836" w:rsidRDefault="00346836" w:rsidP="00346836">
      <w:pPr>
        <w:spacing w:after="25" w:line="259" w:lineRule="auto"/>
        <w:ind w:left="0" w:firstLine="0"/>
        <w:jc w:val="left"/>
      </w:pPr>
    </w:p>
    <w:p w14:paraId="566D7E1E" w14:textId="32575C72" w:rsidR="00346836" w:rsidRDefault="00346836" w:rsidP="00346836">
      <w:pPr>
        <w:ind w:left="-5" w:right="50"/>
      </w:pPr>
      <w:r>
        <w:t xml:space="preserve">Az Ügyvezető közvetlen irányítása alatt álló szervezeti egység, melynek fő feladata a parkolási közszolgáltatási tevékenység ellátása keretében </w:t>
      </w:r>
      <w:r w:rsidRPr="00447109">
        <w:t>a parkolás ellenőrzés</w:t>
      </w:r>
      <w:r w:rsidR="008016B9" w:rsidRPr="00447109">
        <w:t>e</w:t>
      </w:r>
      <w:r w:rsidR="001C505F" w:rsidRPr="00447109">
        <w:t xml:space="preserve"> és az engedélyezési rendszer</w:t>
      </w:r>
      <w:r w:rsidRPr="00447109">
        <w:t xml:space="preserve"> </w:t>
      </w:r>
      <w:r w:rsidR="008016B9" w:rsidRPr="00447109">
        <w:t xml:space="preserve">működésének </w:t>
      </w:r>
      <w:r w:rsidRPr="00447109">
        <w:t>biztosítása.</w:t>
      </w:r>
    </w:p>
    <w:p w14:paraId="418C1872" w14:textId="45080EC7" w:rsidR="00346836" w:rsidRDefault="00346836" w:rsidP="00346836">
      <w:pPr>
        <w:spacing w:after="38" w:line="259" w:lineRule="auto"/>
        <w:ind w:left="0" w:firstLine="0"/>
        <w:jc w:val="left"/>
      </w:pPr>
    </w:p>
    <w:p w14:paraId="36929532" w14:textId="7294F187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EB5477">
        <w:rPr>
          <w:b/>
          <w:u w:val="single"/>
        </w:rPr>
        <w:t>A Parkolás-üzemeltetés</w:t>
      </w:r>
      <w:r w:rsidR="004C51A3" w:rsidRPr="00EB5477">
        <w:rPr>
          <w:b/>
          <w:u w:val="single"/>
        </w:rPr>
        <w:t>i vezető</w:t>
      </w:r>
      <w:r w:rsidRPr="00EB5477">
        <w:rPr>
          <w:b/>
          <w:u w:val="single"/>
        </w:rPr>
        <w:t xml:space="preserve"> feladatai:</w:t>
      </w:r>
    </w:p>
    <w:p w14:paraId="5702C0C0" w14:textId="77777777" w:rsidR="00D47BD8" w:rsidRPr="00EB5477" w:rsidRDefault="00D47BD8" w:rsidP="00346836">
      <w:pPr>
        <w:spacing w:after="2" w:line="270" w:lineRule="auto"/>
        <w:ind w:left="-5" w:right="45"/>
        <w:rPr>
          <w:u w:val="single"/>
        </w:rPr>
      </w:pPr>
    </w:p>
    <w:p w14:paraId="5FFF6F92" w14:textId="106978FC" w:rsidR="00EB5477" w:rsidRPr="008016B9" w:rsidRDefault="00EB5477" w:rsidP="008016B9">
      <w:pPr>
        <w:numPr>
          <w:ilvl w:val="0"/>
          <w:numId w:val="4"/>
        </w:numPr>
        <w:ind w:right="50" w:hanging="360"/>
      </w:pPr>
      <w:r w:rsidRPr="008016B9">
        <w:t>a parkolás</w:t>
      </w:r>
      <w:r w:rsidR="008016B9" w:rsidRPr="008016B9">
        <w:t>-</w:t>
      </w:r>
      <w:r w:rsidRPr="008016B9">
        <w:t>üzemeltetés szakmai vezetése;</w:t>
      </w:r>
    </w:p>
    <w:p w14:paraId="1B233716" w14:textId="45CFA42F" w:rsidR="00EB5477" w:rsidRPr="008016B9" w:rsidRDefault="00EB5477" w:rsidP="008016B9">
      <w:pPr>
        <w:numPr>
          <w:ilvl w:val="0"/>
          <w:numId w:val="4"/>
        </w:numPr>
        <w:ind w:right="50" w:hanging="360"/>
      </w:pPr>
      <w:r w:rsidRPr="008016B9">
        <w:t>szakmai döntés</w:t>
      </w:r>
      <w:r w:rsidR="001B5769" w:rsidRPr="008016B9">
        <w:t xml:space="preserve"> </w:t>
      </w:r>
      <w:r w:rsidRPr="008016B9">
        <w:t xml:space="preserve">előkészítési anyagok elkészítése, </w:t>
      </w:r>
      <w:r w:rsidR="008016B9" w:rsidRPr="008016B9">
        <w:t>Ü</w:t>
      </w:r>
      <w:r w:rsidRPr="008016B9">
        <w:t>gyvezető elé terjesztése;</w:t>
      </w:r>
    </w:p>
    <w:p w14:paraId="38733A3B" w14:textId="76C70008" w:rsidR="00B9760C" w:rsidRPr="008016B9" w:rsidRDefault="00B9760C" w:rsidP="008016B9">
      <w:pPr>
        <w:numPr>
          <w:ilvl w:val="0"/>
          <w:numId w:val="4"/>
        </w:numPr>
        <w:ind w:right="50" w:hanging="360"/>
      </w:pPr>
      <w:r w:rsidRPr="008016B9">
        <w:t>a vállalkozókkal szakmai kapcsolattartás, a vállalkozók tevékenység</w:t>
      </w:r>
      <w:r w:rsidR="00A367BA">
        <w:t>é</w:t>
      </w:r>
      <w:r w:rsidRPr="008016B9">
        <w:t>nek ellenőrzése;</w:t>
      </w:r>
    </w:p>
    <w:p w14:paraId="1B1E1E7A" w14:textId="187ECE04" w:rsidR="00B9760C" w:rsidRPr="008016B9" w:rsidRDefault="008016B9" w:rsidP="008016B9">
      <w:pPr>
        <w:numPr>
          <w:ilvl w:val="0"/>
          <w:numId w:val="4"/>
        </w:numPr>
        <w:ind w:right="50" w:hanging="360"/>
      </w:pPr>
      <w:r w:rsidRPr="008016B9">
        <w:t>a S</w:t>
      </w:r>
      <w:r w:rsidR="00B9760C" w:rsidRPr="008016B9">
        <w:t>zolgálatvezetők munkájának ellenőrzése;</w:t>
      </w:r>
    </w:p>
    <w:p w14:paraId="4570C701" w14:textId="778AACBF" w:rsidR="00346836" w:rsidRDefault="00346836" w:rsidP="008016B9">
      <w:pPr>
        <w:numPr>
          <w:ilvl w:val="0"/>
          <w:numId w:val="4"/>
        </w:numPr>
        <w:ind w:right="50" w:hanging="360"/>
      </w:pPr>
      <w:r>
        <w:t>a parkolási ellenőrök munkavédelmi eszközeinek és a munkavégzés tárgyi feltételeinek biztosítása;</w:t>
      </w:r>
    </w:p>
    <w:p w14:paraId="128F41D7" w14:textId="696203C9" w:rsidR="00346836" w:rsidRDefault="00346836" w:rsidP="008016B9">
      <w:pPr>
        <w:numPr>
          <w:ilvl w:val="0"/>
          <w:numId w:val="4"/>
        </w:numPr>
        <w:ind w:right="50" w:hanging="360"/>
      </w:pPr>
      <w:r>
        <w:t>a parkolóautomaták rendeltetésszerű működésének folyamatos figyelemmel kísérése</w:t>
      </w:r>
      <w:r w:rsidR="008016B9">
        <w:t>,</w:t>
      </w:r>
      <w:r>
        <w:t xml:space="preserve"> meghibásodás, </w:t>
      </w:r>
      <w:r w:rsidRPr="008016B9">
        <w:t>küls</w:t>
      </w:r>
      <w:r w:rsidR="001C505F" w:rsidRPr="008016B9">
        <w:t>ő</w:t>
      </w:r>
      <w:r>
        <w:t xml:space="preserve"> sérülés észlelése esetén parkoló-automaták üzemeltetését végző vállalkozó részére történő bejelentése</w:t>
      </w:r>
      <w:r w:rsidR="008016B9">
        <w:t>;</w:t>
      </w:r>
    </w:p>
    <w:p w14:paraId="1CDD8BBB" w14:textId="7C6017AB" w:rsidR="00346836" w:rsidRDefault="00346836" w:rsidP="008016B9">
      <w:pPr>
        <w:numPr>
          <w:ilvl w:val="0"/>
          <w:numId w:val="4"/>
        </w:numPr>
        <w:ind w:right="50" w:hanging="360"/>
      </w:pPr>
      <w:r>
        <w:t>útburkolati jelek</w:t>
      </w:r>
      <w:r w:rsidR="00A367BA">
        <w:t>kel</w:t>
      </w:r>
      <w:r>
        <w:t>, parkolóhelyek</w:t>
      </w:r>
      <w:r w:rsidR="00A367BA">
        <w:t>k</w:t>
      </w:r>
      <w:r>
        <w:t>e</w:t>
      </w:r>
      <w:r w:rsidR="00A367BA">
        <w:t>l</w:t>
      </w:r>
      <w:r>
        <w:t>, közlekedési jelzőtáblák</w:t>
      </w:r>
      <w:r w:rsidR="00A367BA">
        <w:t>kal kapcsolatos ügyek intézése</w:t>
      </w:r>
      <w:r>
        <w:t>;</w:t>
      </w:r>
    </w:p>
    <w:p w14:paraId="2430EEAD" w14:textId="74B86069" w:rsidR="004C51A3" w:rsidRPr="008016B9" w:rsidRDefault="00C847CA" w:rsidP="008016B9">
      <w:pPr>
        <w:numPr>
          <w:ilvl w:val="0"/>
          <w:numId w:val="4"/>
        </w:numPr>
        <w:ind w:right="50" w:hanging="360"/>
      </w:pPr>
      <w:r w:rsidRPr="008016B9">
        <w:t>az üzemeltetéshez kapcsolódó eszközbeszerzések ügyintézése, a szerződésszer</w:t>
      </w:r>
      <w:r w:rsidR="00F87639" w:rsidRPr="008016B9">
        <w:t>ű</w:t>
      </w:r>
      <w:r w:rsidRPr="008016B9">
        <w:t xml:space="preserve"> teljesítés ellenőrzése;</w:t>
      </w:r>
    </w:p>
    <w:p w14:paraId="6057A39D" w14:textId="3DD60459" w:rsidR="00CF6311" w:rsidRPr="008016B9" w:rsidRDefault="008016B9" w:rsidP="008016B9">
      <w:pPr>
        <w:numPr>
          <w:ilvl w:val="0"/>
          <w:numId w:val="4"/>
        </w:numPr>
        <w:ind w:right="50" w:hanging="360"/>
      </w:pPr>
      <w:r w:rsidRPr="008016B9">
        <w:t>az Ü</w:t>
      </w:r>
      <w:r w:rsidR="00CF6311" w:rsidRPr="008016B9">
        <w:t>gyfélszolgálat minden szervez</w:t>
      </w:r>
      <w:r w:rsidR="001B5769" w:rsidRPr="008016B9">
        <w:t>e</w:t>
      </w:r>
      <w:r w:rsidR="00CF6311" w:rsidRPr="008016B9">
        <w:t>ti egységének szakmai támogatása és ellenőrzése</w:t>
      </w:r>
      <w:r w:rsidRPr="008016B9">
        <w:t>.</w:t>
      </w:r>
    </w:p>
    <w:p w14:paraId="7A46485E" w14:textId="097F308E" w:rsidR="00346836" w:rsidRDefault="00346836" w:rsidP="008016B9">
      <w:pPr>
        <w:spacing w:after="38" w:line="259" w:lineRule="auto"/>
        <w:ind w:left="0" w:firstLine="0"/>
      </w:pPr>
    </w:p>
    <w:p w14:paraId="3E29FFBB" w14:textId="77777777" w:rsidR="00F550D9" w:rsidRDefault="00346836" w:rsidP="00D47BD8">
      <w:pPr>
        <w:spacing w:after="2" w:line="270" w:lineRule="auto"/>
        <w:ind w:left="-5" w:right="45"/>
        <w:rPr>
          <w:b/>
        </w:rPr>
      </w:pPr>
      <w:r>
        <w:rPr>
          <w:b/>
        </w:rPr>
        <w:t>A Parkolás-üzemeltetés</w:t>
      </w:r>
      <w:r w:rsidR="004C51A3">
        <w:rPr>
          <w:b/>
        </w:rPr>
        <w:t xml:space="preserve">en </w:t>
      </w:r>
      <w:r>
        <w:rPr>
          <w:b/>
        </w:rPr>
        <w:t xml:space="preserve">belül működő </w:t>
      </w:r>
      <w:r w:rsidRPr="00AD051B">
        <w:rPr>
          <w:b/>
        </w:rPr>
        <w:t>szervezet</w:t>
      </w:r>
      <w:r w:rsidR="004C51A3" w:rsidRPr="00AD051B">
        <w:rPr>
          <w:b/>
        </w:rPr>
        <w:t>i egységek</w:t>
      </w:r>
      <w:r w:rsidRPr="00AD051B">
        <w:rPr>
          <w:b/>
        </w:rPr>
        <w:t>:</w:t>
      </w:r>
      <w:r w:rsidR="00D47BD8">
        <w:rPr>
          <w:b/>
        </w:rPr>
        <w:t xml:space="preserve"> </w:t>
      </w:r>
    </w:p>
    <w:p w14:paraId="34C75296" w14:textId="77777777" w:rsidR="00F550D9" w:rsidRDefault="00F550D9" w:rsidP="00D47BD8">
      <w:pPr>
        <w:spacing w:after="2" w:line="270" w:lineRule="auto"/>
        <w:ind w:left="-5" w:right="45"/>
        <w:rPr>
          <w:highlight w:val="yellow"/>
        </w:rPr>
      </w:pPr>
    </w:p>
    <w:p w14:paraId="102A6FDB" w14:textId="17E89C98" w:rsidR="004C51A3" w:rsidRPr="00B9760C" w:rsidRDefault="004C51A3" w:rsidP="00D47BD8">
      <w:pPr>
        <w:spacing w:after="2" w:line="270" w:lineRule="auto"/>
        <w:ind w:left="-5" w:right="45"/>
        <w:rPr>
          <w:highlight w:val="yellow"/>
        </w:rPr>
      </w:pPr>
      <w:r w:rsidRPr="00AD051B">
        <w:t>Szolgálatvezetők</w:t>
      </w:r>
    </w:p>
    <w:p w14:paraId="3EAAF8C9" w14:textId="1A20D31E" w:rsidR="00346836" w:rsidRDefault="00346836" w:rsidP="008016B9">
      <w:pPr>
        <w:ind w:left="0" w:right="50" w:firstLine="0"/>
      </w:pPr>
      <w:r>
        <w:t>Ügyfélszolgálat</w:t>
      </w:r>
    </w:p>
    <w:p w14:paraId="23F49E4C" w14:textId="7C7DE45F" w:rsidR="001A40AF" w:rsidRDefault="001A40AF" w:rsidP="008016B9">
      <w:pPr>
        <w:ind w:left="0" w:right="50" w:firstLine="0"/>
      </w:pPr>
      <w:r w:rsidRPr="006C4DC5">
        <w:rPr>
          <w:highlight w:val="yellow"/>
        </w:rPr>
        <w:t>Parkolás-üzemeltetési technikusok</w:t>
      </w:r>
    </w:p>
    <w:p w14:paraId="401716C7" w14:textId="6D2B0D63" w:rsidR="00346836" w:rsidRDefault="00346836" w:rsidP="00346836">
      <w:pPr>
        <w:spacing w:after="22" w:line="259" w:lineRule="auto"/>
        <w:ind w:left="0" w:firstLine="0"/>
        <w:jc w:val="left"/>
      </w:pPr>
    </w:p>
    <w:p w14:paraId="3537A77B" w14:textId="77777777" w:rsidR="005B067F" w:rsidRDefault="005B067F" w:rsidP="00346836">
      <w:pPr>
        <w:spacing w:after="22" w:line="259" w:lineRule="auto"/>
        <w:ind w:left="0" w:firstLine="0"/>
        <w:jc w:val="left"/>
      </w:pPr>
    </w:p>
    <w:p w14:paraId="217AD1F1" w14:textId="1FA97792" w:rsidR="004C51A3" w:rsidRPr="00AD051B" w:rsidRDefault="008016B9" w:rsidP="00346836">
      <w:pPr>
        <w:ind w:left="-5" w:right="50"/>
        <w:rPr>
          <w:b/>
          <w:bCs/>
          <w:u w:val="single"/>
        </w:rPr>
      </w:pPr>
      <w:r w:rsidRPr="00AD051B">
        <w:rPr>
          <w:b/>
          <w:bCs/>
          <w:u w:val="single"/>
        </w:rPr>
        <w:t xml:space="preserve">A </w:t>
      </w:r>
      <w:r w:rsidR="00EB5477" w:rsidRPr="00AD051B">
        <w:rPr>
          <w:b/>
          <w:bCs/>
          <w:u w:val="single"/>
        </w:rPr>
        <w:t>Szolgálatvezetők feladatai:</w:t>
      </w:r>
    </w:p>
    <w:p w14:paraId="435CCC25" w14:textId="77777777" w:rsidR="00D47BD8" w:rsidRPr="008016B9" w:rsidRDefault="00D47BD8" w:rsidP="00346836">
      <w:pPr>
        <w:ind w:left="-5" w:right="50"/>
        <w:rPr>
          <w:b/>
          <w:bCs/>
          <w:highlight w:val="yellow"/>
          <w:u w:val="single"/>
        </w:rPr>
      </w:pPr>
    </w:p>
    <w:p w14:paraId="03CA83C5" w14:textId="14032BA0" w:rsidR="00EB5477" w:rsidRPr="00AD051B" w:rsidRDefault="00EB5477" w:rsidP="008016B9">
      <w:pPr>
        <w:numPr>
          <w:ilvl w:val="0"/>
          <w:numId w:val="4"/>
        </w:numPr>
        <w:ind w:right="50" w:hanging="360"/>
      </w:pPr>
      <w:r w:rsidRPr="00AD051B">
        <w:t>a parkolási ellenőrök tevékenységének operatív irányítása, koordinálása, ellenőrzése</w:t>
      </w:r>
      <w:r w:rsidR="00B9760C" w:rsidRPr="00AD051B">
        <w:t>;</w:t>
      </w:r>
    </w:p>
    <w:p w14:paraId="58AD47CE" w14:textId="4CC55CE6" w:rsidR="00B9760C" w:rsidRPr="00AD051B" w:rsidRDefault="00B9760C" w:rsidP="008016B9">
      <w:pPr>
        <w:numPr>
          <w:ilvl w:val="0"/>
          <w:numId w:val="4"/>
        </w:numPr>
        <w:ind w:right="50" w:hanging="360"/>
      </w:pPr>
      <w:r w:rsidRPr="00AD051B">
        <w:t xml:space="preserve">a parkolási </w:t>
      </w:r>
      <w:r w:rsidR="008016B9" w:rsidRPr="00AD051B">
        <w:t>ellen</w:t>
      </w:r>
      <w:r w:rsidRPr="00AD051B">
        <w:t>őrök szakmai képzése, oktatások megtartása;</w:t>
      </w:r>
    </w:p>
    <w:p w14:paraId="58DE4205" w14:textId="33A77C31" w:rsidR="00F87639" w:rsidRPr="00AD051B" w:rsidRDefault="00F87639" w:rsidP="008016B9">
      <w:pPr>
        <w:numPr>
          <w:ilvl w:val="0"/>
          <w:numId w:val="4"/>
        </w:numPr>
        <w:ind w:right="50" w:hanging="360"/>
      </w:pPr>
      <w:r w:rsidRPr="00AD051B">
        <w:t xml:space="preserve">parkolási </w:t>
      </w:r>
      <w:r w:rsidR="008016B9" w:rsidRPr="00AD051B">
        <w:t>ellen</w:t>
      </w:r>
      <w:r w:rsidRPr="00AD051B">
        <w:t>őrök vezénylésének, munkaidő beosztásának elkészítése;</w:t>
      </w:r>
    </w:p>
    <w:p w14:paraId="574D46B8" w14:textId="3C9916C1" w:rsidR="00F87639" w:rsidRPr="00AD051B" w:rsidRDefault="00F87639" w:rsidP="008016B9">
      <w:pPr>
        <w:numPr>
          <w:ilvl w:val="0"/>
          <w:numId w:val="4"/>
        </w:numPr>
        <w:ind w:right="50" w:hanging="360"/>
      </w:pPr>
      <w:r w:rsidRPr="00AD051B">
        <w:t>új munkavállalók toborzása,</w:t>
      </w:r>
      <w:r w:rsidR="008016B9" w:rsidRPr="00AD051B">
        <w:t xml:space="preserve"> a</w:t>
      </w:r>
      <w:r w:rsidRPr="00AD051B">
        <w:t xml:space="preserve"> kiválasztási folyamat le</w:t>
      </w:r>
      <w:r w:rsidR="008016B9" w:rsidRPr="00AD051B">
        <w:t>bonyolítása</w:t>
      </w:r>
      <w:r w:rsidRPr="00AD051B">
        <w:t>;</w:t>
      </w:r>
    </w:p>
    <w:p w14:paraId="25941CD6" w14:textId="53BE2513" w:rsidR="00F87639" w:rsidRPr="00AD051B" w:rsidRDefault="008016B9" w:rsidP="008016B9">
      <w:pPr>
        <w:numPr>
          <w:ilvl w:val="0"/>
          <w:numId w:val="4"/>
        </w:numPr>
        <w:ind w:right="50" w:hanging="360"/>
      </w:pPr>
      <w:r w:rsidRPr="00AD051B">
        <w:t xml:space="preserve">a </w:t>
      </w:r>
      <w:r w:rsidR="00F87639" w:rsidRPr="00AD051B">
        <w:t xml:space="preserve">parkolásellenőrzési eszközök működésének ellenőrzése, </w:t>
      </w:r>
      <w:r w:rsidRPr="00AD051B">
        <w:t xml:space="preserve">az </w:t>
      </w:r>
      <w:r w:rsidR="00F87639" w:rsidRPr="00AD051B">
        <w:t>esetleges hibák bejelentése;</w:t>
      </w:r>
    </w:p>
    <w:p w14:paraId="40A13AAB" w14:textId="3320F985" w:rsidR="00D47BD8" w:rsidRPr="00AD051B" w:rsidRDefault="00D47BD8" w:rsidP="008016B9">
      <w:pPr>
        <w:numPr>
          <w:ilvl w:val="0"/>
          <w:numId w:val="4"/>
        </w:numPr>
        <w:ind w:right="50" w:hanging="360"/>
      </w:pPr>
      <w:r w:rsidRPr="00AD051B">
        <w:lastRenderedPageBreak/>
        <w:t>a parkolási ellenőrök munkaruházatának kezelés</w:t>
      </w:r>
      <w:r w:rsidR="005B067F">
        <w:t>e</w:t>
      </w:r>
      <w:r w:rsidRPr="00AD051B">
        <w:t>.</w:t>
      </w:r>
    </w:p>
    <w:p w14:paraId="52C644BE" w14:textId="77777777" w:rsidR="001B5769" w:rsidRPr="00AD051B" w:rsidRDefault="001B5769" w:rsidP="00EB5477">
      <w:pPr>
        <w:ind w:left="708" w:right="50" w:firstLine="0"/>
      </w:pPr>
    </w:p>
    <w:p w14:paraId="1741E2F9" w14:textId="5250E5CF" w:rsidR="00346836" w:rsidRPr="00AD051B" w:rsidRDefault="008016B9" w:rsidP="00EB5477">
      <w:pPr>
        <w:ind w:right="50"/>
        <w:rPr>
          <w:b/>
          <w:bCs/>
        </w:rPr>
      </w:pPr>
      <w:r w:rsidRPr="00AD051B">
        <w:rPr>
          <w:b/>
          <w:bCs/>
          <w:u w:val="single"/>
        </w:rPr>
        <w:t xml:space="preserve">A </w:t>
      </w:r>
      <w:r w:rsidR="00EB5477" w:rsidRPr="00AD051B">
        <w:rPr>
          <w:b/>
          <w:bCs/>
          <w:u w:val="single"/>
        </w:rPr>
        <w:t>Parkol</w:t>
      </w:r>
      <w:r w:rsidRPr="00AD051B">
        <w:rPr>
          <w:b/>
          <w:bCs/>
          <w:u w:val="single"/>
        </w:rPr>
        <w:t>ási ellen</w:t>
      </w:r>
      <w:r w:rsidR="00EB5477" w:rsidRPr="00AD051B">
        <w:rPr>
          <w:b/>
          <w:bCs/>
          <w:u w:val="single"/>
        </w:rPr>
        <w:t>őrök feladatai</w:t>
      </w:r>
      <w:r w:rsidR="00EB5477" w:rsidRPr="00AD051B">
        <w:rPr>
          <w:b/>
          <w:bCs/>
        </w:rPr>
        <w:t>:</w:t>
      </w:r>
    </w:p>
    <w:p w14:paraId="048D1AFB" w14:textId="77777777" w:rsidR="00D47BD8" w:rsidRPr="00AD051B" w:rsidRDefault="00D47BD8" w:rsidP="00EB5477">
      <w:pPr>
        <w:ind w:right="50"/>
        <w:rPr>
          <w:b/>
          <w:bCs/>
        </w:rPr>
      </w:pPr>
    </w:p>
    <w:p w14:paraId="222A654F" w14:textId="7B99253D" w:rsidR="00B9760C" w:rsidRPr="00AD051B" w:rsidRDefault="00B9760C" w:rsidP="008016B9">
      <w:pPr>
        <w:numPr>
          <w:ilvl w:val="0"/>
          <w:numId w:val="4"/>
        </w:numPr>
        <w:ind w:right="50" w:hanging="360"/>
      </w:pPr>
      <w:r w:rsidRPr="00AD051B">
        <w:t xml:space="preserve">a Fővárosi Közgyűlés által rendeletben meghatározott </w:t>
      </w:r>
      <w:r w:rsidR="008016B9" w:rsidRPr="00AD051B">
        <w:t xml:space="preserve">díjfizetős </w:t>
      </w:r>
      <w:r w:rsidRPr="00AD051B">
        <w:t>várakozási övezetekben várakozó gépjárművek díjfizetésének, díjfizetés nélküli várakozásra feljogosító engedélyének, valamint a mozgásában korlátozott személyek parkolási igazolványainak ellenőrzése;</w:t>
      </w:r>
    </w:p>
    <w:p w14:paraId="196EA7F7" w14:textId="3E66D1BB" w:rsidR="00B9760C" w:rsidRPr="00AD051B" w:rsidRDefault="00B9760C" w:rsidP="008016B9">
      <w:pPr>
        <w:numPr>
          <w:ilvl w:val="0"/>
          <w:numId w:val="4"/>
        </w:numPr>
        <w:ind w:right="50" w:hanging="360"/>
      </w:pPr>
      <w:r w:rsidRPr="00AD051B">
        <w:t>a vonatkozó feltétek fennállása esetén a helyszíni pótdíjkiszabási eljárás lefolytatása;</w:t>
      </w:r>
    </w:p>
    <w:p w14:paraId="0C756700" w14:textId="3D5C3A85" w:rsidR="00D675D2" w:rsidRPr="00AD051B" w:rsidRDefault="00D675D2" w:rsidP="008016B9">
      <w:pPr>
        <w:numPr>
          <w:ilvl w:val="0"/>
          <w:numId w:val="4"/>
        </w:numPr>
        <w:ind w:right="50" w:hanging="360"/>
      </w:pPr>
      <w:r w:rsidRPr="00AD051B">
        <w:t xml:space="preserve">a parkolási területeken a </w:t>
      </w:r>
      <w:r w:rsidR="008016B9" w:rsidRPr="00AD051B">
        <w:t>parkoló</w:t>
      </w:r>
      <w:r w:rsidRPr="00AD051B">
        <w:t>automaták rendeltetésszerű működésének szemrevételezéssel és próbavásárlással történő ellenőrzése;</w:t>
      </w:r>
    </w:p>
    <w:p w14:paraId="0EFD22FA" w14:textId="77777777" w:rsidR="00D675D2" w:rsidRPr="00AD051B" w:rsidRDefault="00D675D2" w:rsidP="008016B9">
      <w:pPr>
        <w:numPr>
          <w:ilvl w:val="0"/>
          <w:numId w:val="4"/>
        </w:numPr>
        <w:ind w:right="50" w:hanging="360"/>
      </w:pPr>
      <w:r w:rsidRPr="00AD051B">
        <w:t>a közúti jelzőtáblák és burkolati jelek meglétének, állapotának ellenőrzése;</w:t>
      </w:r>
    </w:p>
    <w:p w14:paraId="09C2AD0C" w14:textId="13112302" w:rsidR="00D675D2" w:rsidRDefault="00D675D2" w:rsidP="008016B9">
      <w:pPr>
        <w:numPr>
          <w:ilvl w:val="0"/>
          <w:numId w:val="4"/>
        </w:numPr>
        <w:ind w:right="50" w:hanging="360"/>
      </w:pPr>
      <w:r w:rsidRPr="00AD051B">
        <w:t xml:space="preserve">hibák, hiányosságok észlelése esetén azok késlekedés nélküli jelentése a </w:t>
      </w:r>
      <w:r w:rsidR="008016B9" w:rsidRPr="00AD051B">
        <w:t>S</w:t>
      </w:r>
      <w:r w:rsidRPr="00AD051B">
        <w:t>zolgálatvezető</w:t>
      </w:r>
      <w:r w:rsidR="008016B9" w:rsidRPr="00AD051B">
        <w:t>k</w:t>
      </w:r>
      <w:r w:rsidRPr="00AD051B">
        <w:t>nek</w:t>
      </w:r>
      <w:r w:rsidR="005B067F">
        <w:t>.</w:t>
      </w:r>
    </w:p>
    <w:p w14:paraId="498BC089" w14:textId="77777777" w:rsidR="001A40AF" w:rsidRDefault="001A40AF" w:rsidP="001A40AF">
      <w:pPr>
        <w:ind w:right="50"/>
      </w:pPr>
    </w:p>
    <w:p w14:paraId="19012E5E" w14:textId="75B5FB4C" w:rsidR="001A40AF" w:rsidRPr="006C4DC5" w:rsidRDefault="001A40AF" w:rsidP="001A40AF">
      <w:pPr>
        <w:ind w:right="50"/>
        <w:rPr>
          <w:b/>
          <w:bCs/>
          <w:highlight w:val="yellow"/>
          <w:u w:val="single"/>
        </w:rPr>
      </w:pPr>
      <w:r w:rsidRPr="006C4DC5">
        <w:rPr>
          <w:b/>
          <w:bCs/>
          <w:highlight w:val="yellow"/>
          <w:u w:val="single"/>
        </w:rPr>
        <w:t>A parkolás-üzemeltetési technikusok feladatai:</w:t>
      </w:r>
    </w:p>
    <w:p w14:paraId="1C0AD166" w14:textId="77777777" w:rsidR="001A40AF" w:rsidRPr="006C4DC5" w:rsidRDefault="001A40AF" w:rsidP="001A40AF">
      <w:pPr>
        <w:ind w:right="50"/>
        <w:rPr>
          <w:b/>
          <w:bCs/>
          <w:highlight w:val="yellow"/>
          <w:u w:val="single"/>
        </w:rPr>
      </w:pPr>
    </w:p>
    <w:p w14:paraId="2A318C9C" w14:textId="3AACD444" w:rsidR="00B84A0D" w:rsidRPr="006C4DC5" w:rsidRDefault="001A40AF" w:rsidP="006C4DC5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 xml:space="preserve">a telepített parkolójegy-kiadó automaták bevételét tartalmazó érmegyűjtő perselyek cseréje, beszállítása a telephelyre, </w:t>
      </w:r>
      <w:r w:rsidR="00B84A0D" w:rsidRPr="006C4DC5">
        <w:rPr>
          <w:highlight w:val="yellow"/>
        </w:rPr>
        <w:t>szerződött partner részére történő átadásának előkészítése;</w:t>
      </w:r>
      <w:r w:rsidR="006C4DC5" w:rsidRPr="006C4DC5">
        <w:rPr>
          <w:highlight w:val="yellow"/>
        </w:rPr>
        <w:t xml:space="preserve"> valamint az </w:t>
      </w:r>
      <w:r w:rsidR="00B84A0D" w:rsidRPr="006C4DC5">
        <w:rPr>
          <w:highlight w:val="yellow"/>
        </w:rPr>
        <w:t>érmegyűjtő perselyek telítettségének figyelemmel kísérése, telítettség függvényében az ürítési tervek elkészítése</w:t>
      </w:r>
      <w:r w:rsidR="008841DA" w:rsidRPr="006C4DC5">
        <w:rPr>
          <w:highlight w:val="yellow"/>
        </w:rPr>
        <w:t>;</w:t>
      </w:r>
    </w:p>
    <w:p w14:paraId="449D503C" w14:textId="3BFDC731" w:rsidR="008841DA" w:rsidRPr="006C4DC5" w:rsidRDefault="008841DA" w:rsidP="001A40AF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 xml:space="preserve">a </w:t>
      </w:r>
      <w:r w:rsidRPr="006C4DC5">
        <w:rPr>
          <w:highlight w:val="yellow"/>
        </w:rPr>
        <w:t>telepített parkolójegy-kiadó automaták</w:t>
      </w:r>
      <w:r w:rsidRPr="006C4DC5">
        <w:rPr>
          <w:highlight w:val="yellow"/>
        </w:rPr>
        <w:t xml:space="preserve"> üzemeltetéséhez szükséges papír fogyóanyagok figyelemmel kísérése, feltöltése, cseréje;</w:t>
      </w:r>
    </w:p>
    <w:p w14:paraId="2EE37105" w14:textId="60212EEC" w:rsidR="008841DA" w:rsidRPr="006C4DC5" w:rsidRDefault="008841DA" w:rsidP="001A40AF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 xml:space="preserve">a </w:t>
      </w:r>
      <w:r w:rsidRPr="006C4DC5">
        <w:rPr>
          <w:highlight w:val="yellow"/>
        </w:rPr>
        <w:t xml:space="preserve">telepített parkolójegy-kiadó automaták </w:t>
      </w:r>
      <w:r w:rsidRPr="006C4DC5">
        <w:rPr>
          <w:highlight w:val="yellow"/>
        </w:rPr>
        <w:t>váltópénzt tartalmazó egységeinek figyelemmel kísérése, feltöltése;</w:t>
      </w:r>
    </w:p>
    <w:p w14:paraId="6F246E73" w14:textId="560742CA" w:rsidR="008841DA" w:rsidRPr="006C4DC5" w:rsidRDefault="006C4DC5" w:rsidP="001A40AF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 xml:space="preserve">zárt parkolókban és </w:t>
      </w:r>
      <w:r w:rsidR="008841DA" w:rsidRPr="006C4DC5">
        <w:rPr>
          <w:highlight w:val="yellow"/>
        </w:rPr>
        <w:t>fizető parkolási övezetben található parkolóhelyek és azok közvetlen környezetében lévő fák, bokrok szükség szerinti metszése, lombritkítása, keletkezett zöld hulladék elszállítása;</w:t>
      </w:r>
    </w:p>
    <w:p w14:paraId="57CF4E63" w14:textId="0334158A" w:rsidR="008841DA" w:rsidRPr="006C4DC5" w:rsidRDefault="006C4DC5" w:rsidP="001A40AF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 xml:space="preserve">zárt parkolókban lévő helyazonosító táblák és </w:t>
      </w:r>
      <w:r w:rsidR="008841DA" w:rsidRPr="006C4DC5">
        <w:rPr>
          <w:highlight w:val="yellow"/>
        </w:rPr>
        <w:t>fizető parkolási övezetben telepített forgalomtechnikai táblák javítása, cseréje, pótlása;</w:t>
      </w:r>
    </w:p>
    <w:p w14:paraId="4DC1CB00" w14:textId="0CC52FB6" w:rsidR="008841DA" w:rsidRPr="006C4DC5" w:rsidRDefault="008841DA" w:rsidP="001A40AF">
      <w:pPr>
        <w:pStyle w:val="Listaszerbekezds"/>
        <w:numPr>
          <w:ilvl w:val="0"/>
          <w:numId w:val="30"/>
        </w:numPr>
        <w:ind w:right="50"/>
        <w:rPr>
          <w:b/>
          <w:bCs/>
          <w:highlight w:val="yellow"/>
          <w:u w:val="single"/>
        </w:rPr>
      </w:pPr>
      <w:r w:rsidRPr="006C4DC5">
        <w:rPr>
          <w:highlight w:val="yellow"/>
        </w:rPr>
        <w:t>zárt parkolókban található fizető automata bevételét tartalmazó gyűjt</w:t>
      </w:r>
      <w:r w:rsidR="006C4DC5" w:rsidRPr="006C4DC5">
        <w:rPr>
          <w:highlight w:val="yellow"/>
        </w:rPr>
        <w:t>ő</w:t>
      </w:r>
      <w:r w:rsidRPr="006C4DC5">
        <w:rPr>
          <w:highlight w:val="yellow"/>
        </w:rPr>
        <w:t xml:space="preserve"> persely cseréje, </w:t>
      </w:r>
      <w:r w:rsidR="006C4DC5" w:rsidRPr="006C4DC5">
        <w:rPr>
          <w:highlight w:val="yellow"/>
        </w:rPr>
        <w:t>pénzügyi csoport részére történő átadása.</w:t>
      </w:r>
    </w:p>
    <w:p w14:paraId="574055C4" w14:textId="77777777" w:rsidR="00EB5477" w:rsidRDefault="00EB5477" w:rsidP="00346836">
      <w:pPr>
        <w:spacing w:after="33" w:line="259" w:lineRule="auto"/>
        <w:ind w:left="0" w:firstLine="0"/>
        <w:jc w:val="left"/>
      </w:pPr>
    </w:p>
    <w:p w14:paraId="55AD2FEA" w14:textId="54A0834A" w:rsidR="00346836" w:rsidRDefault="00346836" w:rsidP="00346836">
      <w:pPr>
        <w:pStyle w:val="Cmsor1"/>
        <w:ind w:right="62"/>
      </w:pPr>
      <w:bookmarkStart w:id="13" w:name="_Toc187824681"/>
      <w:r>
        <w:t>3. ÜGYFÉLSZOLGÁLAT</w:t>
      </w:r>
      <w:bookmarkEnd w:id="13"/>
    </w:p>
    <w:p w14:paraId="70140C75" w14:textId="2CD983D4" w:rsidR="00346836" w:rsidRDefault="00346836" w:rsidP="00346836">
      <w:pPr>
        <w:spacing w:after="19" w:line="259" w:lineRule="auto"/>
        <w:ind w:left="0" w:right="2" w:firstLine="0"/>
        <w:jc w:val="center"/>
      </w:pPr>
    </w:p>
    <w:p w14:paraId="3979BA02" w14:textId="1F8D2FD1" w:rsidR="00346836" w:rsidRDefault="00346836" w:rsidP="00722616">
      <w:pPr>
        <w:ind w:left="-5" w:right="50"/>
      </w:pPr>
      <w:r>
        <w:t xml:space="preserve">A Parkolás-üzemeltetési </w:t>
      </w:r>
      <w:r w:rsidR="00B9760C">
        <w:t>v</w:t>
      </w:r>
      <w:r>
        <w:t>ezető operatív irányítása alatt álló, a Parkolás-üzemeltetés</w:t>
      </w:r>
      <w:r w:rsidR="00B9760C">
        <w:t>en</w:t>
      </w:r>
      <w:r>
        <w:t xml:space="preserve"> belül működő </w:t>
      </w:r>
      <w:r w:rsidR="00B05CBA" w:rsidRPr="00AD051B">
        <w:t>önálló</w:t>
      </w:r>
      <w:r w:rsidR="00B05CBA">
        <w:t xml:space="preserve"> </w:t>
      </w:r>
      <w:r>
        <w:t xml:space="preserve">szervezeti </w:t>
      </w:r>
      <w:r w:rsidR="00B9760C">
        <w:t>egység</w:t>
      </w:r>
      <w:r>
        <w:t>, melynek fő feladata a parkolási közszolgáltatási tevékenység ellátása keretében az ügyfélkérelmek</w:t>
      </w:r>
      <w:r w:rsidR="00B9760C">
        <w:t>, engedélyek</w:t>
      </w:r>
      <w:r>
        <w:t xml:space="preserve"> és a panaszok ügyintézésének biztosítása.</w:t>
      </w:r>
    </w:p>
    <w:p w14:paraId="15E9074A" w14:textId="77777777" w:rsidR="00722616" w:rsidRDefault="00722616" w:rsidP="00722616">
      <w:pPr>
        <w:ind w:left="-5" w:right="50"/>
      </w:pPr>
    </w:p>
    <w:p w14:paraId="754EF463" w14:textId="2DC3F3A5" w:rsidR="00722616" w:rsidRDefault="00346836" w:rsidP="00722616">
      <w:pPr>
        <w:spacing w:after="2" w:line="270" w:lineRule="auto"/>
        <w:ind w:left="-5" w:right="45"/>
        <w:rPr>
          <w:b/>
          <w:u w:val="single"/>
        </w:rPr>
      </w:pPr>
      <w:r w:rsidRPr="00B9760C">
        <w:rPr>
          <w:b/>
          <w:u w:val="single"/>
        </w:rPr>
        <w:t>Az Ügyfélszolgálat</w:t>
      </w:r>
      <w:r w:rsidR="00C847CA">
        <w:rPr>
          <w:b/>
          <w:u w:val="single"/>
        </w:rPr>
        <w:t xml:space="preserve">i </w:t>
      </w:r>
      <w:r w:rsidR="00C847CA" w:rsidRPr="00AD051B">
        <w:rPr>
          <w:b/>
          <w:u w:val="single"/>
        </w:rPr>
        <w:t>vezető</w:t>
      </w:r>
      <w:r w:rsidRPr="00AD051B">
        <w:rPr>
          <w:b/>
          <w:u w:val="single"/>
        </w:rPr>
        <w:t xml:space="preserve"> </w:t>
      </w:r>
      <w:r w:rsidR="00B9760C" w:rsidRPr="00AD051B">
        <w:rPr>
          <w:b/>
          <w:u w:val="single"/>
        </w:rPr>
        <w:t>főbb</w:t>
      </w:r>
      <w:r w:rsidR="00B9760C" w:rsidRPr="00B9760C">
        <w:rPr>
          <w:b/>
          <w:u w:val="single"/>
        </w:rPr>
        <w:t xml:space="preserve"> </w:t>
      </w:r>
      <w:r w:rsidRPr="00B9760C">
        <w:rPr>
          <w:b/>
          <w:u w:val="single"/>
        </w:rPr>
        <w:t>feladatai:</w:t>
      </w:r>
    </w:p>
    <w:p w14:paraId="5166BCE2" w14:textId="77777777" w:rsidR="00D47BD8" w:rsidRPr="00F550D9" w:rsidRDefault="00D47BD8" w:rsidP="00F550D9">
      <w:pPr>
        <w:ind w:left="720" w:right="50" w:firstLine="0"/>
        <w:rPr>
          <w:highlight w:val="yellow"/>
        </w:rPr>
      </w:pPr>
    </w:p>
    <w:p w14:paraId="0FFDA0B0" w14:textId="27C96C5D" w:rsidR="00C847CA" w:rsidRPr="008C2C42" w:rsidRDefault="00C847CA" w:rsidP="00F550D9">
      <w:pPr>
        <w:numPr>
          <w:ilvl w:val="0"/>
          <w:numId w:val="4"/>
        </w:numPr>
        <w:ind w:right="50" w:hanging="360"/>
      </w:pPr>
      <w:r w:rsidRPr="008C2C42">
        <w:t>ügyfélszolgálati munkavállalók munkájának szakmai irányítása</w:t>
      </w:r>
      <w:r w:rsidR="00B05CBA" w:rsidRPr="008C2C42">
        <w:t>, ellenőrzése</w:t>
      </w:r>
      <w:r w:rsidRPr="008C2C42">
        <w:t>;</w:t>
      </w:r>
    </w:p>
    <w:p w14:paraId="5105804D" w14:textId="13580C86" w:rsidR="00C847CA" w:rsidRPr="008C2C42" w:rsidRDefault="00C847CA" w:rsidP="00F550D9">
      <w:pPr>
        <w:numPr>
          <w:ilvl w:val="0"/>
          <w:numId w:val="4"/>
        </w:numPr>
        <w:ind w:right="50" w:hanging="360"/>
      </w:pPr>
      <w:r w:rsidRPr="008C2C42">
        <w:t>a Munkáltató által alkalmazott nyilvántartó és ügyintéző rendszerek fejlesztésének támogatása, és fejlesztések esetén az új funkciók tesztelése;</w:t>
      </w:r>
    </w:p>
    <w:p w14:paraId="04BE56F2" w14:textId="44F8E949" w:rsidR="00C847CA" w:rsidRPr="008C2C42" w:rsidRDefault="00C847CA" w:rsidP="00F550D9">
      <w:pPr>
        <w:numPr>
          <w:ilvl w:val="0"/>
          <w:numId w:val="4"/>
        </w:numPr>
        <w:ind w:right="50" w:hanging="360"/>
      </w:pPr>
      <w:r w:rsidRPr="008C2C42">
        <w:lastRenderedPageBreak/>
        <w:t>a</w:t>
      </w:r>
      <w:r w:rsidR="00CF6311" w:rsidRPr="008C2C42">
        <w:t xml:space="preserve"> </w:t>
      </w:r>
      <w:r w:rsidRPr="008C2C42">
        <w:t xml:space="preserve">Munkáltató által üzemeltetett </w:t>
      </w:r>
      <w:r w:rsidR="00D47BD8" w:rsidRPr="008C2C42">
        <w:t>Ü</w:t>
      </w:r>
      <w:r w:rsidRPr="008C2C42">
        <w:t>gyfélszolgálat eszközigény</w:t>
      </w:r>
      <w:r w:rsidR="00D47BD8" w:rsidRPr="008C2C42">
        <w:t>é</w:t>
      </w:r>
      <w:r w:rsidRPr="008C2C42">
        <w:t>nek (formanyomtatványok, csekkek, tárcsák stb.) folyamatos felügyelete és az eszközök kellő időben történő utánpótlása, megrendelése;</w:t>
      </w:r>
    </w:p>
    <w:p w14:paraId="19F899DC" w14:textId="0D2B70C9" w:rsidR="00346836" w:rsidRPr="008C2C42" w:rsidRDefault="00346836" w:rsidP="00F550D9">
      <w:pPr>
        <w:numPr>
          <w:ilvl w:val="0"/>
          <w:numId w:val="4"/>
        </w:numPr>
        <w:ind w:right="50" w:hanging="360"/>
      </w:pPr>
      <w:r w:rsidRPr="008C2C42">
        <w:t xml:space="preserve">a 30/2010. (VI.4.) Főv. Kgy. rendeletben és a </w:t>
      </w:r>
      <w:r w:rsidR="00B54067" w:rsidRPr="001A40AF">
        <w:t>18</w:t>
      </w:r>
      <w:r w:rsidRPr="001A40AF">
        <w:t>/20</w:t>
      </w:r>
      <w:r w:rsidR="00B54067" w:rsidRPr="001A40AF">
        <w:t>24</w:t>
      </w:r>
      <w:r w:rsidRPr="001A40AF">
        <w:t>. (</w:t>
      </w:r>
      <w:r w:rsidR="00B54067" w:rsidRPr="001A40AF">
        <w:t>IX</w:t>
      </w:r>
      <w:r w:rsidRPr="001A40AF">
        <w:t>.</w:t>
      </w:r>
      <w:r w:rsidR="00B54067" w:rsidRPr="001A40AF">
        <w:t>26</w:t>
      </w:r>
      <w:r w:rsidRPr="001A40AF">
        <w:t>.)</w:t>
      </w:r>
      <w:r w:rsidRPr="008C2C42">
        <w:t xml:space="preserve"> kerületi önkormányzati rendeletben meghatározott várakozási hozzájárulás és/vagy kedvezmény iránti kérelmek befogadása, feldolgozása, eszközök (Óbuda Kártya,</w:t>
      </w:r>
      <w:r w:rsidR="00F550D9" w:rsidRPr="008C2C42">
        <w:t xml:space="preserve"> parkolási matrica,</w:t>
      </w:r>
      <w:r w:rsidRPr="008C2C42">
        <w:t xml:space="preserve"> tárcsa) kezelése, kérelmekkel kapcsolatos általános ügyintézés;</w:t>
      </w:r>
    </w:p>
    <w:p w14:paraId="310AF945" w14:textId="0723F4A6" w:rsidR="00B05CBA" w:rsidRPr="008C2C42" w:rsidRDefault="00B05CBA" w:rsidP="00F550D9">
      <w:pPr>
        <w:numPr>
          <w:ilvl w:val="0"/>
          <w:numId w:val="4"/>
        </w:numPr>
        <w:ind w:right="50" w:hanging="360"/>
      </w:pPr>
      <w:r w:rsidRPr="008C2C42">
        <w:t>az engedélyek kiadásával kapcsolatos ügyintézés szakmai irányítása;</w:t>
      </w:r>
    </w:p>
    <w:p w14:paraId="4E7A30D9" w14:textId="3DD3D5E7" w:rsidR="00F550D9" w:rsidRPr="008C2C42" w:rsidRDefault="00346836" w:rsidP="00B54067">
      <w:pPr>
        <w:numPr>
          <w:ilvl w:val="0"/>
          <w:numId w:val="4"/>
        </w:numPr>
        <w:ind w:right="50" w:hanging="360"/>
      </w:pPr>
      <w:r w:rsidRPr="008C2C42">
        <w:t>panaszügyintézés pótdíjpanaszok és egyéb panaszok esetében a 30/2010 (VI.4.) Főv. Kgy. rendelet és a fogyasztóvédelemről szóló 1997. évi CLV. törvény rendelkezéseinek megfelelően;</w:t>
      </w:r>
    </w:p>
    <w:p w14:paraId="5FC8B6F3" w14:textId="5A150CBB" w:rsidR="00C847CA" w:rsidRPr="008C2C42" w:rsidRDefault="00C847CA" w:rsidP="00F550D9">
      <w:pPr>
        <w:numPr>
          <w:ilvl w:val="0"/>
          <w:numId w:val="4"/>
        </w:numPr>
        <w:ind w:right="50" w:hanging="360"/>
      </w:pPr>
      <w:r w:rsidRPr="008C2C42">
        <w:t xml:space="preserve">az </w:t>
      </w:r>
      <w:r w:rsidR="00F550D9" w:rsidRPr="008C2C42">
        <w:t>Ü</w:t>
      </w:r>
      <w:r w:rsidRPr="008C2C42">
        <w:t xml:space="preserve">gyfélszolgálat működésével, eljárásaival, az alkalmazott rendszerekkel kapcsolatos fejlesztési, módosítási javaslatok előterjesztése a </w:t>
      </w:r>
      <w:r w:rsidR="007300F4" w:rsidRPr="008C2C42">
        <w:t xml:space="preserve">felettes </w:t>
      </w:r>
      <w:r w:rsidRPr="008C2C42">
        <w:t>vezető</w:t>
      </w:r>
      <w:r w:rsidR="007300F4" w:rsidRPr="008C2C42">
        <w:t>k</w:t>
      </w:r>
      <w:r w:rsidRPr="008C2C42">
        <w:t xml:space="preserve"> felé, jóváhagyás esetén a rendszerüzemeltetővel történő együttműködés és támogatás a fejlesztések és módosítások megvalósítása érdekében;</w:t>
      </w:r>
    </w:p>
    <w:p w14:paraId="348B43C3" w14:textId="404CE115" w:rsidR="00C847CA" w:rsidRPr="008C2C42" w:rsidRDefault="00C847CA" w:rsidP="00F550D9">
      <w:pPr>
        <w:numPr>
          <w:ilvl w:val="0"/>
          <w:numId w:val="4"/>
        </w:numPr>
        <w:ind w:right="50" w:hanging="360"/>
      </w:pPr>
      <w:r w:rsidRPr="008C2C42">
        <w:t>személyesen érkező ügyfelek kérdéseinek megválaszolása, tájékoztatás nyújtása;</w:t>
      </w:r>
    </w:p>
    <w:p w14:paraId="4F31FCE2" w14:textId="47231731" w:rsidR="007300F4" w:rsidRPr="008C2C42" w:rsidRDefault="007300F4" w:rsidP="00F550D9">
      <w:pPr>
        <w:numPr>
          <w:ilvl w:val="0"/>
          <w:numId w:val="4"/>
        </w:numPr>
        <w:ind w:right="50" w:hanging="360"/>
      </w:pPr>
      <w:r w:rsidRPr="008C2C42">
        <w:t xml:space="preserve">az </w:t>
      </w:r>
      <w:r w:rsidR="00F550D9" w:rsidRPr="008C2C42">
        <w:t>Ü</w:t>
      </w:r>
      <w:r w:rsidRPr="008C2C42">
        <w:t>gyfélszolgálattal kapcsolatos Munkáltatói utasítások végrehajtása</w:t>
      </w:r>
      <w:r w:rsidR="00B05CBA" w:rsidRPr="008C2C42">
        <w:t>;</w:t>
      </w:r>
    </w:p>
    <w:p w14:paraId="65347B1A" w14:textId="0375F180" w:rsidR="00B05CBA" w:rsidRPr="008C2C42" w:rsidRDefault="00B05CBA" w:rsidP="00F550D9">
      <w:pPr>
        <w:numPr>
          <w:ilvl w:val="0"/>
          <w:numId w:val="4"/>
        </w:numPr>
        <w:ind w:right="50" w:hanging="360"/>
      </w:pPr>
      <w:r w:rsidRPr="008C2C42">
        <w:t>fogyasztóvédelmi hatósági megkeresések szakmai szempontú megválaszolása;</w:t>
      </w:r>
    </w:p>
    <w:p w14:paraId="4BB9D2B9" w14:textId="66D94E9A" w:rsidR="00CF6311" w:rsidRPr="008C2C42" w:rsidRDefault="00CF6311" w:rsidP="00F550D9">
      <w:pPr>
        <w:numPr>
          <w:ilvl w:val="0"/>
          <w:numId w:val="4"/>
        </w:numPr>
        <w:ind w:right="50" w:hanging="360"/>
      </w:pPr>
      <w:r w:rsidRPr="008C2C42">
        <w:t>belső és külső hivatalos küldemények, levelek átvétele, átadása, határidők előrejelzése,</w:t>
      </w:r>
      <w:r w:rsidR="00D47BD8" w:rsidRPr="008C2C42">
        <w:t xml:space="preserve"> </w:t>
      </w:r>
      <w:r w:rsidRPr="008C2C42">
        <w:t>nyilvántartása</w:t>
      </w:r>
      <w:r w:rsidR="00D47BD8" w:rsidRPr="008C2C42">
        <w:t>.</w:t>
      </w:r>
    </w:p>
    <w:p w14:paraId="11AF99FF" w14:textId="77777777" w:rsidR="004613C0" w:rsidRDefault="004613C0" w:rsidP="00346836">
      <w:pPr>
        <w:spacing w:after="38" w:line="259" w:lineRule="auto"/>
        <w:ind w:left="0" w:firstLine="0"/>
        <w:jc w:val="left"/>
      </w:pPr>
    </w:p>
    <w:p w14:paraId="7E298D42" w14:textId="2AFEAA35" w:rsidR="00346836" w:rsidRDefault="00346836" w:rsidP="00346836">
      <w:pPr>
        <w:spacing w:after="2" w:line="270" w:lineRule="auto"/>
        <w:ind w:left="-5" w:right="45"/>
        <w:rPr>
          <w:b/>
        </w:rPr>
      </w:pPr>
      <w:r>
        <w:rPr>
          <w:b/>
        </w:rPr>
        <w:t>Az Ügyfélszolgálat</w:t>
      </w:r>
      <w:r w:rsidR="00B9760C">
        <w:rPr>
          <w:b/>
        </w:rPr>
        <w:t xml:space="preserve">on </w:t>
      </w:r>
      <w:r>
        <w:rPr>
          <w:b/>
        </w:rPr>
        <w:t>belül működő</w:t>
      </w:r>
      <w:r w:rsidR="00B9760C">
        <w:rPr>
          <w:b/>
        </w:rPr>
        <w:t xml:space="preserve"> szervezeti </w:t>
      </w:r>
      <w:r>
        <w:rPr>
          <w:b/>
        </w:rPr>
        <w:t>egységek:</w:t>
      </w:r>
    </w:p>
    <w:p w14:paraId="06D47E1C" w14:textId="77777777" w:rsidR="00F550D9" w:rsidRDefault="00F550D9" w:rsidP="00346836">
      <w:pPr>
        <w:spacing w:after="2" w:line="270" w:lineRule="auto"/>
        <w:ind w:left="-5" w:right="45"/>
      </w:pPr>
    </w:p>
    <w:p w14:paraId="78E7CABB" w14:textId="77777777" w:rsidR="00F550D9" w:rsidRPr="008C2C42" w:rsidRDefault="00B05CBA" w:rsidP="00F550D9">
      <w:pPr>
        <w:ind w:left="0" w:right="50" w:firstLine="0"/>
      </w:pPr>
      <w:r w:rsidRPr="008C2C42">
        <w:t xml:space="preserve">Front </w:t>
      </w:r>
      <w:r w:rsidR="00F550D9" w:rsidRPr="008C2C42">
        <w:t>O</w:t>
      </w:r>
      <w:r w:rsidRPr="008C2C42">
        <w:t>ffice</w:t>
      </w:r>
    </w:p>
    <w:p w14:paraId="2FE17A3D" w14:textId="32301023" w:rsidR="00F550D9" w:rsidRPr="008C2C42" w:rsidRDefault="00F550D9" w:rsidP="00F550D9">
      <w:pPr>
        <w:ind w:left="0" w:right="50" w:firstLine="0"/>
      </w:pPr>
      <w:r w:rsidRPr="008C2C42">
        <w:t>Back Office</w:t>
      </w:r>
    </w:p>
    <w:p w14:paraId="129BC294" w14:textId="511459E2" w:rsidR="00346836" w:rsidRPr="008C2C42" w:rsidRDefault="00B05CBA" w:rsidP="00F550D9">
      <w:pPr>
        <w:ind w:left="0" w:right="50" w:firstLine="0"/>
      </w:pPr>
      <w:r w:rsidRPr="008C2C42">
        <w:t xml:space="preserve">Call </w:t>
      </w:r>
      <w:r w:rsidR="00F550D9" w:rsidRPr="008C2C42">
        <w:t>C</w:t>
      </w:r>
      <w:r w:rsidRPr="008C2C42">
        <w:t>enter</w:t>
      </w:r>
      <w:r w:rsidR="00346836" w:rsidRPr="008C2C42">
        <w:t xml:space="preserve"> </w:t>
      </w:r>
    </w:p>
    <w:p w14:paraId="7C847384" w14:textId="32E5CC28" w:rsidR="00346836" w:rsidRDefault="00346836" w:rsidP="00B05CBA">
      <w:pPr>
        <w:ind w:right="50"/>
      </w:pPr>
    </w:p>
    <w:p w14:paraId="34D5E862" w14:textId="7D57E551" w:rsidR="00B05CBA" w:rsidRPr="00B05CBA" w:rsidRDefault="00F550D9" w:rsidP="00B05CBA">
      <w:pPr>
        <w:ind w:right="50"/>
        <w:rPr>
          <w:b/>
          <w:bCs/>
          <w:u w:val="single"/>
        </w:rPr>
      </w:pPr>
      <w:r w:rsidRPr="008C2C42">
        <w:rPr>
          <w:b/>
          <w:bCs/>
          <w:u w:val="single"/>
        </w:rPr>
        <w:t xml:space="preserve">Az </w:t>
      </w:r>
      <w:r w:rsidR="00B05CBA" w:rsidRPr="008C2C42">
        <w:rPr>
          <w:b/>
          <w:bCs/>
          <w:u w:val="single"/>
        </w:rPr>
        <w:t>Ügyfélszolg</w:t>
      </w:r>
      <w:r w:rsidRPr="008C2C42">
        <w:rPr>
          <w:b/>
          <w:bCs/>
          <w:u w:val="single"/>
        </w:rPr>
        <w:t>á</w:t>
      </w:r>
      <w:r w:rsidR="00B05CBA" w:rsidRPr="008C2C42">
        <w:rPr>
          <w:b/>
          <w:bCs/>
          <w:u w:val="single"/>
        </w:rPr>
        <w:t xml:space="preserve">lat </w:t>
      </w:r>
      <w:r w:rsidR="00722616" w:rsidRPr="008C2C42">
        <w:rPr>
          <w:b/>
          <w:bCs/>
          <w:u w:val="single"/>
        </w:rPr>
        <w:t xml:space="preserve">főbb </w:t>
      </w:r>
      <w:r w:rsidR="00B05CBA" w:rsidRPr="008C2C42">
        <w:rPr>
          <w:b/>
          <w:bCs/>
          <w:u w:val="single"/>
        </w:rPr>
        <w:t>feladatai:</w:t>
      </w:r>
    </w:p>
    <w:p w14:paraId="77E32D06" w14:textId="05D8B910" w:rsidR="007300F4" w:rsidRPr="00F550D9" w:rsidRDefault="007300F4" w:rsidP="00F550D9">
      <w:pPr>
        <w:ind w:left="720" w:right="50" w:firstLine="0"/>
        <w:rPr>
          <w:highlight w:val="yellow"/>
        </w:rPr>
      </w:pPr>
    </w:p>
    <w:p w14:paraId="09F35377" w14:textId="666BD5DF" w:rsidR="00D675D2" w:rsidRPr="008C2C42" w:rsidRDefault="00D675D2" w:rsidP="00F550D9">
      <w:pPr>
        <w:numPr>
          <w:ilvl w:val="0"/>
          <w:numId w:val="4"/>
        </w:numPr>
        <w:ind w:right="50" w:hanging="360"/>
      </w:pPr>
      <w:r w:rsidRPr="008C2C42">
        <w:t>a személyesen érkező ügyfelek kérdéseinek megválaszolása, tájékoztatás nyújtása;</w:t>
      </w:r>
    </w:p>
    <w:p w14:paraId="56D5AF8E" w14:textId="77777777" w:rsidR="00D675D2" w:rsidRPr="008C2C42" w:rsidRDefault="00D675D2" w:rsidP="00F550D9">
      <w:pPr>
        <w:numPr>
          <w:ilvl w:val="0"/>
          <w:numId w:val="4"/>
        </w:numPr>
        <w:ind w:right="50" w:hanging="360"/>
      </w:pPr>
      <w:r w:rsidRPr="008C2C42">
        <w:t>telefonon vagy egyéb elektronikus formában érkező ügyfél üzenetek, megkeresések fogadása, azokra válasz készítése;</w:t>
      </w:r>
    </w:p>
    <w:p w14:paraId="5EBCC4AF" w14:textId="30054F3C" w:rsidR="00D675D2" w:rsidRPr="008C2C42" w:rsidRDefault="00D675D2" w:rsidP="00F550D9">
      <w:pPr>
        <w:numPr>
          <w:ilvl w:val="0"/>
          <w:numId w:val="4"/>
        </w:numPr>
        <w:ind w:right="50" w:hanging="360"/>
      </w:pPr>
      <w:r w:rsidRPr="008C2C42">
        <w:t>várakozási hozzájárulás és/vagy kedvezmény iránti kérelmek befogadása, feldolgozása, kérelmekkel kapcsolatos általános ügyintézés;</w:t>
      </w:r>
    </w:p>
    <w:p w14:paraId="0AD24F36" w14:textId="56BD7F8C" w:rsidR="00D675D2" w:rsidRPr="008C2C42" w:rsidRDefault="00D675D2" w:rsidP="00F550D9">
      <w:pPr>
        <w:numPr>
          <w:ilvl w:val="0"/>
          <w:numId w:val="4"/>
        </w:numPr>
        <w:ind w:right="50" w:hanging="360"/>
      </w:pPr>
      <w:r w:rsidRPr="008C2C42">
        <w:t>várakozási hozzájárulás és/vagy kedvezmény rögzítése a Munkáltató által működtetett elektronikus rendszerben;</w:t>
      </w:r>
    </w:p>
    <w:p w14:paraId="413571BB" w14:textId="77777777" w:rsidR="00D675D2" w:rsidRPr="008C2C42" w:rsidRDefault="00D675D2" w:rsidP="00F550D9">
      <w:pPr>
        <w:numPr>
          <w:ilvl w:val="0"/>
          <w:numId w:val="4"/>
        </w:numPr>
        <w:ind w:right="50" w:hanging="360"/>
      </w:pPr>
      <w:r w:rsidRPr="008C2C42">
        <w:t xml:space="preserve"> hiánypótlási felhívás kibocsátása írásban az ügyfélnek (azonnal, amennyiben egyértelműen megállapítható a hiányosság, vagy 5 napon belül, amennyiben további vizsgálatot igényel a kérelem);</w:t>
      </w:r>
    </w:p>
    <w:p w14:paraId="3AE0575A" w14:textId="77777777" w:rsidR="008C2C42" w:rsidRDefault="00D675D2" w:rsidP="008C2C42">
      <w:pPr>
        <w:numPr>
          <w:ilvl w:val="0"/>
          <w:numId w:val="4"/>
        </w:numPr>
        <w:ind w:right="50" w:hanging="360"/>
      </w:pPr>
      <w:r w:rsidRPr="008C2C42">
        <w:t xml:space="preserve">Óbuda </w:t>
      </w:r>
      <w:r w:rsidR="00F550D9" w:rsidRPr="008C2C42">
        <w:t>K</w:t>
      </w:r>
      <w:r w:rsidRPr="008C2C42">
        <w:t xml:space="preserve">ártyák </w:t>
      </w:r>
      <w:r w:rsidR="00F550D9" w:rsidRPr="008C2C42">
        <w:t xml:space="preserve">és parkolási matricák </w:t>
      </w:r>
      <w:r w:rsidRPr="008C2C42">
        <w:t>készítése és kiadása az ügyfeleknek;</w:t>
      </w:r>
    </w:p>
    <w:p w14:paraId="061F1C27" w14:textId="1C77CC2B" w:rsidR="0033573A" w:rsidRDefault="0033573A" w:rsidP="008C2C42">
      <w:pPr>
        <w:numPr>
          <w:ilvl w:val="0"/>
          <w:numId w:val="4"/>
        </w:numPr>
        <w:ind w:right="50" w:hanging="360"/>
      </w:pPr>
      <w:r w:rsidRPr="008C2C42">
        <w:t xml:space="preserve">írásos </w:t>
      </w:r>
      <w:r w:rsidR="00F550D9" w:rsidRPr="008C2C42">
        <w:t xml:space="preserve">pótdíj- és általános </w:t>
      </w:r>
      <w:r w:rsidRPr="008C2C42">
        <w:t xml:space="preserve">panaszok átvétele, </w:t>
      </w:r>
      <w:r w:rsidR="00F550D9" w:rsidRPr="008C2C42">
        <w:t xml:space="preserve">kivizsgálása, </w:t>
      </w:r>
      <w:r w:rsidRPr="008C2C42">
        <w:t>panaszügyintézés;</w:t>
      </w:r>
    </w:p>
    <w:p w14:paraId="5F49B74E" w14:textId="2C4B118D" w:rsidR="00B54067" w:rsidRPr="001A40AF" w:rsidRDefault="00B54067" w:rsidP="008C2C42">
      <w:pPr>
        <w:numPr>
          <w:ilvl w:val="0"/>
          <w:numId w:val="4"/>
        </w:numPr>
        <w:ind w:right="50" w:hanging="360"/>
      </w:pPr>
      <w:r w:rsidRPr="001A40AF">
        <w:t>a Társaság által üzemeltetett zárt parkolókkal kapcsolatos ügyintézés.</w:t>
      </w:r>
    </w:p>
    <w:p w14:paraId="6D563397" w14:textId="77777777" w:rsidR="007300F4" w:rsidRDefault="007300F4" w:rsidP="00346836">
      <w:pPr>
        <w:spacing w:after="21" w:line="259" w:lineRule="auto"/>
        <w:ind w:left="0" w:firstLine="0"/>
        <w:jc w:val="left"/>
      </w:pPr>
    </w:p>
    <w:p w14:paraId="6E19BD36" w14:textId="666CACF8" w:rsidR="00346836" w:rsidRDefault="00346836" w:rsidP="00346836">
      <w:pPr>
        <w:ind w:left="-5" w:right="50"/>
      </w:pPr>
      <w:r>
        <w:lastRenderedPageBreak/>
        <w:t xml:space="preserve">Az Ügyfélszolgálat </w:t>
      </w:r>
      <w:r w:rsidR="007300F4" w:rsidRPr="008C2C42">
        <w:t>munkavállalói</w:t>
      </w:r>
      <w:r>
        <w:t xml:space="preserve"> a hatályos jogszabályok, a jelen SzMSz és a Társaság belső szabályzatai alapján a saját feladatkörükben az Ügyvezető, a Parkolás-üzemeltetési </w:t>
      </w:r>
      <w:r w:rsidR="00F550D9">
        <w:t>v</w:t>
      </w:r>
      <w:r>
        <w:t xml:space="preserve">ezető és a közvetlen irányítási jogokat gyakorló </w:t>
      </w:r>
      <w:r w:rsidR="00F550D9">
        <w:t>Ügyfélszolgálati vezető</w:t>
      </w:r>
      <w:r>
        <w:t xml:space="preserve"> utasításainak megfelelően jogosultak és kötelesek eljárni.</w:t>
      </w:r>
    </w:p>
    <w:p w14:paraId="6C7CA445" w14:textId="723486E6" w:rsidR="00346836" w:rsidRDefault="00346836" w:rsidP="00346836">
      <w:pPr>
        <w:spacing w:after="26" w:line="259" w:lineRule="auto"/>
        <w:ind w:left="0" w:firstLine="0"/>
        <w:jc w:val="left"/>
      </w:pPr>
    </w:p>
    <w:p w14:paraId="04B6DB63" w14:textId="26071230" w:rsidR="00346836" w:rsidRDefault="00346836" w:rsidP="00346836">
      <w:pPr>
        <w:pStyle w:val="Cmsor1"/>
        <w:ind w:right="62"/>
      </w:pPr>
      <w:bookmarkStart w:id="14" w:name="_Toc187824682"/>
      <w:r>
        <w:t>4. KÖNYVELÉS, PÉNZÜGY, KONTROLLING</w:t>
      </w:r>
      <w:bookmarkEnd w:id="14"/>
    </w:p>
    <w:p w14:paraId="760B233A" w14:textId="7165EA6E" w:rsidR="00346836" w:rsidRDefault="00346836" w:rsidP="00346836">
      <w:pPr>
        <w:spacing w:after="24" w:line="259" w:lineRule="auto"/>
        <w:ind w:left="0" w:right="2" w:firstLine="0"/>
        <w:jc w:val="center"/>
      </w:pPr>
    </w:p>
    <w:p w14:paraId="21B9B140" w14:textId="315196B2" w:rsidR="00722616" w:rsidRDefault="00346836" w:rsidP="000E056B">
      <w:pPr>
        <w:ind w:left="-5" w:right="50"/>
      </w:pPr>
      <w:r>
        <w:t xml:space="preserve">Az Ügyvezető közvetlen irányítása alatt álló szervezeti egység, </w:t>
      </w:r>
      <w:r w:rsidR="001F2955">
        <w:t>a</w:t>
      </w:r>
      <w:r>
        <w:t>melynek fő feladata a Társaság pénzügyi-számviteli, gazdasági, bérszámfejtési,</w:t>
      </w:r>
      <w:r w:rsidR="001A40AF">
        <w:t xml:space="preserve"> </w:t>
      </w:r>
      <w:r>
        <w:t>és kontrolling feladatainak teljesítése, az Ügyvezető hatáskörébe tartozó gazdasági döntések előkészítése.</w:t>
      </w:r>
    </w:p>
    <w:p w14:paraId="794079A4" w14:textId="77777777" w:rsidR="00722616" w:rsidRDefault="00722616" w:rsidP="00346836">
      <w:pPr>
        <w:spacing w:after="38" w:line="259" w:lineRule="auto"/>
        <w:ind w:left="0" w:firstLine="0"/>
        <w:jc w:val="left"/>
      </w:pPr>
    </w:p>
    <w:p w14:paraId="2E80BB01" w14:textId="3B52D122" w:rsidR="00346836" w:rsidRPr="00722616" w:rsidRDefault="001F2955" w:rsidP="00346836">
      <w:pPr>
        <w:spacing w:after="38" w:line="259" w:lineRule="auto"/>
        <w:ind w:left="0" w:firstLine="0"/>
        <w:jc w:val="left"/>
        <w:rPr>
          <w:b/>
          <w:bCs/>
          <w:u w:val="single"/>
        </w:rPr>
      </w:pPr>
      <w:r>
        <w:rPr>
          <w:b/>
          <w:bCs/>
          <w:u w:val="single"/>
        </w:rPr>
        <w:t xml:space="preserve">A </w:t>
      </w:r>
      <w:r w:rsidR="00722616" w:rsidRPr="00722616">
        <w:rPr>
          <w:b/>
          <w:bCs/>
          <w:u w:val="single"/>
        </w:rPr>
        <w:t>Pénzügyi vezető főbb feladatai:</w:t>
      </w:r>
    </w:p>
    <w:p w14:paraId="2D139AB7" w14:textId="77777777" w:rsidR="00722616" w:rsidRDefault="00722616" w:rsidP="00346836">
      <w:pPr>
        <w:spacing w:after="2" w:line="270" w:lineRule="auto"/>
        <w:ind w:left="-5" w:right="45"/>
        <w:rPr>
          <w:b/>
        </w:rPr>
      </w:pPr>
    </w:p>
    <w:p w14:paraId="2B03ABCB" w14:textId="1DB53FFE" w:rsidR="002B3CE1" w:rsidRPr="008C2C42" w:rsidRDefault="002B3CE1" w:rsidP="0002569F">
      <w:pPr>
        <w:numPr>
          <w:ilvl w:val="0"/>
          <w:numId w:val="4"/>
        </w:numPr>
        <w:ind w:right="50" w:hanging="360"/>
      </w:pPr>
      <w:r w:rsidRPr="008C2C42">
        <w:t>a pénzügyi csoport munkájának szakmai</w:t>
      </w:r>
      <w:r w:rsidR="00D06EEF" w:rsidRPr="008C2C42">
        <w:t>, operatív</w:t>
      </w:r>
      <w:r w:rsidRPr="008C2C42">
        <w:t xml:space="preserve"> irányítása, ellenőrzése</w:t>
      </w:r>
      <w:r w:rsidR="00D06EEF" w:rsidRPr="008C2C42">
        <w:t>;</w:t>
      </w:r>
    </w:p>
    <w:p w14:paraId="59647857" w14:textId="297C9242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a Munkáltató pénzügyi, számviteli, kontrolling, adózási, pénzügyi tervezési és adatszolgáltatási folyamatainak irányítása és koordinálása;</w:t>
      </w:r>
    </w:p>
    <w:p w14:paraId="7E6996CA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a Munkáltató jogszabályban előírt alapnyilvántartásainak (főkönyvének), illetőleg részletező és analitikus nyilvántartásának vezetése, ellenőrzése;</w:t>
      </w:r>
    </w:p>
    <w:p w14:paraId="33CAC6E2" w14:textId="6D5FEC68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a Munkáltató mérlegének és eredmény-kimutatásának elkészítése</w:t>
      </w:r>
      <w:r w:rsidR="00CF6311" w:rsidRPr="008C2C42">
        <w:t>,</w:t>
      </w:r>
      <w:r w:rsidRPr="008C2C42">
        <w:t xml:space="preserve"> benyújtása és ellenőrzése;</w:t>
      </w:r>
    </w:p>
    <w:p w14:paraId="0174EEB6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adóhatósági/ helyi adó bejelentési, változás-bejelentési kötelezettségek teljesítése és ellenőrzése;</w:t>
      </w:r>
    </w:p>
    <w:p w14:paraId="7DF67057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adóbevallások elkészítése és benyújtása, illetve azok feletti ellenőrzés;</w:t>
      </w:r>
    </w:p>
    <w:p w14:paraId="7240AA99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statisztikai kötelezettség körébe eső jelentések elkészítése és vezetése, illetve azok feletti ellenőrzés;</w:t>
      </w:r>
    </w:p>
    <w:p w14:paraId="35DD91AA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szigorú számadású nyomtatványok nyilvántartásának vezetése és ellenőrzése;</w:t>
      </w:r>
    </w:p>
    <w:p w14:paraId="1029F7C2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tárgyi eszköz nyilvántartás vezetése, nyilvántartásának vezetése és ellenőrzése;</w:t>
      </w:r>
    </w:p>
    <w:p w14:paraId="35128E84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leltározás előkészítése és ellenőrzése;</w:t>
      </w:r>
    </w:p>
    <w:p w14:paraId="23F22AE8" w14:textId="77777777" w:rsidR="00722616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bizonylatok ellenőrzése, rendezése, tárolása és ellenőrzése</w:t>
      </w:r>
    </w:p>
    <w:p w14:paraId="0E3A66DC" w14:textId="77777777" w:rsidR="002B3CE1" w:rsidRPr="008C2C42" w:rsidRDefault="00722616" w:rsidP="0002569F">
      <w:pPr>
        <w:numPr>
          <w:ilvl w:val="0"/>
          <w:numId w:val="4"/>
        </w:numPr>
        <w:ind w:right="50" w:hanging="360"/>
      </w:pPr>
      <w:r w:rsidRPr="008C2C42">
        <w:t>üzleti terv elkészítésében való közreműködés;</w:t>
      </w:r>
    </w:p>
    <w:p w14:paraId="4E8EA3E7" w14:textId="15282BB0" w:rsidR="002B3CE1" w:rsidRPr="008C2C42" w:rsidRDefault="002B3CE1" w:rsidP="0002569F">
      <w:pPr>
        <w:numPr>
          <w:ilvl w:val="0"/>
          <w:numId w:val="4"/>
        </w:numPr>
        <w:ind w:right="50" w:hanging="360"/>
      </w:pPr>
      <w:r w:rsidRPr="008C2C42">
        <w:t>folyamatos kapcsolattartás a felügyeleti és irányító szervekkel, könyvvizsgálóval, hatóságokkal, számlavezető pénzintézetekkel, tulajdonossal;</w:t>
      </w:r>
    </w:p>
    <w:p w14:paraId="336E7368" w14:textId="77777777" w:rsidR="00722616" w:rsidRDefault="00722616" w:rsidP="00346836">
      <w:pPr>
        <w:spacing w:after="2" w:line="270" w:lineRule="auto"/>
        <w:ind w:left="-5" w:right="45"/>
        <w:rPr>
          <w:b/>
        </w:rPr>
      </w:pPr>
    </w:p>
    <w:p w14:paraId="1B92DAC0" w14:textId="1F831182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2B3CE1">
        <w:rPr>
          <w:b/>
          <w:u w:val="single"/>
        </w:rPr>
        <w:t>A könyvelés, pénzügy, kontrolling feladatai:</w:t>
      </w:r>
    </w:p>
    <w:p w14:paraId="02436D64" w14:textId="77777777" w:rsidR="001F2955" w:rsidRPr="002B3CE1" w:rsidRDefault="001F2955" w:rsidP="00346836">
      <w:pPr>
        <w:spacing w:after="2" w:line="270" w:lineRule="auto"/>
        <w:ind w:left="-5" w:right="45"/>
        <w:rPr>
          <w:u w:val="single"/>
        </w:rPr>
      </w:pPr>
    </w:p>
    <w:p w14:paraId="5980D48D" w14:textId="39EF180F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>a Társaság Számviteli politikájának, szabályzatainak (Pénzkezelési-, Értékelési-,</w:t>
      </w:r>
      <w:r w:rsidR="001F2955" w:rsidRPr="008C2C42">
        <w:t xml:space="preserve"> </w:t>
      </w:r>
      <w:r w:rsidRPr="008C2C42">
        <w:t>Selejtezési- Leltározási szabályzat, Számlarend, Bizonylati rend) kidolgozása, betartása;</w:t>
      </w:r>
    </w:p>
    <w:p w14:paraId="3E670043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 Társaság üzleti és gazdasági terv-javaslatának elkészítése, és az abban foglaltak teljesítésének figyelemmel kísérése; </w:t>
      </w:r>
    </w:p>
    <w:p w14:paraId="1081D86B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 Társaság likviditásának tervezése és folyamatos kontrollja; </w:t>
      </w:r>
    </w:p>
    <w:p w14:paraId="60583EAF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 Társaság éves beszámolójának (mérleg, eredménykimutatás, kiegészítő melléklet, üzleti jelentés) számviteli törvény szerinti határidőre történő elkészítése; </w:t>
      </w:r>
    </w:p>
    <w:p w14:paraId="3469BA28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lastRenderedPageBreak/>
        <w:t xml:space="preserve">részvétel a készletgazdálkodási folyamatokban, leltározási és selejtezési munkák előkészítésében, lebonyolításában; </w:t>
      </w:r>
    </w:p>
    <w:p w14:paraId="571770AA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 vevő és szállítói számlák kezelése a Társaság ügyviteli rendszerében; </w:t>
      </w:r>
    </w:p>
    <w:p w14:paraId="394A0552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az időszaki és zárlati év végi munkák végrehajtása; </w:t>
      </w:r>
    </w:p>
    <w:p w14:paraId="67BAF347" w14:textId="77777777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számlázási feladatokat lát el a Társaság szolgáltatásnyújtásával kapcsolatban; </w:t>
      </w:r>
    </w:p>
    <w:p w14:paraId="268EC6B0" w14:textId="77777777" w:rsidR="002B3CE1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nyilvántartja és bevallja a Társaság adó-és járulékfizetési kötelezettségeit, intézkedik annak pénzügyi rendezéséről; </w:t>
      </w:r>
    </w:p>
    <w:p w14:paraId="36650A41" w14:textId="210D29D5" w:rsidR="00346836" w:rsidRPr="008C2C42" w:rsidRDefault="002B3CE1" w:rsidP="001F2955">
      <w:pPr>
        <w:numPr>
          <w:ilvl w:val="0"/>
          <w:numId w:val="4"/>
        </w:numPr>
        <w:ind w:right="50" w:hanging="360"/>
      </w:pPr>
      <w:r w:rsidRPr="008C2C42">
        <w:t>házipénztár vezetése, pénzkezelés, nyilvántartás vezetése, kapcsolódó bejelentési kötelezettségek teljesítése és ellenőrzése;</w:t>
      </w:r>
    </w:p>
    <w:p w14:paraId="5D472718" w14:textId="49448464" w:rsidR="00346836" w:rsidRPr="008C2C42" w:rsidRDefault="00346836" w:rsidP="001F2955">
      <w:pPr>
        <w:numPr>
          <w:ilvl w:val="0"/>
          <w:numId w:val="4"/>
        </w:numPr>
        <w:ind w:right="50" w:hanging="360"/>
      </w:pPr>
      <w:r w:rsidRPr="008C2C42">
        <w:t xml:space="preserve">a Társaság az </w:t>
      </w:r>
      <w:r w:rsidR="009A3FFA" w:rsidRPr="008C2C42">
        <w:t xml:space="preserve">Önkormányzat </w:t>
      </w:r>
      <w:r w:rsidRPr="008C2C42">
        <w:t>és a Főváros nevében a kiszervezett parkolási szolgáltatással kapcsolatban felmerülő készpénzes számlák kifizetésére 3 db házipénztárt működtet</w:t>
      </w:r>
      <w:r w:rsidR="009A3FFA" w:rsidRPr="008C2C42">
        <w:t>, kezeli a letéti számlát és könyveli a beérkező tételeket;</w:t>
      </w:r>
      <w:r w:rsidRPr="008C2C42">
        <w:t xml:space="preserve"> </w:t>
      </w:r>
    </w:p>
    <w:p w14:paraId="7007392F" w14:textId="6FC83B8A" w:rsidR="00346836" w:rsidRPr="008C2C42" w:rsidRDefault="00346836" w:rsidP="001F2955">
      <w:pPr>
        <w:ind w:left="708" w:right="50" w:firstLine="0"/>
      </w:pPr>
    </w:p>
    <w:p w14:paraId="6029C4FF" w14:textId="086A217D" w:rsidR="00346836" w:rsidRPr="008C2C42" w:rsidRDefault="008E62DE" w:rsidP="00346836">
      <w:pPr>
        <w:spacing w:after="28" w:line="259" w:lineRule="auto"/>
        <w:ind w:left="0" w:firstLine="0"/>
        <w:jc w:val="left"/>
        <w:rPr>
          <w:b/>
        </w:rPr>
      </w:pPr>
      <w:r w:rsidRPr="008C2C42">
        <w:rPr>
          <w:b/>
          <w:u w:val="single"/>
        </w:rPr>
        <w:t xml:space="preserve">A </w:t>
      </w:r>
      <w:r w:rsidR="002B3CE1" w:rsidRPr="008C2C42">
        <w:rPr>
          <w:b/>
          <w:u w:val="single"/>
        </w:rPr>
        <w:t>Bérszámfejtés, TB ügyint</w:t>
      </w:r>
      <w:r w:rsidR="00F96A3C" w:rsidRPr="008C2C42">
        <w:rPr>
          <w:b/>
          <w:u w:val="single"/>
        </w:rPr>
        <w:t>é</w:t>
      </w:r>
      <w:r w:rsidR="002B3CE1" w:rsidRPr="008C2C42">
        <w:rPr>
          <w:b/>
          <w:u w:val="single"/>
        </w:rPr>
        <w:t>zés feladatai</w:t>
      </w:r>
      <w:r w:rsidR="002B3CE1" w:rsidRPr="008C2C42">
        <w:rPr>
          <w:b/>
        </w:rPr>
        <w:t>:</w:t>
      </w:r>
    </w:p>
    <w:p w14:paraId="281D3B7E" w14:textId="77777777" w:rsidR="001F2955" w:rsidRPr="008C2C42" w:rsidRDefault="001F2955" w:rsidP="00346836">
      <w:pPr>
        <w:spacing w:after="28" w:line="259" w:lineRule="auto"/>
        <w:ind w:left="0" w:firstLine="0"/>
        <w:jc w:val="left"/>
      </w:pPr>
    </w:p>
    <w:p w14:paraId="14C4B7D6" w14:textId="36F77A1C" w:rsidR="002B3CE1" w:rsidRPr="008C2C42" w:rsidRDefault="002B3CE1" w:rsidP="008E62DE">
      <w:pPr>
        <w:numPr>
          <w:ilvl w:val="0"/>
          <w:numId w:val="4"/>
        </w:numPr>
        <w:ind w:right="50" w:hanging="360"/>
      </w:pPr>
      <w:r w:rsidRPr="008C2C42">
        <w:t>a Társaság létszám- és bérgazdálkodásának tervezésével és végrehajtásával kapcsolatos teendők és a Társaság munkaügyi feladatainak ellátása;</w:t>
      </w:r>
    </w:p>
    <w:p w14:paraId="3A4E6889" w14:textId="67C6639E" w:rsidR="002B3CE1" w:rsidRPr="008C2C42" w:rsidRDefault="002B3CE1" w:rsidP="008E62DE">
      <w:pPr>
        <w:numPr>
          <w:ilvl w:val="0"/>
          <w:numId w:val="4"/>
        </w:numPr>
        <w:ind w:right="50" w:hanging="360"/>
      </w:pPr>
      <w:r w:rsidRPr="008C2C42">
        <w:t>elvégzi a napi munkaügyi adminisztrációt, a munkavállalók be- és kiléptetését, vezeti a szabadság-nyilvántartást kezeli a letiltásokat;</w:t>
      </w:r>
    </w:p>
    <w:p w14:paraId="41965614" w14:textId="58BE2969" w:rsidR="002B3CE1" w:rsidRPr="008C2C42" w:rsidRDefault="008E62DE" w:rsidP="008E62DE">
      <w:pPr>
        <w:numPr>
          <w:ilvl w:val="0"/>
          <w:numId w:val="4"/>
        </w:numPr>
        <w:ind w:right="50" w:hanging="360"/>
      </w:pPr>
      <w:r w:rsidRPr="008C2C42">
        <w:t>n</w:t>
      </w:r>
      <w:r w:rsidR="002B3CE1" w:rsidRPr="008C2C42">
        <w:t>yilvántartja a munkavállalóknak különféle jogcímeken járó összegeket, átvezeti a változásokat a nyilvántartáson.</w:t>
      </w:r>
    </w:p>
    <w:p w14:paraId="786C8925" w14:textId="30051964" w:rsidR="00F96A3C" w:rsidRPr="008C2C42" w:rsidRDefault="002B3CE1" w:rsidP="008E62DE">
      <w:pPr>
        <w:numPr>
          <w:ilvl w:val="0"/>
          <w:numId w:val="4"/>
        </w:numPr>
        <w:ind w:right="50" w:hanging="360"/>
      </w:pPr>
      <w:r w:rsidRPr="008C2C42">
        <w:t xml:space="preserve">Cafeteriaval kapcsolatos elszámolások, nyilvántartások vezetése. </w:t>
      </w:r>
    </w:p>
    <w:p w14:paraId="6841EE9E" w14:textId="77777777" w:rsidR="00F96A3C" w:rsidRPr="008C2C42" w:rsidRDefault="00F96A3C" w:rsidP="008E62DE">
      <w:pPr>
        <w:numPr>
          <w:ilvl w:val="0"/>
          <w:numId w:val="4"/>
        </w:numPr>
        <w:ind w:right="50" w:hanging="360"/>
      </w:pPr>
      <w:r w:rsidRPr="008C2C42">
        <w:t>munkáltatói és egyéb igazolások kiállítása;</w:t>
      </w:r>
    </w:p>
    <w:p w14:paraId="37922CAA" w14:textId="4482C810" w:rsidR="00F96A3C" w:rsidRPr="008C2C42" w:rsidRDefault="00F96A3C" w:rsidP="008E62DE">
      <w:pPr>
        <w:numPr>
          <w:ilvl w:val="0"/>
          <w:numId w:val="4"/>
        </w:numPr>
        <w:ind w:right="50" w:hanging="360"/>
      </w:pPr>
      <w:r w:rsidRPr="008C2C42">
        <w:t>havi járulék- és adóbevallások, adatszolgáltatások, bevallások, kimutatások és statisztikák készítése a hatóságok felé (OEP, NAV, KSH);</w:t>
      </w:r>
    </w:p>
    <w:p w14:paraId="6AAF3C97" w14:textId="77777777" w:rsidR="002B3CE1" w:rsidRPr="008E62DE" w:rsidRDefault="002B3CE1" w:rsidP="00DC7264">
      <w:pPr>
        <w:ind w:right="50"/>
        <w:rPr>
          <w:highlight w:val="yellow"/>
        </w:rPr>
      </w:pPr>
    </w:p>
    <w:p w14:paraId="3D774D78" w14:textId="64692B4D" w:rsidR="00346836" w:rsidRDefault="00346836" w:rsidP="002B3CE1">
      <w:pPr>
        <w:ind w:right="50"/>
      </w:pPr>
      <w:r>
        <w:t xml:space="preserve">A </w:t>
      </w:r>
      <w:r w:rsidR="00F96A3C">
        <w:t xml:space="preserve">Pénzügyi csoport munkavállalói </w:t>
      </w:r>
      <w:r>
        <w:t xml:space="preserve">a hatályos jogszabályok, a jelen SzMSz és a Társaság belső szabályzatai alapján a saját feladatkörükben az Ügyvezető és a közvetlen irányítási jogokat gyakorló felettesük utasításainak megfelelően jogosultak és kötelesek eljárni. </w:t>
      </w:r>
    </w:p>
    <w:p w14:paraId="24E3BE7A" w14:textId="23B43A8A" w:rsidR="00346836" w:rsidRDefault="00346836" w:rsidP="00346836">
      <w:pPr>
        <w:spacing w:after="33" w:line="259" w:lineRule="auto"/>
        <w:ind w:left="0" w:firstLine="0"/>
        <w:jc w:val="left"/>
      </w:pPr>
    </w:p>
    <w:p w14:paraId="500F058B" w14:textId="77777777" w:rsidR="00346836" w:rsidRPr="00AD051B" w:rsidRDefault="00346836" w:rsidP="00AD051B">
      <w:pPr>
        <w:spacing w:after="0" w:line="259" w:lineRule="auto"/>
        <w:ind w:left="0" w:firstLine="0"/>
        <w:jc w:val="left"/>
        <w:rPr>
          <w:b/>
          <w:bCs/>
        </w:rPr>
      </w:pPr>
      <w:r w:rsidRPr="00AD051B">
        <w:rPr>
          <w:b/>
          <w:bCs/>
        </w:rPr>
        <w:t xml:space="preserve">A gazdasági vezető vagyonnyilatkozat-tételi kötelezettsége: </w:t>
      </w:r>
    </w:p>
    <w:p w14:paraId="6B547A50" w14:textId="77777777" w:rsidR="00346836" w:rsidRPr="00AD051B" w:rsidRDefault="00346836" w:rsidP="00AD051B">
      <w:pPr>
        <w:spacing w:after="0" w:line="259" w:lineRule="auto"/>
        <w:ind w:left="0" w:firstLine="0"/>
        <w:jc w:val="left"/>
        <w:rPr>
          <w:b/>
          <w:bCs/>
        </w:rPr>
      </w:pPr>
      <w:r w:rsidRPr="00AD051B">
        <w:rPr>
          <w:b/>
          <w:bCs/>
        </w:rPr>
        <w:t xml:space="preserve"> </w:t>
      </w:r>
    </w:p>
    <w:p w14:paraId="22E54095" w14:textId="1CC8D4BD" w:rsidR="00346836" w:rsidRPr="008C2C42" w:rsidRDefault="00346836" w:rsidP="00AD051B">
      <w:pPr>
        <w:spacing w:after="0" w:line="259" w:lineRule="auto"/>
        <w:ind w:left="0" w:firstLine="0"/>
        <w:jc w:val="left"/>
      </w:pPr>
      <w:r w:rsidRPr="00AD051B">
        <w:t>A Társaság</w:t>
      </w:r>
      <w:r w:rsidRPr="00AD051B">
        <w:rPr>
          <w:b/>
          <w:bCs/>
        </w:rPr>
        <w:t xml:space="preserve"> gazdasági vezetője a </w:t>
      </w:r>
      <w:r w:rsidR="00A87AAF" w:rsidRPr="00AD051B">
        <w:rPr>
          <w:b/>
          <w:bCs/>
        </w:rPr>
        <w:t>P</w:t>
      </w:r>
      <w:r w:rsidRPr="00AD051B">
        <w:rPr>
          <w:b/>
          <w:bCs/>
        </w:rPr>
        <w:t>énzügyi vezető.</w:t>
      </w:r>
    </w:p>
    <w:p w14:paraId="4FA18E42" w14:textId="03DB6B0D" w:rsidR="00DC7264" w:rsidRPr="008C2C42" w:rsidRDefault="00DC7264" w:rsidP="00DC7264">
      <w:pPr>
        <w:ind w:left="0" w:right="50" w:firstLine="0"/>
      </w:pPr>
    </w:p>
    <w:p w14:paraId="13A67983" w14:textId="220EF4D8" w:rsidR="00DC7264" w:rsidRPr="008C2C42" w:rsidRDefault="00DC7264" w:rsidP="002F29F6">
      <w:pPr>
        <w:numPr>
          <w:ilvl w:val="0"/>
          <w:numId w:val="4"/>
        </w:numPr>
        <w:ind w:right="50" w:hanging="360"/>
      </w:pPr>
      <w:r w:rsidRPr="008C2C42">
        <w:t xml:space="preserve">A </w:t>
      </w:r>
      <w:r w:rsidR="00A87AAF" w:rsidRPr="008C2C42">
        <w:t>P</w:t>
      </w:r>
      <w:r w:rsidRPr="008C2C42">
        <w:t xml:space="preserve">énzügyi vezető az egyes vagyonnyilatkozat-tételi kötelezettségekről szóló 2007. évi CLII. törvény (a továbbiakban: Vnytv.) 3. § (3) bekezdés e) pontja alapján vagyonnyilatkozat megtételére köteles. A vagyonnyilatkozat-tételi kötelezettség teljesítése </w:t>
      </w:r>
      <w:r w:rsidR="00B54067" w:rsidRPr="001A40AF">
        <w:t>két</w:t>
      </w:r>
      <w:r w:rsidRPr="008C2C42">
        <w:t>évente, a tárgyév június 30. napjáig bezárólag esedékes.</w:t>
      </w:r>
      <w:r w:rsidR="00E226A6" w:rsidRPr="008C2C42">
        <w:t>;</w:t>
      </w:r>
    </w:p>
    <w:p w14:paraId="09B3A282" w14:textId="03B4E004" w:rsidR="00346836" w:rsidRPr="008C2C42" w:rsidRDefault="00DC7264" w:rsidP="002F29F6">
      <w:pPr>
        <w:numPr>
          <w:ilvl w:val="0"/>
          <w:numId w:val="4"/>
        </w:numPr>
        <w:ind w:right="50" w:hanging="360"/>
      </w:pPr>
      <w:r w:rsidRPr="008C2C42">
        <w:t xml:space="preserve">A </w:t>
      </w:r>
      <w:r w:rsidR="00A87AAF" w:rsidRPr="008C2C42">
        <w:t>P</w:t>
      </w:r>
      <w:r w:rsidRPr="008C2C42">
        <w:t xml:space="preserve">énzügyi vezető vagyonnyilatkozatának őrzéséért a munkáltatói jogkört gyakorló </w:t>
      </w:r>
      <w:r w:rsidR="00A87AAF" w:rsidRPr="008C2C42">
        <w:t>Ü</w:t>
      </w:r>
      <w:r w:rsidRPr="008C2C42">
        <w:t xml:space="preserve">gyvezető felelős. Az </w:t>
      </w:r>
      <w:r w:rsidR="00A87AAF" w:rsidRPr="008C2C42">
        <w:t>Ü</w:t>
      </w:r>
      <w:r w:rsidRPr="008C2C42">
        <w:t xml:space="preserve">gyvezető köteles a vagyonnyilatkozat-tételi kötelezettségről a </w:t>
      </w:r>
      <w:r w:rsidR="00A87AAF" w:rsidRPr="008C2C42">
        <w:t>P</w:t>
      </w:r>
      <w:r w:rsidRPr="008C2C42">
        <w:t>énzügyi vezetőt az esedékességet megelőzően legalább 30 nappal a nyilatkozat-tételi nyomtatvány, illetve annak kitöltéséhez szükséges útmutató átadásával, valamint a nyilatkozat- tétel elmulasztásának jogkövetkezményeire való figyelmeztetéssel megfelelően tájékoztatni</w:t>
      </w:r>
      <w:r w:rsidR="00E226A6" w:rsidRPr="008C2C42">
        <w:t>;</w:t>
      </w:r>
    </w:p>
    <w:p w14:paraId="0A89869C" w14:textId="1D9369E9" w:rsidR="00DC7264" w:rsidRPr="008C2C42" w:rsidRDefault="00DC7264" w:rsidP="002F29F6">
      <w:pPr>
        <w:numPr>
          <w:ilvl w:val="0"/>
          <w:numId w:val="4"/>
        </w:numPr>
        <w:ind w:right="50" w:hanging="360"/>
      </w:pPr>
      <w:r w:rsidRPr="008C2C42">
        <w:lastRenderedPageBreak/>
        <w:t xml:space="preserve">A </w:t>
      </w:r>
      <w:r w:rsidR="00A87AAF" w:rsidRPr="008C2C42">
        <w:t>P</w:t>
      </w:r>
      <w:r w:rsidRPr="008C2C42">
        <w:t>énzügyi vezető a vagyonnyilatkozatát két példányban, külön-külön zárt borítékban elhelyezve adja át az őrzésért felelős személynek, aki a borítékokat nyilvántartási azonosítóval látja el</w:t>
      </w:r>
      <w:r w:rsidR="00A87AAF" w:rsidRPr="008C2C42">
        <w:t>,</w:t>
      </w:r>
      <w:r w:rsidRPr="008C2C42">
        <w:t xml:space="preserve"> és az egyik példányt a nyilatkozattevő részére visszaadja. A vagyonnyilatkozatok átadás</w:t>
      </w:r>
      <w:r w:rsidR="00FB05F6">
        <w:t>-át</w:t>
      </w:r>
      <w:r w:rsidRPr="008C2C42">
        <w:t>vételéről jegyzőkönyvet kell felvenni, amelyen rögzíteni szükséges a borítékok sértetlenségének tényét is</w:t>
      </w:r>
      <w:r w:rsidR="00E226A6" w:rsidRPr="008C2C42">
        <w:t>;</w:t>
      </w:r>
    </w:p>
    <w:p w14:paraId="40E8AA3A" w14:textId="06ABB56E" w:rsidR="00DC7264" w:rsidRPr="008C2C42" w:rsidRDefault="00DC7264" w:rsidP="00DC7264">
      <w:pPr>
        <w:numPr>
          <w:ilvl w:val="0"/>
          <w:numId w:val="4"/>
        </w:numPr>
        <w:ind w:right="50" w:hanging="360"/>
      </w:pPr>
      <w:r w:rsidRPr="008C2C42">
        <w:t>A vagyonnyilatkozat-tétellel kapcsolatban keletkezett iratokat a vagyonnyilatkozat őrzője önálló iktatás szerint, a többi iratanyagtól elkülönítetten, kizárólag általa hozzáférhető és zárható iratszekrényben köteles megőrizni</w:t>
      </w:r>
      <w:r w:rsidR="00E226A6" w:rsidRPr="008C2C42">
        <w:t>.</w:t>
      </w:r>
    </w:p>
    <w:p w14:paraId="1CFC4FC4" w14:textId="7404BD50" w:rsidR="00346836" w:rsidRPr="008C2C42" w:rsidRDefault="00346836" w:rsidP="00346836">
      <w:pPr>
        <w:spacing w:after="0" w:line="259" w:lineRule="auto"/>
        <w:ind w:left="0" w:firstLine="0"/>
        <w:jc w:val="left"/>
      </w:pPr>
    </w:p>
    <w:p w14:paraId="168CDC89" w14:textId="6EBDEFC6" w:rsidR="00346836" w:rsidRPr="008C2C42" w:rsidRDefault="00935085" w:rsidP="00346836">
      <w:pPr>
        <w:pStyle w:val="Cmsor1"/>
        <w:ind w:right="59"/>
      </w:pPr>
      <w:bookmarkStart w:id="15" w:name="_Toc187824683"/>
      <w:r w:rsidRPr="008C2C42">
        <w:t>5</w:t>
      </w:r>
      <w:r w:rsidR="00346836" w:rsidRPr="008C2C42">
        <w:t>. JOG</w:t>
      </w:r>
      <w:bookmarkEnd w:id="15"/>
    </w:p>
    <w:p w14:paraId="34F52E70" w14:textId="6A1931EE" w:rsidR="00346836" w:rsidRPr="008C2C42" w:rsidRDefault="00346836" w:rsidP="00346836">
      <w:pPr>
        <w:spacing w:after="28" w:line="259" w:lineRule="auto"/>
        <w:ind w:left="0" w:firstLine="0"/>
        <w:jc w:val="left"/>
      </w:pPr>
    </w:p>
    <w:p w14:paraId="45B295D8" w14:textId="2C1D7A23" w:rsidR="00346836" w:rsidRPr="008C2C42" w:rsidRDefault="00D06EEF" w:rsidP="009A3FFA">
      <w:pPr>
        <w:ind w:left="-5" w:right="50"/>
      </w:pPr>
      <w:r w:rsidRPr="008C2C42">
        <w:t>Az Ügyvezető közvetlen irányítása alatt álló jogi terület a</w:t>
      </w:r>
      <w:r w:rsidR="00346836" w:rsidRPr="008C2C42">
        <w:t xml:space="preserve"> Társaság tevékenység</w:t>
      </w:r>
      <w:r w:rsidRPr="008C2C42">
        <w:t>ének</w:t>
      </w:r>
      <w:r w:rsidR="00346836" w:rsidRPr="008C2C42">
        <w:t xml:space="preserve"> </w:t>
      </w:r>
      <w:r w:rsidRPr="008C2C42">
        <w:t xml:space="preserve">ellátásával kapcsolatosan jogi támogatást nyújt, ellátja a </w:t>
      </w:r>
      <w:r w:rsidR="00346836" w:rsidRPr="008C2C42">
        <w:t>jogi feladatokat</w:t>
      </w:r>
      <w:r w:rsidRPr="008C2C42">
        <w:t xml:space="preserve"> és a követeléskezelési feladatokat.</w:t>
      </w:r>
    </w:p>
    <w:p w14:paraId="01E36A09" w14:textId="77777777" w:rsidR="009A3FFA" w:rsidRPr="008C2C42" w:rsidRDefault="009A3FFA" w:rsidP="009A3FFA">
      <w:pPr>
        <w:ind w:left="-5" w:right="50"/>
      </w:pPr>
    </w:p>
    <w:p w14:paraId="74B6B008" w14:textId="0D13726A" w:rsidR="00D06EEF" w:rsidRPr="008C2C42" w:rsidRDefault="00D06EEF" w:rsidP="00D06EEF">
      <w:pPr>
        <w:spacing w:after="0" w:line="259" w:lineRule="auto"/>
        <w:ind w:left="0" w:firstLine="0"/>
        <w:jc w:val="left"/>
      </w:pPr>
      <w:r w:rsidRPr="008C2C42">
        <w:rPr>
          <w:b/>
          <w:bCs/>
          <w:u w:val="single"/>
        </w:rPr>
        <w:t>Vezető jogtanácsos főbb feladatai</w:t>
      </w:r>
      <w:r w:rsidRPr="008C2C42">
        <w:t>:</w:t>
      </w:r>
    </w:p>
    <w:p w14:paraId="3E190741" w14:textId="61380BAC" w:rsidR="00D06EEF" w:rsidRPr="008C2C42" w:rsidRDefault="00D06EEF" w:rsidP="00D06EEF">
      <w:pPr>
        <w:spacing w:after="0" w:line="259" w:lineRule="auto"/>
        <w:ind w:left="0" w:firstLine="0"/>
        <w:jc w:val="left"/>
      </w:pPr>
    </w:p>
    <w:p w14:paraId="3E70419B" w14:textId="7CEB7C09" w:rsidR="00D06EEF" w:rsidRPr="008C2C42" w:rsidRDefault="00D06EEF" w:rsidP="00DC7264">
      <w:pPr>
        <w:numPr>
          <w:ilvl w:val="0"/>
          <w:numId w:val="4"/>
        </w:numPr>
        <w:ind w:right="50" w:hanging="360"/>
      </w:pPr>
      <w:r w:rsidRPr="008C2C42">
        <w:t xml:space="preserve">a </w:t>
      </w:r>
      <w:r w:rsidR="00A87AAF" w:rsidRPr="008C2C42">
        <w:t>J</w:t>
      </w:r>
      <w:r w:rsidRPr="008C2C42">
        <w:t xml:space="preserve">ogtanácsos és a </w:t>
      </w:r>
      <w:r w:rsidR="00A87AAF" w:rsidRPr="008C2C42">
        <w:t>K</w:t>
      </w:r>
      <w:r w:rsidRPr="008C2C42">
        <w:t>öveteléskezelési csoport munkájának szakmai, operatív irányítása, ellenőrzése;</w:t>
      </w:r>
    </w:p>
    <w:p w14:paraId="51685AD4" w14:textId="5175BFC5" w:rsidR="00B1586C" w:rsidRPr="008C2C42" w:rsidRDefault="00D06EEF" w:rsidP="00DC7264">
      <w:pPr>
        <w:numPr>
          <w:ilvl w:val="0"/>
          <w:numId w:val="4"/>
        </w:numPr>
        <w:ind w:right="50" w:hanging="360"/>
      </w:pPr>
      <w:r w:rsidRPr="008C2C42">
        <w:t>ellátja a Társaság cégjogi ügy</w:t>
      </w:r>
      <w:r w:rsidR="00A87AAF" w:rsidRPr="008C2C42">
        <w:t>in</w:t>
      </w:r>
      <w:r w:rsidRPr="008C2C42">
        <w:t xml:space="preserve">ek intézését, </w:t>
      </w:r>
      <w:r w:rsidR="00B1586C" w:rsidRPr="008C2C42">
        <w:t>koordinálását;</w:t>
      </w:r>
    </w:p>
    <w:p w14:paraId="2BEB2DBB" w14:textId="7102737B" w:rsidR="00B1586C" w:rsidRPr="008C2C42" w:rsidRDefault="00B1586C" w:rsidP="00DC7264">
      <w:pPr>
        <w:numPr>
          <w:ilvl w:val="0"/>
          <w:numId w:val="4"/>
        </w:numPr>
        <w:ind w:right="50" w:hanging="360"/>
      </w:pPr>
      <w:r w:rsidRPr="008C2C42">
        <w:t>a Társaság munkajogi feladatainak ellátása, munkajogi dokumentumok előkészítése;</w:t>
      </w:r>
    </w:p>
    <w:p w14:paraId="7BBC8F82" w14:textId="27CBE48F" w:rsidR="00B1586C" w:rsidRPr="008C2C42" w:rsidRDefault="00B1586C" w:rsidP="00DC7264">
      <w:pPr>
        <w:numPr>
          <w:ilvl w:val="0"/>
          <w:numId w:val="4"/>
        </w:numPr>
        <w:ind w:right="50" w:hanging="360"/>
      </w:pPr>
      <w:r w:rsidRPr="008C2C42">
        <w:t>a Társaságot érintő szerződések megkötésének elősegítése, a szerződésekből származó és egyéb igények érvényesítése, szerződések előkészítése, jogi szempontú véleményezése</w:t>
      </w:r>
      <w:r w:rsidR="00A87AAF" w:rsidRPr="008C2C42">
        <w:t>;</w:t>
      </w:r>
    </w:p>
    <w:p w14:paraId="504E7C0E" w14:textId="36548B9A" w:rsidR="00B1586C" w:rsidRPr="008C2C42" w:rsidRDefault="004E40B6" w:rsidP="00DC7264">
      <w:pPr>
        <w:numPr>
          <w:ilvl w:val="0"/>
          <w:numId w:val="4"/>
        </w:numPr>
        <w:ind w:right="50" w:hanging="360"/>
      </w:pPr>
      <w:r w:rsidRPr="008C2C42">
        <w:t>a</w:t>
      </w:r>
      <w:r w:rsidR="00B1586C" w:rsidRPr="008C2C42">
        <w:t xml:space="preserve"> Társaságra vonatkozó jogszabályok által, illetve a tulajdonossal megkötött szerződésekben előírt szabályzói keretek létrehozása és működtetése, továbbá ügyvezetői utasításban kiadott belső utasítások/szabályzatok előkészítése, jogi szempontú véleményezése</w:t>
      </w:r>
      <w:r w:rsidRPr="008C2C42">
        <w:t>;</w:t>
      </w:r>
    </w:p>
    <w:p w14:paraId="6F3AD905" w14:textId="3332512B" w:rsidR="00B1586C" w:rsidRPr="008C2C42" w:rsidRDefault="00394B1F" w:rsidP="00DC7264">
      <w:pPr>
        <w:numPr>
          <w:ilvl w:val="0"/>
          <w:numId w:val="4"/>
        </w:numPr>
        <w:ind w:right="50" w:hanging="360"/>
      </w:pPr>
      <w:r w:rsidRPr="008C2C42">
        <w:t>t</w:t>
      </w:r>
      <w:r w:rsidR="00B1586C" w:rsidRPr="008C2C42">
        <w:t>ulajdonosi, felügyelőbizottsági előterjesztések tartalmi és formai elvárásoknak megfelelő jogi szempontú előkészítése</w:t>
      </w:r>
      <w:r w:rsidR="004E40B6" w:rsidRPr="008C2C42">
        <w:t>;</w:t>
      </w:r>
    </w:p>
    <w:p w14:paraId="69EC8BD7" w14:textId="64CDF109" w:rsidR="00B1586C" w:rsidRPr="008C2C42" w:rsidRDefault="00394B1F" w:rsidP="00DC7264">
      <w:pPr>
        <w:numPr>
          <w:ilvl w:val="0"/>
          <w:numId w:val="4"/>
        </w:numPr>
        <w:ind w:right="50" w:hanging="360"/>
      </w:pPr>
      <w:r w:rsidRPr="008C2C42">
        <w:t>p</w:t>
      </w:r>
      <w:r w:rsidR="00B1586C" w:rsidRPr="008C2C42">
        <w:t xml:space="preserve">eres és peren kívüli eljárások teljes körű ügyintézése, hatóságok, bíróság előtti képviselet ellátása, a Társaság </w:t>
      </w:r>
      <w:r w:rsidR="004E40B6" w:rsidRPr="008C2C42">
        <w:t>egységes jogi tevékenységének kialakítása, működtetése</w:t>
      </w:r>
      <w:r w:rsidR="00935085" w:rsidRPr="008C2C42">
        <w:t>;</w:t>
      </w:r>
    </w:p>
    <w:p w14:paraId="4BA4E2BA" w14:textId="77CB9E44" w:rsidR="00935085" w:rsidRPr="008C2C42" w:rsidRDefault="009A3FFA" w:rsidP="00DC7264">
      <w:pPr>
        <w:numPr>
          <w:ilvl w:val="0"/>
          <w:numId w:val="4"/>
        </w:numPr>
        <w:ind w:right="50" w:hanging="360"/>
      </w:pPr>
      <w:r w:rsidRPr="008C2C42">
        <w:t>a követeléskezeléshez kapcsolódó részletfizetési kérelmek elbírálása, részletfizetési megállapodások megkötése;</w:t>
      </w:r>
    </w:p>
    <w:p w14:paraId="3E24B521" w14:textId="5BA6C19F" w:rsidR="00D06EEF" w:rsidRPr="008C2C42" w:rsidRDefault="00D06EEF" w:rsidP="00B1586C">
      <w:pPr>
        <w:spacing w:after="0" w:line="259" w:lineRule="auto"/>
        <w:ind w:left="0" w:firstLine="0"/>
        <w:jc w:val="left"/>
      </w:pPr>
    </w:p>
    <w:p w14:paraId="32A8B5D4" w14:textId="6AD39130" w:rsidR="00D06EEF" w:rsidRPr="008C2C42" w:rsidRDefault="00A87AAF" w:rsidP="00346836">
      <w:pPr>
        <w:spacing w:after="0" w:line="259" w:lineRule="auto"/>
        <w:ind w:left="0" w:firstLine="0"/>
        <w:jc w:val="left"/>
        <w:rPr>
          <w:b/>
          <w:bCs/>
          <w:u w:val="single"/>
        </w:rPr>
      </w:pPr>
      <w:r w:rsidRPr="008C2C42">
        <w:rPr>
          <w:b/>
          <w:bCs/>
          <w:u w:val="single"/>
        </w:rPr>
        <w:t xml:space="preserve">A </w:t>
      </w:r>
      <w:r w:rsidR="004E40B6" w:rsidRPr="008C2C42">
        <w:rPr>
          <w:b/>
          <w:bCs/>
          <w:u w:val="single"/>
        </w:rPr>
        <w:t>Jogtanácsos, követeléskezelési csoport főbb feladatai:</w:t>
      </w:r>
    </w:p>
    <w:p w14:paraId="479DE8DF" w14:textId="7DE2908D" w:rsidR="004E40B6" w:rsidRPr="008C2C42" w:rsidRDefault="004E40B6" w:rsidP="00A87AAF">
      <w:pPr>
        <w:ind w:right="50"/>
      </w:pPr>
    </w:p>
    <w:p w14:paraId="4234331D" w14:textId="0435EDC8" w:rsidR="0081534C" w:rsidRPr="008C2C42" w:rsidRDefault="0081534C" w:rsidP="00A87AAF">
      <w:pPr>
        <w:numPr>
          <w:ilvl w:val="0"/>
          <w:numId w:val="4"/>
        </w:numPr>
        <w:ind w:right="50" w:hanging="360"/>
      </w:pPr>
      <w:r w:rsidRPr="008C2C42">
        <w:t>a Társaság pótdíjazási tevékenységével kapcsolatosan keletkezett kintlévőségek, követelések behajtási eljárásának kidolgozása, működtetése és koordinálása a belső szabályzatoknak megfelelően.</w:t>
      </w:r>
    </w:p>
    <w:p w14:paraId="30D9DD9B" w14:textId="6B43F7EB" w:rsidR="0081534C" w:rsidRPr="008C2C42" w:rsidRDefault="0081534C" w:rsidP="00A87AAF">
      <w:pPr>
        <w:numPr>
          <w:ilvl w:val="0"/>
          <w:numId w:val="4"/>
        </w:numPr>
        <w:ind w:right="50" w:hanging="360"/>
      </w:pPr>
      <w:r w:rsidRPr="008C2C42">
        <w:t xml:space="preserve">a követeléskezeléshez kapcsolódóan kapcsolattartás az ügyfelekkel és eljáró hatóságokkal, fizetési meghagyások, peres és peren kívüli, végrehajtási eljárások </w:t>
      </w:r>
      <w:r w:rsidRPr="008C2C42">
        <w:lastRenderedPageBreak/>
        <w:t>indítása, képviselet ellátása az eljárásokban</w:t>
      </w:r>
      <w:r w:rsidR="009A3FFA" w:rsidRPr="008C2C42">
        <w:t>, részletfizetési megállapodások előkészítése;</w:t>
      </w:r>
    </w:p>
    <w:p w14:paraId="2E581224" w14:textId="77777777" w:rsidR="008C2C42" w:rsidRDefault="0081534C" w:rsidP="008C2C42">
      <w:pPr>
        <w:numPr>
          <w:ilvl w:val="0"/>
          <w:numId w:val="4"/>
        </w:numPr>
        <w:ind w:right="50" w:hanging="360"/>
      </w:pPr>
      <w:r w:rsidRPr="008C2C42">
        <w:t>jogi dokumentumok, levelek véleményezése, előkészítése</w:t>
      </w:r>
      <w:r w:rsidR="00A87AAF" w:rsidRPr="008C2C42">
        <w:t>;</w:t>
      </w:r>
    </w:p>
    <w:p w14:paraId="61E7BC4F" w14:textId="1CB3873E" w:rsidR="0081534C" w:rsidRPr="008C2C42" w:rsidRDefault="0081534C" w:rsidP="008C2C42">
      <w:pPr>
        <w:numPr>
          <w:ilvl w:val="0"/>
          <w:numId w:val="4"/>
        </w:numPr>
        <w:ind w:right="50" w:hanging="360"/>
      </w:pPr>
      <w:r w:rsidRPr="008C2C42">
        <w:t xml:space="preserve">a követeléskezelés nyilvántartásának kezelése a munkáltató által működtetett </w:t>
      </w:r>
      <w:r w:rsidR="00A87AAF" w:rsidRPr="008C2C42">
        <w:t xml:space="preserve">elektronikus </w:t>
      </w:r>
      <w:r w:rsidRPr="008C2C42">
        <w:t>rendszerben</w:t>
      </w:r>
      <w:r w:rsidR="00A87AAF" w:rsidRPr="008C2C42">
        <w:t>;</w:t>
      </w:r>
    </w:p>
    <w:p w14:paraId="77D07817" w14:textId="37762350" w:rsidR="0092338A" w:rsidRPr="008C2C42" w:rsidRDefault="0081534C" w:rsidP="00E226A6">
      <w:pPr>
        <w:numPr>
          <w:ilvl w:val="0"/>
          <w:numId w:val="4"/>
        </w:numPr>
        <w:ind w:right="50" w:hanging="360"/>
      </w:pPr>
      <w:r w:rsidRPr="008C2C42">
        <w:t>a szabályzatokban fennálló feltételek esetén részletfizetési megállapodások megkötése, a teljesítés figyelemmel kísérése</w:t>
      </w:r>
      <w:r w:rsidR="009A3FFA" w:rsidRPr="008C2C42">
        <w:t>;</w:t>
      </w:r>
    </w:p>
    <w:p w14:paraId="4A357BC5" w14:textId="75EC0307" w:rsidR="009A3FFA" w:rsidRPr="008C2C42" w:rsidRDefault="009A3FFA" w:rsidP="00E226A6">
      <w:pPr>
        <w:numPr>
          <w:ilvl w:val="0"/>
          <w:numId w:val="4"/>
        </w:numPr>
        <w:ind w:right="50" w:hanging="360"/>
      </w:pPr>
      <w:r w:rsidRPr="008C2C42">
        <w:t>követeléskezeléshez kapcsolódó előlegezett költségek utalásra előkészítése, átadása a pénzügy részére, pénzügyi teljesítések, megtérülés figyelése;</w:t>
      </w:r>
    </w:p>
    <w:p w14:paraId="04A37DEB" w14:textId="77777777" w:rsidR="00A87AAF" w:rsidRDefault="00A87AAF" w:rsidP="00346836">
      <w:pPr>
        <w:spacing w:after="0" w:line="259" w:lineRule="auto"/>
        <w:ind w:left="0" w:firstLine="0"/>
        <w:jc w:val="left"/>
      </w:pPr>
    </w:p>
    <w:p w14:paraId="0538DF97" w14:textId="77777777" w:rsidR="000E056B" w:rsidRPr="00E226A6" w:rsidRDefault="000E056B" w:rsidP="001A40AF">
      <w:pPr>
        <w:pStyle w:val="Cmsor1"/>
        <w:ind w:left="0" w:firstLine="0"/>
        <w:jc w:val="both"/>
      </w:pPr>
    </w:p>
    <w:p w14:paraId="308AE86D" w14:textId="5A50B179" w:rsidR="00346836" w:rsidRPr="00E226A6" w:rsidRDefault="00346836" w:rsidP="00E226A6">
      <w:pPr>
        <w:pStyle w:val="Cmsor1"/>
      </w:pPr>
      <w:bookmarkStart w:id="16" w:name="_Toc187824685"/>
      <w:r w:rsidRPr="00E226A6">
        <w:t>IV. fejezet</w:t>
      </w:r>
      <w:bookmarkEnd w:id="16"/>
    </w:p>
    <w:p w14:paraId="5C0377D0" w14:textId="0B569FCC" w:rsidR="00346836" w:rsidRPr="00E226A6" w:rsidRDefault="00346836" w:rsidP="00E226A6">
      <w:pPr>
        <w:pStyle w:val="Cmsor1"/>
        <w:numPr>
          <w:ilvl w:val="0"/>
          <w:numId w:val="28"/>
        </w:numPr>
      </w:pPr>
      <w:bookmarkStart w:id="17" w:name="_Toc187824686"/>
      <w:r w:rsidRPr="00E226A6">
        <w:t>A MŰKÖDÉS RENDJE</w:t>
      </w:r>
      <w:bookmarkEnd w:id="17"/>
    </w:p>
    <w:p w14:paraId="0C184038" w14:textId="64B54BCB" w:rsidR="00346836" w:rsidRPr="00E226A6" w:rsidRDefault="00346836" w:rsidP="00E226A6">
      <w:pPr>
        <w:pStyle w:val="Cmsor1"/>
      </w:pPr>
    </w:p>
    <w:p w14:paraId="19645174" w14:textId="461DDCAC" w:rsidR="00346836" w:rsidRPr="00E226A6" w:rsidRDefault="00346836" w:rsidP="00E226A6">
      <w:pPr>
        <w:pStyle w:val="Cmsor1"/>
      </w:pPr>
      <w:bookmarkStart w:id="18" w:name="_Toc187824687"/>
      <w:r w:rsidRPr="00E226A6">
        <w:t>A TÁRSASÁG MŰKÖDÉSÉT MEGHATÁROZÓ FONTOSABB</w:t>
      </w:r>
      <w:bookmarkEnd w:id="18"/>
    </w:p>
    <w:p w14:paraId="38958FF4" w14:textId="5E2E773B" w:rsidR="00346836" w:rsidRPr="00E226A6" w:rsidRDefault="00346836" w:rsidP="00E226A6">
      <w:pPr>
        <w:pStyle w:val="Cmsor1"/>
        <w:rPr>
          <w:b w:val="0"/>
          <w:bCs/>
        </w:rPr>
      </w:pPr>
      <w:bookmarkStart w:id="19" w:name="_Toc187824688"/>
      <w:r w:rsidRPr="00E226A6">
        <w:t>JOGSZABÁLYOK ÉS RENDELKEZÉSEK</w:t>
      </w:r>
      <w:bookmarkEnd w:id="19"/>
    </w:p>
    <w:p w14:paraId="5CC0620D" w14:textId="18AA422C" w:rsidR="00346836" w:rsidRPr="00E226A6" w:rsidRDefault="00346836" w:rsidP="00E226A6">
      <w:pPr>
        <w:spacing w:after="29" w:line="259" w:lineRule="auto"/>
        <w:ind w:left="0" w:firstLine="0"/>
        <w:jc w:val="center"/>
        <w:rPr>
          <w:b/>
          <w:bCs/>
        </w:rPr>
      </w:pPr>
    </w:p>
    <w:p w14:paraId="5B7E6177" w14:textId="03D00777" w:rsidR="00346836" w:rsidRDefault="00346836" w:rsidP="00346836">
      <w:pPr>
        <w:spacing w:after="2" w:line="270" w:lineRule="auto"/>
        <w:ind w:left="-5" w:right="45"/>
        <w:rPr>
          <w:b/>
        </w:rPr>
      </w:pPr>
      <w:r>
        <w:rPr>
          <w:b/>
        </w:rPr>
        <w:t>Jogszabályi háttér:</w:t>
      </w:r>
    </w:p>
    <w:p w14:paraId="5EBB07A4" w14:textId="77777777" w:rsidR="00E226A6" w:rsidRDefault="00E226A6" w:rsidP="00346836">
      <w:pPr>
        <w:spacing w:after="2" w:line="270" w:lineRule="auto"/>
        <w:ind w:left="-5" w:right="45"/>
      </w:pPr>
    </w:p>
    <w:p w14:paraId="1A6DFCC8" w14:textId="77777777" w:rsidR="00346836" w:rsidRDefault="00346836" w:rsidP="00346836">
      <w:pPr>
        <w:numPr>
          <w:ilvl w:val="0"/>
          <w:numId w:val="11"/>
        </w:numPr>
        <w:ind w:right="50" w:hanging="425"/>
      </w:pPr>
      <w:r>
        <w:t xml:space="preserve">a </w:t>
      </w:r>
      <w:hyperlink r:id="rId7">
        <w:r>
          <w:t>Polgári Törvénykönyvről</w:t>
        </w:r>
      </w:hyperlink>
      <w:hyperlink r:id="rId8">
        <w:r>
          <w:t xml:space="preserve"> </w:t>
        </w:r>
      </w:hyperlink>
      <w:r>
        <w:t xml:space="preserve">szóló </w:t>
      </w:r>
      <w:hyperlink r:id="rId9">
        <w:r>
          <w:t>2013</w:t>
        </w:r>
      </w:hyperlink>
      <w:hyperlink r:id="rId10">
        <w:r>
          <w:t>. évi V. törvény</w:t>
        </w:r>
      </w:hyperlink>
      <w:hyperlink r:id="rId11">
        <w:r>
          <w:t xml:space="preserve"> </w:t>
        </w:r>
      </w:hyperlink>
      <w:r>
        <w:t xml:space="preserve">(Ptk.); </w:t>
      </w:r>
    </w:p>
    <w:p w14:paraId="08874360" w14:textId="23A1996D" w:rsidR="00346836" w:rsidRDefault="00346836" w:rsidP="00346836">
      <w:pPr>
        <w:numPr>
          <w:ilvl w:val="0"/>
          <w:numId w:val="11"/>
        </w:numPr>
        <w:ind w:right="50" w:hanging="425"/>
      </w:pPr>
      <w:r>
        <w:t>Magyarország helyi önkormányzatairól szóló 2011. évi CLXXXIX. törvény (Mötv.);</w:t>
      </w:r>
    </w:p>
    <w:p w14:paraId="48306EA0" w14:textId="0987A44C" w:rsidR="00346836" w:rsidRDefault="00346836" w:rsidP="00684D6B">
      <w:pPr>
        <w:ind w:left="708" w:right="50" w:firstLine="0"/>
      </w:pPr>
      <w:r>
        <w:t>a nemzeti vagyonról szóló 2011. évi CXCVI. törvény;</w:t>
      </w:r>
    </w:p>
    <w:p w14:paraId="0510C52C" w14:textId="33B6A5D7" w:rsidR="00346836" w:rsidRDefault="00346836" w:rsidP="00346836">
      <w:pPr>
        <w:numPr>
          <w:ilvl w:val="0"/>
          <w:numId w:val="11"/>
        </w:numPr>
        <w:ind w:right="50" w:hanging="425"/>
      </w:pPr>
      <w:r>
        <w:t>a köztulajdonban álló gazdasági társaságok takarékosabb működéséről szóló 2009. évi CXXII. törvény;</w:t>
      </w:r>
    </w:p>
    <w:p w14:paraId="6F68E2AD" w14:textId="010505B9" w:rsidR="00346836" w:rsidRDefault="00346836" w:rsidP="00346836">
      <w:pPr>
        <w:numPr>
          <w:ilvl w:val="0"/>
          <w:numId w:val="11"/>
        </w:numPr>
        <w:ind w:right="50" w:hanging="425"/>
      </w:pPr>
      <w:r>
        <w:t>a Munka Törvénykönyvéről szóló 2012. évi I. törvény (Mt.);</w:t>
      </w:r>
    </w:p>
    <w:p w14:paraId="25CD01CF" w14:textId="32ABD4D7" w:rsidR="00346836" w:rsidRDefault="00346836" w:rsidP="00346836">
      <w:pPr>
        <w:numPr>
          <w:ilvl w:val="0"/>
          <w:numId w:val="11"/>
        </w:numPr>
        <w:ind w:right="50" w:hanging="425"/>
      </w:pPr>
      <w:r>
        <w:t>a számvitelről szóló 2000. évi C. törvény (Sztv.);</w:t>
      </w:r>
    </w:p>
    <w:p w14:paraId="44CB1886" w14:textId="0510FD4C" w:rsidR="00346836" w:rsidRDefault="00346836" w:rsidP="00346836">
      <w:pPr>
        <w:numPr>
          <w:ilvl w:val="0"/>
          <w:numId w:val="11"/>
        </w:numPr>
        <w:ind w:right="50" w:hanging="425"/>
      </w:pPr>
      <w:r>
        <w:t>a közbeszerzésekről szóló 2015. évi CXLIII. törvény (Kbt.)</w:t>
      </w:r>
    </w:p>
    <w:p w14:paraId="3E789A9B" w14:textId="4E825BDA" w:rsidR="00346836" w:rsidRDefault="00346836" w:rsidP="00346836">
      <w:pPr>
        <w:numPr>
          <w:ilvl w:val="0"/>
          <w:numId w:val="11"/>
        </w:numPr>
        <w:ind w:right="50" w:hanging="425"/>
      </w:pPr>
      <w:r>
        <w:t>a közúti közlekedésről szóló 1988. évi I. törvény (Kkt.)</w:t>
      </w:r>
      <w:r w:rsidR="00E226A6">
        <w:t>;</w:t>
      </w:r>
    </w:p>
    <w:p w14:paraId="33D0028D" w14:textId="05A6CEDF" w:rsidR="00346836" w:rsidRDefault="00346836" w:rsidP="00346836">
      <w:pPr>
        <w:numPr>
          <w:ilvl w:val="0"/>
          <w:numId w:val="11"/>
        </w:numPr>
        <w:ind w:right="50" w:hanging="425"/>
      </w:pPr>
      <w:r>
        <w:t>Budapest fővárosi közigazgatási területén a járművel várakozás rendjének egységes kialakításáról, a várakozás díjáról és az üzemképtelen járművek tárolásának szabályozásáról szóló 30/2010. (VI.4.) Főv. Kgy. rendelet</w:t>
      </w:r>
      <w:r w:rsidR="00E226A6">
        <w:t>;</w:t>
      </w:r>
    </w:p>
    <w:p w14:paraId="3FD993F5" w14:textId="361843EA" w:rsidR="00346836" w:rsidRDefault="00346836" w:rsidP="00346836">
      <w:pPr>
        <w:numPr>
          <w:ilvl w:val="0"/>
          <w:numId w:val="11"/>
        </w:numPr>
        <w:ind w:right="50" w:hanging="425"/>
      </w:pPr>
      <w:r>
        <w:t>Óbuda-Békásmegyer Önkormányzat Képviselő</w:t>
      </w:r>
      <w:r w:rsidR="00FB05F6">
        <w:t>-</w:t>
      </w:r>
      <w:r>
        <w:t xml:space="preserve">testületének </w:t>
      </w:r>
      <w:r w:rsidR="00FB05F6" w:rsidRPr="001A40AF">
        <w:t>18</w:t>
      </w:r>
      <w:r w:rsidRPr="001A40AF">
        <w:t>/20</w:t>
      </w:r>
      <w:r w:rsidR="00FB05F6" w:rsidRPr="001A40AF">
        <w:t>24</w:t>
      </w:r>
      <w:r w:rsidRPr="001A40AF">
        <w:t>. (</w:t>
      </w:r>
      <w:r w:rsidR="00FB05F6" w:rsidRPr="001A40AF">
        <w:t>IX</w:t>
      </w:r>
      <w:r w:rsidRPr="001A40AF">
        <w:t>.</w:t>
      </w:r>
      <w:r w:rsidR="00FB05F6" w:rsidRPr="001A40AF">
        <w:t>26</w:t>
      </w:r>
      <w:r w:rsidRPr="001A40AF">
        <w:t>.)</w:t>
      </w:r>
      <w:r>
        <w:t xml:space="preserve"> rendelete a kerület közterületein a járművel történő várakozás rendjéről</w:t>
      </w:r>
      <w:r w:rsidR="00871A88">
        <w:t>;</w:t>
      </w:r>
    </w:p>
    <w:p w14:paraId="79112546" w14:textId="4FF22FC1" w:rsidR="00871A88" w:rsidRPr="001A40AF" w:rsidRDefault="00871A88" w:rsidP="00346836">
      <w:pPr>
        <w:numPr>
          <w:ilvl w:val="0"/>
          <w:numId w:val="11"/>
        </w:numPr>
        <w:ind w:right="50" w:hanging="425"/>
      </w:pPr>
      <w:r w:rsidRPr="001A40AF">
        <w:rPr>
          <w:bCs/>
        </w:rPr>
        <w:t>az egyesülési jogról, a közhasznú jogállásról, valamint a civil szervezetek működéséről és támogatásáról szóló 2011. évi CLXXV. törvény (Civiltv.).</w:t>
      </w:r>
    </w:p>
    <w:p w14:paraId="5A1D02AD" w14:textId="534F14E7" w:rsidR="00346836" w:rsidRDefault="00346836" w:rsidP="00346836">
      <w:pPr>
        <w:spacing w:after="31" w:line="259" w:lineRule="auto"/>
        <w:ind w:left="0" w:firstLine="0"/>
        <w:jc w:val="left"/>
        <w:rPr>
          <w:b/>
        </w:rPr>
      </w:pPr>
    </w:p>
    <w:p w14:paraId="03A53515" w14:textId="77777777" w:rsidR="002F29F6" w:rsidRDefault="002F29F6" w:rsidP="00346836">
      <w:pPr>
        <w:spacing w:after="31" w:line="259" w:lineRule="auto"/>
        <w:ind w:left="0" w:firstLine="0"/>
        <w:jc w:val="left"/>
      </w:pPr>
    </w:p>
    <w:p w14:paraId="25FC7A8B" w14:textId="77777777" w:rsidR="00346836" w:rsidRDefault="00346836" w:rsidP="00346836">
      <w:pPr>
        <w:pStyle w:val="Cmsor1"/>
      </w:pPr>
      <w:bookmarkStart w:id="20" w:name="_Toc187824689"/>
      <w:r>
        <w:t>2. AZ ÜGYINTÉZÉS RENDJE</w:t>
      </w:r>
      <w:bookmarkEnd w:id="20"/>
      <w:r>
        <w:t xml:space="preserve"> </w:t>
      </w:r>
    </w:p>
    <w:p w14:paraId="61F5FC36" w14:textId="77777777" w:rsidR="00346836" w:rsidRDefault="00346836" w:rsidP="00346836">
      <w:pPr>
        <w:spacing w:after="33" w:line="259" w:lineRule="auto"/>
        <w:ind w:left="0" w:firstLine="0"/>
        <w:jc w:val="left"/>
      </w:pPr>
      <w:r>
        <w:rPr>
          <w:b/>
        </w:rPr>
        <w:t xml:space="preserve"> </w:t>
      </w:r>
    </w:p>
    <w:p w14:paraId="34D99C07" w14:textId="3E366278" w:rsidR="00346836" w:rsidRDefault="00346836" w:rsidP="00346836">
      <w:pPr>
        <w:spacing w:after="2" w:line="270" w:lineRule="auto"/>
        <w:ind w:left="-5" w:right="45"/>
      </w:pPr>
      <w:r>
        <w:rPr>
          <w:b/>
        </w:rPr>
        <w:t>A Társaság szabályzatai és belső utasításai</w:t>
      </w:r>
      <w:r w:rsidR="0087007E">
        <w:rPr>
          <w:b/>
        </w:rPr>
        <w:t xml:space="preserve">, </w:t>
      </w:r>
      <w:r w:rsidR="0087007E" w:rsidRPr="008C2C42">
        <w:rPr>
          <w:b/>
        </w:rPr>
        <w:t>szabályzati rendje:</w:t>
      </w:r>
    </w:p>
    <w:p w14:paraId="1B438E6A" w14:textId="77777777" w:rsidR="00346836" w:rsidRDefault="00346836" w:rsidP="00346836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14:paraId="09BB3222" w14:textId="0BC5E821" w:rsidR="00346836" w:rsidRDefault="00346836" w:rsidP="00346836">
      <w:pPr>
        <w:spacing w:after="28" w:line="259" w:lineRule="auto"/>
        <w:ind w:left="-5"/>
        <w:jc w:val="left"/>
      </w:pPr>
      <w:r>
        <w:rPr>
          <w:u w:val="single" w:color="000000"/>
        </w:rPr>
        <w:t>A Társaság szabályzatai:</w:t>
      </w:r>
    </w:p>
    <w:p w14:paraId="4266FBA0" w14:textId="77777777" w:rsidR="00E226A6" w:rsidRDefault="00E226A6" w:rsidP="00346836">
      <w:pPr>
        <w:spacing w:after="28" w:line="259" w:lineRule="auto"/>
        <w:ind w:left="-5"/>
        <w:jc w:val="left"/>
      </w:pPr>
    </w:p>
    <w:p w14:paraId="38D50CC5" w14:textId="79132721" w:rsidR="00346836" w:rsidRDefault="00346836" w:rsidP="009A3FFA">
      <w:pPr>
        <w:ind w:left="-5" w:right="50"/>
      </w:pPr>
      <w:r>
        <w:lastRenderedPageBreak/>
        <w:t>A Társaság működéséhez szükséges szabályzatok kidolgozásának, kiadásának és az érintett munkavállalók tudomására hozatalának, valamint a szabályzatok karbantartásának felelőse, koordinátora az Ügyvezető.</w:t>
      </w:r>
    </w:p>
    <w:p w14:paraId="6ED125F2" w14:textId="77777777" w:rsidR="009A3FFA" w:rsidRDefault="009A3FFA" w:rsidP="009A3FFA">
      <w:pPr>
        <w:ind w:left="-5" w:right="50"/>
      </w:pPr>
    </w:p>
    <w:p w14:paraId="6057A839" w14:textId="70BA621F" w:rsidR="00346836" w:rsidRDefault="00346836" w:rsidP="00B66C3C">
      <w:pPr>
        <w:spacing w:after="36"/>
        <w:ind w:left="-5" w:right="50"/>
      </w:pPr>
      <w:r>
        <w:t>A szabályzat kidolgozását megelőzi:</w:t>
      </w:r>
    </w:p>
    <w:p w14:paraId="1DDD7790" w14:textId="20ECDB1B" w:rsidR="00346836" w:rsidRDefault="00346836" w:rsidP="00B66C3C">
      <w:pPr>
        <w:numPr>
          <w:ilvl w:val="0"/>
          <w:numId w:val="12"/>
        </w:numPr>
        <w:ind w:right="50" w:hanging="360"/>
      </w:pPr>
      <w:r>
        <w:t>a szabályozás tárgyának és céljának meghatározása</w:t>
      </w:r>
      <w:r w:rsidR="00E226A6">
        <w:t>;</w:t>
      </w:r>
    </w:p>
    <w:p w14:paraId="54409585" w14:textId="54E2F6C9" w:rsidR="00346836" w:rsidRDefault="00346836" w:rsidP="00B66C3C">
      <w:pPr>
        <w:numPr>
          <w:ilvl w:val="0"/>
          <w:numId w:val="12"/>
        </w:numPr>
        <w:ind w:right="50" w:hanging="360"/>
      </w:pPr>
      <w:r>
        <w:t>tartalmi, formai követelmények meghatározása</w:t>
      </w:r>
      <w:r w:rsidR="00E226A6">
        <w:t>;</w:t>
      </w:r>
    </w:p>
    <w:p w14:paraId="4CB4F0B9" w14:textId="26848656" w:rsidR="00346836" w:rsidRDefault="00346836" w:rsidP="00B66C3C">
      <w:pPr>
        <w:numPr>
          <w:ilvl w:val="0"/>
          <w:numId w:val="12"/>
        </w:numPr>
        <w:ind w:right="50" w:hanging="360"/>
      </w:pPr>
      <w:r>
        <w:t>a kidolgozás felelősének, résztvevőinek kijelölése</w:t>
      </w:r>
      <w:r w:rsidR="00E226A6">
        <w:t>;</w:t>
      </w:r>
    </w:p>
    <w:p w14:paraId="5483C824" w14:textId="6B0A07F3" w:rsidR="00346836" w:rsidRDefault="00346836" w:rsidP="00B66C3C">
      <w:pPr>
        <w:numPr>
          <w:ilvl w:val="0"/>
          <w:numId w:val="12"/>
        </w:numPr>
        <w:ind w:right="50" w:hanging="360"/>
      </w:pPr>
      <w:r>
        <w:t>végrehajtási ütemterv készítése</w:t>
      </w:r>
      <w:r w:rsidR="00B66C3C">
        <w:t>;</w:t>
      </w:r>
    </w:p>
    <w:p w14:paraId="5EA1EC3C" w14:textId="5DBFDBAC" w:rsidR="00346836" w:rsidRDefault="00346836" w:rsidP="00B66C3C">
      <w:pPr>
        <w:numPr>
          <w:ilvl w:val="0"/>
          <w:numId w:val="12"/>
        </w:numPr>
        <w:spacing w:after="29"/>
        <w:ind w:right="50" w:hanging="360"/>
      </w:pPr>
      <w:r>
        <w:t>a szabályzat tárgyához</w:t>
      </w:r>
      <w:r w:rsidR="00B66C3C">
        <w:t xml:space="preserve"> </w:t>
      </w:r>
      <w:r>
        <w:t>kapcsolódó jogszabályok,</w:t>
      </w:r>
      <w:r w:rsidR="00B66C3C">
        <w:t xml:space="preserve"> </w:t>
      </w:r>
      <w:r>
        <w:t>előírások,</w:t>
      </w:r>
      <w:r w:rsidR="009636A0">
        <w:t xml:space="preserve"> </w:t>
      </w:r>
      <w:r>
        <w:t>szakirodalom tanulmányozása</w:t>
      </w:r>
      <w:r w:rsidR="00B66C3C">
        <w:t>;</w:t>
      </w:r>
    </w:p>
    <w:p w14:paraId="04F0ADDD" w14:textId="5DE1FEE5" w:rsidR="00346836" w:rsidRDefault="00346836" w:rsidP="00B66C3C">
      <w:pPr>
        <w:numPr>
          <w:ilvl w:val="0"/>
          <w:numId w:val="12"/>
        </w:numPr>
        <w:ind w:right="50" w:hanging="360"/>
      </w:pPr>
      <w:r>
        <w:t>felmérés és elemzés annak érdekében, hogy</w:t>
      </w:r>
    </w:p>
    <w:p w14:paraId="204AB8A0" w14:textId="061A17C3" w:rsidR="00346836" w:rsidRDefault="00346836" w:rsidP="00B66C3C">
      <w:pPr>
        <w:numPr>
          <w:ilvl w:val="1"/>
          <w:numId w:val="12"/>
        </w:numPr>
        <w:ind w:right="50" w:hanging="360"/>
      </w:pPr>
      <w:r>
        <w:t>és</w:t>
      </w:r>
      <w:r w:rsidR="00B66C3C">
        <w:t>z</w:t>
      </w:r>
      <w:r>
        <w:t>szerű-e a tevékenységek munkamegosztása,</w:t>
      </w:r>
    </w:p>
    <w:p w14:paraId="6D999495" w14:textId="41FC7873" w:rsidR="00346836" w:rsidRDefault="00346836" w:rsidP="00B66C3C">
      <w:pPr>
        <w:numPr>
          <w:ilvl w:val="1"/>
          <w:numId w:val="12"/>
        </w:numPr>
        <w:ind w:right="50" w:hanging="360"/>
      </w:pPr>
      <w:r>
        <w:t>vannak-e felesleges, a folyamat átfutási idejét meghosszabbító tevékenységek, amelyek elhagyhatók (vagy részben elhagyhatók),</w:t>
      </w:r>
    </w:p>
    <w:p w14:paraId="37E61CC1" w14:textId="0DA5A4C7" w:rsidR="00346836" w:rsidRDefault="00346836" w:rsidP="00B66C3C">
      <w:pPr>
        <w:numPr>
          <w:ilvl w:val="1"/>
          <w:numId w:val="12"/>
        </w:numPr>
        <w:spacing w:after="37" w:line="259" w:lineRule="auto"/>
        <w:ind w:right="50" w:hanging="360"/>
      </w:pPr>
      <w:r>
        <w:t>nem maradtak-e ki olyan tevékenységek, amelyek beiktatása szükséges lenne,</w:t>
      </w:r>
    </w:p>
    <w:p w14:paraId="11E9DF13" w14:textId="7D96CA72" w:rsidR="00346836" w:rsidRDefault="00346836" w:rsidP="00B66C3C">
      <w:pPr>
        <w:numPr>
          <w:ilvl w:val="1"/>
          <w:numId w:val="12"/>
        </w:numPr>
        <w:ind w:right="50" w:hanging="360"/>
      </w:pPr>
      <w:r>
        <w:t xml:space="preserve">van-e mód egyes tevékenységek párhuzamosítására, ezzel az átfutási idő </w:t>
      </w:r>
      <w:r w:rsidR="00B66C3C">
        <w:t>c</w:t>
      </w:r>
      <w:r>
        <w:t>sökkentésére,</w:t>
      </w:r>
    </w:p>
    <w:p w14:paraId="541F8FE7" w14:textId="320E5926" w:rsidR="00346836" w:rsidRDefault="00346836" w:rsidP="00B66C3C">
      <w:pPr>
        <w:numPr>
          <w:ilvl w:val="1"/>
          <w:numId w:val="12"/>
        </w:numPr>
        <w:spacing w:after="27"/>
        <w:ind w:right="50" w:hanging="360"/>
      </w:pPr>
      <w:r>
        <w:t>a döntési hatáskörök és</w:t>
      </w:r>
      <w:r w:rsidR="00B66C3C">
        <w:t>z</w:t>
      </w:r>
      <w:r>
        <w:t>szerűek-e,</w:t>
      </w:r>
    </w:p>
    <w:p w14:paraId="59E06D01" w14:textId="1CE17885" w:rsidR="00346836" w:rsidRDefault="00346836" w:rsidP="00B66C3C">
      <w:pPr>
        <w:numPr>
          <w:ilvl w:val="1"/>
          <w:numId w:val="12"/>
        </w:numPr>
        <w:ind w:right="50" w:hanging="360"/>
      </w:pPr>
      <w:r>
        <w:t>az információrendszer hatékonyan illeszkedik-e a folyamatokhoz és a döntésekhez, mennyire racionális.</w:t>
      </w:r>
    </w:p>
    <w:p w14:paraId="11C2A246" w14:textId="77777777" w:rsidR="00346836" w:rsidRDefault="00346836" w:rsidP="00B66C3C">
      <w:pPr>
        <w:spacing w:after="30" w:line="259" w:lineRule="auto"/>
        <w:ind w:left="0" w:firstLine="0"/>
      </w:pPr>
      <w:r>
        <w:t xml:space="preserve"> </w:t>
      </w:r>
    </w:p>
    <w:p w14:paraId="72D801E9" w14:textId="10D93899" w:rsidR="00346836" w:rsidRDefault="00346836" w:rsidP="00346836">
      <w:pPr>
        <w:spacing w:after="31"/>
        <w:ind w:left="-5" w:right="50"/>
      </w:pPr>
      <w:r>
        <w:t>A szabályzat kidolgozásának feladatai:</w:t>
      </w:r>
    </w:p>
    <w:p w14:paraId="63CE4778" w14:textId="6C75EACD" w:rsidR="00346836" w:rsidRDefault="00346836" w:rsidP="00346836">
      <w:pPr>
        <w:numPr>
          <w:ilvl w:val="0"/>
          <w:numId w:val="13"/>
        </w:numPr>
        <w:ind w:right="50" w:hanging="360"/>
      </w:pPr>
      <w:r>
        <w:t>szabályzattervezet készítése</w:t>
      </w:r>
      <w:r w:rsidR="00B66C3C">
        <w:t>;</w:t>
      </w:r>
    </w:p>
    <w:p w14:paraId="7B98C24C" w14:textId="79B04C73" w:rsidR="00346836" w:rsidRDefault="00346836" w:rsidP="00346836">
      <w:pPr>
        <w:numPr>
          <w:ilvl w:val="0"/>
          <w:numId w:val="13"/>
        </w:numPr>
        <w:ind w:right="50" w:hanging="360"/>
      </w:pPr>
      <w:r>
        <w:t xml:space="preserve">egyeztetés az érintett vezetőkkel és </w:t>
      </w:r>
      <w:r w:rsidR="00B66C3C">
        <w:t>munkavállalókkal</w:t>
      </w:r>
      <w:r>
        <w:t xml:space="preserve">, véleményeztetés </w:t>
      </w:r>
      <w:r w:rsidR="0087007E" w:rsidRPr="008C2C42">
        <w:t>az illetékes</w:t>
      </w:r>
      <w:r w:rsidR="0087007E">
        <w:t xml:space="preserve"> </w:t>
      </w:r>
      <w:r>
        <w:t>szakmai kör</w:t>
      </w:r>
      <w:r w:rsidR="0087007E">
        <w:t>rel</w:t>
      </w:r>
      <w:r w:rsidR="00B66C3C">
        <w:t>;</w:t>
      </w:r>
    </w:p>
    <w:p w14:paraId="2E62D98B" w14:textId="26D3ED38" w:rsidR="00346836" w:rsidRDefault="00346836" w:rsidP="00346836">
      <w:pPr>
        <w:numPr>
          <w:ilvl w:val="0"/>
          <w:numId w:val="13"/>
        </w:numPr>
        <w:ind w:right="50" w:hanging="360"/>
      </w:pPr>
      <w:r>
        <w:t>a szabályzattervezet jóváhagyása.</w:t>
      </w:r>
    </w:p>
    <w:p w14:paraId="21406DC2" w14:textId="7B71BF53" w:rsidR="00346836" w:rsidRDefault="00346836" w:rsidP="00346836">
      <w:pPr>
        <w:spacing w:after="29" w:line="259" w:lineRule="auto"/>
        <w:ind w:left="0" w:firstLine="0"/>
        <w:jc w:val="left"/>
      </w:pPr>
    </w:p>
    <w:p w14:paraId="7512C1E1" w14:textId="29E6F81A" w:rsidR="00346836" w:rsidRDefault="00346836" w:rsidP="0087007E">
      <w:pPr>
        <w:ind w:left="-5" w:right="50"/>
      </w:pPr>
      <w:r>
        <w:t xml:space="preserve">A szabályzatokat az Ügyvezető </w:t>
      </w:r>
      <w:r w:rsidR="00FB05F6">
        <w:t>adja ki</w:t>
      </w:r>
      <w:r>
        <w:t xml:space="preserve"> és írja alá.  A szabályzat hatályba léptetéséről intézkedni kell. </w:t>
      </w:r>
    </w:p>
    <w:p w14:paraId="6BA4D7A3" w14:textId="4D193F19" w:rsidR="00346836" w:rsidRDefault="00346836" w:rsidP="00346836">
      <w:pPr>
        <w:spacing w:after="30" w:line="259" w:lineRule="auto"/>
        <w:ind w:left="0" w:firstLine="0"/>
        <w:jc w:val="left"/>
      </w:pPr>
    </w:p>
    <w:p w14:paraId="2DF16EA5" w14:textId="55C5D48D" w:rsidR="00346836" w:rsidRDefault="00346836" w:rsidP="00346836">
      <w:pPr>
        <w:spacing w:after="33"/>
        <w:ind w:left="-5" w:right="50"/>
      </w:pPr>
      <w:r>
        <w:t>Teljes szabályzat gyűjteménnyel kell rendelkeznie:</w:t>
      </w:r>
    </w:p>
    <w:p w14:paraId="222E6F1C" w14:textId="217819BD" w:rsidR="00346836" w:rsidRDefault="00346836" w:rsidP="00346836">
      <w:pPr>
        <w:numPr>
          <w:ilvl w:val="0"/>
          <w:numId w:val="14"/>
        </w:numPr>
        <w:ind w:right="50" w:hanging="360"/>
      </w:pPr>
      <w:r>
        <w:t>az Ügyvezetőnek,</w:t>
      </w:r>
    </w:p>
    <w:p w14:paraId="6A693D5E" w14:textId="77777777" w:rsidR="00346836" w:rsidRDefault="00346836" w:rsidP="00346836">
      <w:pPr>
        <w:numPr>
          <w:ilvl w:val="0"/>
          <w:numId w:val="14"/>
        </w:numPr>
        <w:ind w:right="50" w:hanging="360"/>
      </w:pPr>
      <w:r>
        <w:t xml:space="preserve">a Felügyelőbizottságnak, </w:t>
      </w:r>
    </w:p>
    <w:p w14:paraId="626421D4" w14:textId="17802C72" w:rsidR="00346836" w:rsidRDefault="00346836" w:rsidP="00346836">
      <w:pPr>
        <w:numPr>
          <w:ilvl w:val="0"/>
          <w:numId w:val="14"/>
        </w:numPr>
        <w:ind w:right="50" w:hanging="360"/>
      </w:pPr>
      <w:r>
        <w:t>más vezetőknek (célszerűség szerint).</w:t>
      </w:r>
    </w:p>
    <w:p w14:paraId="3672A453" w14:textId="5C967A1F" w:rsidR="00346836" w:rsidRDefault="00346836" w:rsidP="00B66C3C">
      <w:pPr>
        <w:spacing w:after="28" w:line="259" w:lineRule="auto"/>
        <w:jc w:val="left"/>
      </w:pPr>
    </w:p>
    <w:p w14:paraId="6716C39D" w14:textId="2B35E184" w:rsidR="00346836" w:rsidRDefault="00346836" w:rsidP="00346836">
      <w:pPr>
        <w:spacing w:after="36"/>
        <w:ind w:left="-5" w:right="50"/>
      </w:pPr>
      <w:r>
        <w:t>Az Ügyvezető feladata a szabályzat nyilvántartását és kezelését illetően:</w:t>
      </w:r>
    </w:p>
    <w:p w14:paraId="6F5B5877" w14:textId="1B0DF5B0" w:rsidR="00346836" w:rsidRDefault="00346836" w:rsidP="00B66C3C">
      <w:pPr>
        <w:numPr>
          <w:ilvl w:val="0"/>
          <w:numId w:val="14"/>
        </w:numPr>
        <w:spacing w:after="31"/>
        <w:ind w:right="50" w:hanging="360"/>
      </w:pPr>
      <w:r>
        <w:t>dokumentációs tár kialakítása a korábban megjelent és kiadásra kerülő szabályzatok irattározásához, megőrzéséhez</w:t>
      </w:r>
      <w:r w:rsidR="00B66C3C">
        <w:t>;</w:t>
      </w:r>
    </w:p>
    <w:p w14:paraId="1E5DC5CB" w14:textId="4C991AB1" w:rsidR="00346836" w:rsidRDefault="00346836" w:rsidP="00B66C3C">
      <w:pPr>
        <w:numPr>
          <w:ilvl w:val="0"/>
          <w:numId w:val="14"/>
        </w:numPr>
        <w:ind w:right="50" w:hanging="360"/>
      </w:pPr>
      <w:r>
        <w:t>a hatályon kívül helyezett szabályzatok megjelölése "Hatályon kívül helyezve" felirattal</w:t>
      </w:r>
      <w:r w:rsidR="00B66C3C">
        <w:t>;</w:t>
      </w:r>
    </w:p>
    <w:p w14:paraId="0E79BA44" w14:textId="14865F59" w:rsidR="00346836" w:rsidRDefault="00346836" w:rsidP="001B514E">
      <w:pPr>
        <w:numPr>
          <w:ilvl w:val="0"/>
          <w:numId w:val="14"/>
        </w:numPr>
        <w:ind w:right="50" w:hanging="360"/>
      </w:pPr>
      <w:r>
        <w:t xml:space="preserve">az elhelyezett </w:t>
      </w:r>
      <w:r>
        <w:tab/>
        <w:t xml:space="preserve">szabályzatokról folyamatos nyilvántartás vezetése, </w:t>
      </w:r>
      <w:r>
        <w:tab/>
        <w:t xml:space="preserve">amelyből </w:t>
      </w:r>
      <w:r w:rsidR="001B514E">
        <w:t>m</w:t>
      </w:r>
      <w:r>
        <w:t>egállapítható:</w:t>
      </w:r>
    </w:p>
    <w:p w14:paraId="6EEB7B0C" w14:textId="1234F421" w:rsidR="00346836" w:rsidRDefault="00346836" w:rsidP="00B66C3C">
      <w:pPr>
        <w:pStyle w:val="Listaszerbekezds"/>
        <w:numPr>
          <w:ilvl w:val="1"/>
          <w:numId w:val="12"/>
        </w:numPr>
        <w:ind w:right="50"/>
      </w:pPr>
      <w:r>
        <w:lastRenderedPageBreak/>
        <w:t>mikor, milyen témában kerültek szabályzatok kiadásra,</w:t>
      </w:r>
    </w:p>
    <w:p w14:paraId="5ADC6BFA" w14:textId="0524F5E4" w:rsidR="00346836" w:rsidRDefault="00346836" w:rsidP="001B514E">
      <w:pPr>
        <w:pStyle w:val="Listaszerbekezds"/>
        <w:numPr>
          <w:ilvl w:val="1"/>
          <w:numId w:val="12"/>
        </w:numPr>
        <w:ind w:left="1418" w:right="50" w:hanging="360"/>
      </w:pPr>
      <w:r>
        <w:t>a szabályzat módosításainak, esetleg hatályon kívül helyezésének időpontja és hivatkozás a hatályon kívül helyezést elrendelő utasításra,</w:t>
      </w:r>
    </w:p>
    <w:p w14:paraId="55272FF5" w14:textId="75F9D808" w:rsidR="00346836" w:rsidRDefault="00346836" w:rsidP="0087007E">
      <w:pPr>
        <w:pStyle w:val="Listaszerbekezds"/>
        <w:numPr>
          <w:ilvl w:val="1"/>
          <w:numId w:val="12"/>
        </w:numPr>
        <w:ind w:right="50"/>
      </w:pPr>
      <w:r>
        <w:t>a szabályzat készítője,</w:t>
      </w:r>
    </w:p>
    <w:p w14:paraId="5B67B78C" w14:textId="0CE1B18E" w:rsidR="00346836" w:rsidRDefault="00346836" w:rsidP="0087007E">
      <w:pPr>
        <w:pStyle w:val="Listaszerbekezds"/>
        <w:numPr>
          <w:ilvl w:val="1"/>
          <w:numId w:val="12"/>
        </w:numPr>
        <w:ind w:right="50"/>
      </w:pPr>
      <w:r>
        <w:t>a szabályzat karbantartásáért felelős szervezet (személy),</w:t>
      </w:r>
    </w:p>
    <w:p w14:paraId="34F96521" w14:textId="496557CC" w:rsidR="00346836" w:rsidRDefault="00346836" w:rsidP="0087007E">
      <w:pPr>
        <w:pStyle w:val="Listaszerbekezds"/>
        <w:numPr>
          <w:ilvl w:val="1"/>
          <w:numId w:val="12"/>
        </w:numPr>
        <w:ind w:right="50"/>
      </w:pPr>
      <w:r>
        <w:t>a szabályzat</w:t>
      </w:r>
      <w:r w:rsidR="0087007E">
        <w:t xml:space="preserve"> </w:t>
      </w:r>
      <w:r w:rsidR="0087007E" w:rsidRPr="008C2C42">
        <w:t>elosztási rendje</w:t>
      </w:r>
      <w:r w:rsidRPr="008C2C42">
        <w:t>.</w:t>
      </w:r>
    </w:p>
    <w:p w14:paraId="5EA972B6" w14:textId="4FE60453" w:rsidR="00346836" w:rsidRDefault="00346836" w:rsidP="001B514E">
      <w:pPr>
        <w:spacing w:after="21" w:line="259" w:lineRule="auto"/>
        <w:jc w:val="left"/>
      </w:pPr>
    </w:p>
    <w:p w14:paraId="691A3C16" w14:textId="4640CE7A" w:rsidR="00346836" w:rsidRDefault="00346836" w:rsidP="009636A0">
      <w:pPr>
        <w:ind w:left="-5" w:right="50"/>
      </w:pPr>
      <w:r>
        <w:t>Az eredeti példány megőrzéséről, a sokszorosításról az Ügyvezető gondoskodik.</w:t>
      </w:r>
    </w:p>
    <w:p w14:paraId="78BEEC82" w14:textId="77777777" w:rsidR="009636A0" w:rsidRDefault="009636A0" w:rsidP="009636A0">
      <w:pPr>
        <w:ind w:left="-5" w:right="50"/>
      </w:pPr>
    </w:p>
    <w:p w14:paraId="2E80005E" w14:textId="55543BDF" w:rsidR="00346836" w:rsidRDefault="00346836" w:rsidP="00346836">
      <w:pPr>
        <w:ind w:left="-5" w:right="50"/>
      </w:pPr>
      <w:r>
        <w:t xml:space="preserve">Az Ügyvezető köteles folyamatosan és kellő időben értesíteni a Társaság </w:t>
      </w:r>
      <w:r w:rsidR="0087007E">
        <w:t>munkavállalóit</w:t>
      </w:r>
      <w:r>
        <w:t xml:space="preserve">, illetve szükség esetén külső munkatársait a Társaságnál érvényben lévő szabályzatok módosításairól, illetve új szabályzatok hatályba lépéséről. Továbbá köteles az Ügyvezető gondoskodni arról, hogy az érvényben lévő szabályzatok a Társaság alkalmazottai, illetve szükség esetén külső munkatársai részére folyamatosan elérhetők legyenek papír alapon vagy elektronikus formában. </w:t>
      </w:r>
    </w:p>
    <w:p w14:paraId="7F9AF0F5" w14:textId="77777777" w:rsidR="00346836" w:rsidRDefault="00346836" w:rsidP="00346836">
      <w:pPr>
        <w:spacing w:after="30" w:line="259" w:lineRule="auto"/>
        <w:ind w:left="0" w:firstLine="0"/>
        <w:jc w:val="left"/>
      </w:pPr>
      <w:r>
        <w:t xml:space="preserve"> </w:t>
      </w:r>
    </w:p>
    <w:p w14:paraId="341B8620" w14:textId="3279CF85" w:rsidR="00346836" w:rsidRDefault="00346836" w:rsidP="0087007E">
      <w:pPr>
        <w:ind w:left="-5" w:right="50"/>
      </w:pPr>
      <w:r>
        <w:t>A szabályzatokon az időközbeni változásokat keresztül kell vezetni. A szabályzat</w:t>
      </w:r>
      <w:r w:rsidR="001B514E">
        <w:t xml:space="preserve">ok </w:t>
      </w:r>
      <w:r>
        <w:t xml:space="preserve">karbantartását az erre kijelölt felelős személy vagy szerv végzi. </w:t>
      </w:r>
    </w:p>
    <w:p w14:paraId="2912D0C1" w14:textId="1CBE8F1E" w:rsidR="00346836" w:rsidRDefault="00346836" w:rsidP="0087007E">
      <w:pPr>
        <w:spacing w:after="30" w:line="259" w:lineRule="auto"/>
        <w:ind w:left="0" w:firstLine="0"/>
        <w:jc w:val="left"/>
      </w:pPr>
      <w:r>
        <w:t xml:space="preserve"> </w:t>
      </w:r>
    </w:p>
    <w:p w14:paraId="51DF4BC3" w14:textId="061AE4AE" w:rsidR="00346836" w:rsidRDefault="00346836" w:rsidP="00346836">
      <w:pPr>
        <w:ind w:left="-5" w:right="50"/>
      </w:pPr>
      <w:r>
        <w:t>Az érvényben lévő szabályzatokat legalább évente egyszer felül kell vizsgálni annak érdekében, hogy azok a jogszabályoknak megfeleljenek, illetve elősegítsék a Társaság szabályszerű és hatékony működését. Új szervezési intézkedést tartalmazó szabályzat végrehajtását a szabályzat hatályba helyezését követő hat hónapon belül ellenőrizni kell.</w:t>
      </w:r>
    </w:p>
    <w:p w14:paraId="7E6A54E6" w14:textId="6A674627" w:rsidR="00346836" w:rsidRDefault="00346836" w:rsidP="00346836">
      <w:pPr>
        <w:spacing w:after="30" w:line="259" w:lineRule="auto"/>
        <w:ind w:left="0" w:firstLine="0"/>
        <w:jc w:val="left"/>
      </w:pPr>
    </w:p>
    <w:p w14:paraId="5047EC52" w14:textId="3C2CF135" w:rsidR="00346836" w:rsidRDefault="00346836" w:rsidP="00346836">
      <w:pPr>
        <w:spacing w:after="35"/>
        <w:ind w:left="-5" w:right="50"/>
      </w:pPr>
      <w:r>
        <w:t>A szabályzatok</w:t>
      </w:r>
      <w:r w:rsidR="0087007E">
        <w:t xml:space="preserve">ban </w:t>
      </w:r>
      <w:r w:rsidR="0087007E" w:rsidRPr="008C2C42">
        <w:t xml:space="preserve">foglalt rendelkezések megtartását </w:t>
      </w:r>
      <w:r w:rsidRPr="0087007E">
        <w:t>évenként</w:t>
      </w:r>
      <w:r>
        <w:t xml:space="preserve"> ellenőrizni kell abból a szempontból, hogy:</w:t>
      </w:r>
    </w:p>
    <w:p w14:paraId="4462FC90" w14:textId="21899106" w:rsidR="0087007E" w:rsidRDefault="00346836" w:rsidP="009636A0">
      <w:pPr>
        <w:numPr>
          <w:ilvl w:val="0"/>
          <w:numId w:val="16"/>
        </w:numPr>
        <w:spacing w:after="35"/>
        <w:ind w:right="50" w:hanging="360"/>
      </w:pPr>
      <w:r>
        <w:t xml:space="preserve">az érintett </w:t>
      </w:r>
      <w:r w:rsidR="001B514E">
        <w:t>munkavállalók</w:t>
      </w:r>
      <w:r>
        <w:t xml:space="preserve"> értik-e feladataikat, tisztában vannak-e munkájuk céljával,</w:t>
      </w:r>
    </w:p>
    <w:p w14:paraId="76B5508F" w14:textId="0C239B6F" w:rsidR="0087007E" w:rsidRDefault="00346836" w:rsidP="0087007E">
      <w:pPr>
        <w:numPr>
          <w:ilvl w:val="0"/>
          <w:numId w:val="16"/>
        </w:numPr>
        <w:spacing w:after="35"/>
        <w:ind w:right="50" w:hanging="360"/>
      </w:pPr>
      <w:r>
        <w:t>a munkavégzés az előírásoknak megfelel-e,</w:t>
      </w:r>
    </w:p>
    <w:p w14:paraId="664F1C96" w14:textId="49AC0CC3" w:rsidR="00346836" w:rsidRDefault="00346836" w:rsidP="00346836">
      <w:pPr>
        <w:numPr>
          <w:ilvl w:val="0"/>
          <w:numId w:val="16"/>
        </w:numPr>
        <w:ind w:right="50" w:hanging="360"/>
      </w:pPr>
      <w:r>
        <w:t>a szabályzat, ill</w:t>
      </w:r>
      <w:r w:rsidR="001B514E">
        <w:t>etve</w:t>
      </w:r>
      <w:r>
        <w:t xml:space="preserve"> az új szervezési intézkedés a tervezett szerint biztosítja-e a kitűzött célok és eredmények elérését (ellenkező esetben vizsgálni kell a sikertelenség okát, szükség esetén újabb, célszerűbb szabályozásra kell javaslatot tenni).</w:t>
      </w:r>
    </w:p>
    <w:p w14:paraId="04089684" w14:textId="16FB27A7" w:rsidR="00346836" w:rsidRDefault="00346836" w:rsidP="001B514E">
      <w:pPr>
        <w:spacing w:after="29" w:line="259" w:lineRule="auto"/>
        <w:jc w:val="left"/>
      </w:pPr>
    </w:p>
    <w:p w14:paraId="5882E845" w14:textId="2D2B40F9" w:rsidR="00346836" w:rsidRDefault="00346836" w:rsidP="00346836">
      <w:pPr>
        <w:ind w:left="-5" w:right="50"/>
      </w:pPr>
      <w:r>
        <w:t xml:space="preserve">A megállapított hiányosságok megszüntetése érdekében </w:t>
      </w:r>
      <w:r w:rsidR="0087007E">
        <w:t xml:space="preserve">az </w:t>
      </w:r>
      <w:r w:rsidR="0087007E" w:rsidRPr="008C2C42">
        <w:t xml:space="preserve">Ügyvezetőnek </w:t>
      </w:r>
      <w:r w:rsidRPr="008C2C42">
        <w:t>i</w:t>
      </w:r>
      <w:r>
        <w:t>ntézkedni</w:t>
      </w:r>
      <w:r w:rsidR="0087007E">
        <w:t>e</w:t>
      </w:r>
      <w:r>
        <w:t xml:space="preserve"> kell.</w:t>
      </w:r>
    </w:p>
    <w:p w14:paraId="31158040" w14:textId="6F684F78" w:rsidR="00346836" w:rsidRDefault="00346836" w:rsidP="00346836">
      <w:pPr>
        <w:spacing w:after="22" w:line="259" w:lineRule="auto"/>
        <w:ind w:left="0" w:firstLine="0"/>
        <w:jc w:val="left"/>
      </w:pPr>
    </w:p>
    <w:p w14:paraId="20E5E148" w14:textId="0FBDA595" w:rsidR="00346836" w:rsidRDefault="00346836" w:rsidP="00346836">
      <w:pPr>
        <w:ind w:left="-5" w:right="50"/>
      </w:pPr>
      <w:r>
        <w:t xml:space="preserve">A szabályzatok előírásait valamennyi beosztott </w:t>
      </w:r>
      <w:r w:rsidR="001B514E">
        <w:t xml:space="preserve">munkavállalónak </w:t>
      </w:r>
      <w:r>
        <w:t xml:space="preserve">ismernie kell annak érdekében, hogy munkáját az előírásoknak megfelelően végezze. Gondoskodni kell arról, hogy minden új belépő, érdemi munkakörbe kerülő </w:t>
      </w:r>
      <w:r w:rsidR="001B514E">
        <w:t>munkavállaló</w:t>
      </w:r>
      <w:r>
        <w:t xml:space="preserve"> tanulmányozza a Társaság egészére érvényes, továbbá saját munkaterületét érintő szabályzatokat.</w:t>
      </w:r>
    </w:p>
    <w:p w14:paraId="2E004C51" w14:textId="61EA7CCB" w:rsidR="00346836" w:rsidRDefault="00346836" w:rsidP="00346836">
      <w:pPr>
        <w:spacing w:after="24" w:line="259" w:lineRule="auto"/>
        <w:ind w:left="0" w:firstLine="0"/>
        <w:jc w:val="left"/>
      </w:pPr>
    </w:p>
    <w:p w14:paraId="5C7C8C00" w14:textId="262E867F" w:rsidR="00346836" w:rsidRPr="0087007E" w:rsidRDefault="00346836" w:rsidP="00346836">
      <w:pPr>
        <w:ind w:left="-5" w:right="50"/>
        <w:rPr>
          <w:u w:val="single"/>
        </w:rPr>
      </w:pPr>
      <w:r w:rsidRPr="0087007E">
        <w:rPr>
          <w:u w:val="single"/>
        </w:rPr>
        <w:t>Belső utasítások:</w:t>
      </w:r>
    </w:p>
    <w:p w14:paraId="3113CE44" w14:textId="24594145" w:rsidR="00346836" w:rsidRDefault="00346836" w:rsidP="00346836">
      <w:pPr>
        <w:ind w:left="-5" w:right="50"/>
      </w:pPr>
      <w:r>
        <w:t xml:space="preserve">Az operatív feladatok, döntések végrehajtásának összehangolására, a Társaság egészére vagy meghatározott szervezeti egységekre az Ügyvezető belső utasításokat adhat ki. A belső utasítás nem lehet ellentétes a hatályban lévő jogszabályokkal, illetve a szabályzatok előírásaival. A </w:t>
      </w:r>
      <w:r>
        <w:lastRenderedPageBreak/>
        <w:t>belső utasítások nyilvántartásáról az Ügyvezető által kijelölt munkavállaló köteles gondoskodni. Az eseti feladatra adott utasítás a feladat végrehajtásával hatályát veszti.</w:t>
      </w:r>
    </w:p>
    <w:p w14:paraId="5FDCE09E" w14:textId="0F29BCD3" w:rsidR="00346836" w:rsidRDefault="00346836" w:rsidP="00346836">
      <w:pPr>
        <w:spacing w:after="14" w:line="259" w:lineRule="auto"/>
        <w:ind w:left="0" w:firstLine="0"/>
        <w:jc w:val="left"/>
      </w:pPr>
    </w:p>
    <w:p w14:paraId="4F3DAC70" w14:textId="0C0D30F6" w:rsidR="00E41497" w:rsidRDefault="00E41497" w:rsidP="00346836">
      <w:pPr>
        <w:spacing w:after="14" w:line="259" w:lineRule="auto"/>
        <w:ind w:left="0" w:firstLine="0"/>
        <w:jc w:val="left"/>
      </w:pPr>
    </w:p>
    <w:p w14:paraId="37A1E60A" w14:textId="794A6E59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87007E">
        <w:rPr>
          <w:b/>
          <w:u w:val="single"/>
        </w:rPr>
        <w:t>Az ügyintézés alapelvei</w:t>
      </w:r>
    </w:p>
    <w:p w14:paraId="377857ED" w14:textId="77777777" w:rsidR="00E41497" w:rsidRPr="0087007E" w:rsidRDefault="00E41497" w:rsidP="00346836">
      <w:pPr>
        <w:spacing w:after="2" w:line="270" w:lineRule="auto"/>
        <w:ind w:left="-5" w:right="45"/>
        <w:rPr>
          <w:u w:val="single"/>
        </w:rPr>
      </w:pPr>
    </w:p>
    <w:p w14:paraId="5902E2E6" w14:textId="5D0DF0F9" w:rsidR="00346836" w:rsidRDefault="00346836" w:rsidP="00346836">
      <w:pPr>
        <w:ind w:left="-5" w:right="50"/>
      </w:pPr>
      <w:r>
        <w:t>A Társaság munkavállalói munkavégzésük során mindenkor az általában elvárható gondossággal és szakértelemmel, a Társaság érdekeinek figyelembevételével, a hatályos jogszabályok, a Társaság hatályos belső szabályzataiban foglaltak és vezetőjük utasítása szerint kötelesek eljárni.</w:t>
      </w:r>
    </w:p>
    <w:p w14:paraId="5EC78684" w14:textId="3B4E695F" w:rsidR="00346836" w:rsidRDefault="00346836" w:rsidP="00346836">
      <w:pPr>
        <w:spacing w:after="19" w:line="259" w:lineRule="auto"/>
        <w:ind w:left="0" w:firstLine="0"/>
        <w:jc w:val="left"/>
      </w:pPr>
    </w:p>
    <w:p w14:paraId="2780648D" w14:textId="5944608E" w:rsidR="00346836" w:rsidRDefault="00346836" w:rsidP="00346836">
      <w:pPr>
        <w:ind w:left="-5" w:right="50"/>
      </w:pPr>
      <w:r>
        <w:t xml:space="preserve">A </w:t>
      </w:r>
      <w:r w:rsidR="0087007E" w:rsidRPr="008C2C42">
        <w:t>Társaság hatékony</w:t>
      </w:r>
      <w:r w:rsidR="0087007E">
        <w:t xml:space="preserve"> </w:t>
      </w:r>
      <w:r>
        <w:t>m</w:t>
      </w:r>
      <w:r w:rsidR="0087007E">
        <w:t>űködésének</w:t>
      </w:r>
      <w:r>
        <w:t xml:space="preserve"> érdekében a </w:t>
      </w:r>
      <w:r w:rsidR="00E41497">
        <w:t>T</w:t>
      </w:r>
      <w:r>
        <w:t>ársaság minden munkavállalója köteles egymással együttműködni, egymás tevékenységét kölcsönösen segíteni</w:t>
      </w:r>
      <w:r w:rsidR="0087007E">
        <w:t xml:space="preserve">, </w:t>
      </w:r>
      <w:r w:rsidR="0087007E" w:rsidRPr="008C2C42">
        <w:t>munkáját a jogszabályoknak megfelelően, hatékonyan elvégezni.</w:t>
      </w:r>
    </w:p>
    <w:p w14:paraId="039E2C99" w14:textId="2F391103" w:rsidR="00346836" w:rsidRDefault="00346836" w:rsidP="00346836">
      <w:pPr>
        <w:spacing w:after="32" w:line="259" w:lineRule="auto"/>
        <w:ind w:left="0" w:firstLine="0"/>
        <w:jc w:val="left"/>
      </w:pPr>
    </w:p>
    <w:p w14:paraId="6621A5F9" w14:textId="1ED1E1DC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87007E">
        <w:rPr>
          <w:b/>
          <w:u w:val="single"/>
        </w:rPr>
        <w:t>Bankszámla feletti rendelkezés</w:t>
      </w:r>
    </w:p>
    <w:p w14:paraId="74D288B0" w14:textId="77777777" w:rsidR="00E41497" w:rsidRPr="0087007E" w:rsidRDefault="00E41497" w:rsidP="00346836">
      <w:pPr>
        <w:spacing w:after="2" w:line="270" w:lineRule="auto"/>
        <w:ind w:left="-5" w:right="45"/>
        <w:rPr>
          <w:u w:val="single"/>
        </w:rPr>
      </w:pPr>
    </w:p>
    <w:p w14:paraId="33E92ABB" w14:textId="423F94E8" w:rsidR="00346836" w:rsidRDefault="00346836" w:rsidP="00346836">
      <w:pPr>
        <w:ind w:left="-5" w:right="50"/>
      </w:pPr>
      <w:r>
        <w:t xml:space="preserve">A bankszámla feletti rendelkezés az Ügyvezető hatáskörébe tartozik. A Társaság számlavezető bankjánál vezetett pénzforgalmi számla felett a Társaság munkavállalóira átruházott rendelkezési jogot külön szabályzatban kell </w:t>
      </w:r>
      <w:r w:rsidR="0087007E" w:rsidRPr="008C2C42">
        <w:t>meghatározni</w:t>
      </w:r>
      <w:r w:rsidRPr="008C2C42">
        <w:t>.</w:t>
      </w:r>
    </w:p>
    <w:p w14:paraId="3C703AE9" w14:textId="77777777" w:rsidR="009636A0" w:rsidRDefault="009636A0" w:rsidP="00346836">
      <w:pPr>
        <w:spacing w:after="35" w:line="259" w:lineRule="auto"/>
        <w:ind w:left="0" w:firstLine="0"/>
        <w:jc w:val="left"/>
      </w:pPr>
    </w:p>
    <w:p w14:paraId="475F4D06" w14:textId="70C219E8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87007E">
        <w:rPr>
          <w:b/>
          <w:u w:val="single"/>
        </w:rPr>
        <w:t>Utalványozási jogkör, házi pénztár</w:t>
      </w:r>
    </w:p>
    <w:p w14:paraId="6168DCDB" w14:textId="77777777" w:rsidR="00E41497" w:rsidRPr="0087007E" w:rsidRDefault="00E41497" w:rsidP="00346836">
      <w:pPr>
        <w:spacing w:after="2" w:line="270" w:lineRule="auto"/>
        <w:ind w:left="-5" w:right="45"/>
        <w:rPr>
          <w:u w:val="single"/>
        </w:rPr>
      </w:pPr>
    </w:p>
    <w:p w14:paraId="2E1AADDB" w14:textId="0E349C8A" w:rsidR="00346836" w:rsidRDefault="00346836" w:rsidP="00346836">
      <w:pPr>
        <w:ind w:left="-5" w:right="50"/>
      </w:pPr>
      <w:r>
        <w:t>Az utalványozási jogkör gyakorlása és annak átruházása az Ügyvezető kizárólagos joga. A házi pénztárból történő kifizetések utalványozásának rendjét külön szabályzatban kell rendezni, és a házi pénztárban az utalványozási joggal rendelkező nevét és aláírásának mintáját jól látható helyen ki kell függeszteni. Saját maga részére a Társaság egyetlen munkavállalója sem jogosult utalványozásra.</w:t>
      </w:r>
    </w:p>
    <w:p w14:paraId="508C79C2" w14:textId="6A5AAF74" w:rsidR="00346836" w:rsidRDefault="00346836" w:rsidP="00346836">
      <w:pPr>
        <w:spacing w:after="37" w:line="259" w:lineRule="auto"/>
        <w:ind w:left="0" w:firstLine="0"/>
        <w:jc w:val="left"/>
      </w:pPr>
    </w:p>
    <w:p w14:paraId="3827E117" w14:textId="4B9C7850" w:rsidR="00346836" w:rsidRDefault="00346836" w:rsidP="00346836">
      <w:pPr>
        <w:spacing w:after="2" w:line="270" w:lineRule="auto"/>
        <w:ind w:left="-5" w:right="45"/>
        <w:rPr>
          <w:b/>
          <w:u w:val="single"/>
        </w:rPr>
      </w:pPr>
      <w:r w:rsidRPr="00534739">
        <w:rPr>
          <w:b/>
          <w:u w:val="single"/>
        </w:rPr>
        <w:t>Bélyegzőhasználat</w:t>
      </w:r>
    </w:p>
    <w:p w14:paraId="4CC07425" w14:textId="77777777" w:rsidR="00E41497" w:rsidRPr="00534739" w:rsidRDefault="00E41497" w:rsidP="00346836">
      <w:pPr>
        <w:spacing w:after="2" w:line="270" w:lineRule="auto"/>
        <w:ind w:left="-5" w:right="45"/>
        <w:rPr>
          <w:u w:val="single"/>
        </w:rPr>
      </w:pPr>
    </w:p>
    <w:p w14:paraId="52E38F03" w14:textId="4FD6CC4E" w:rsidR="00534739" w:rsidRDefault="00346836" w:rsidP="007A5630">
      <w:pPr>
        <w:ind w:left="-5" w:right="50"/>
      </w:pPr>
      <w:r>
        <w:t>Cégképviseleti célból és cégjegyzésre a Társaság 5 darab bélyegzővel rendelkezik. Bélyegzőt az Ügyvezetőtől lehet írásban igényelni.</w:t>
      </w:r>
    </w:p>
    <w:p w14:paraId="7E68AE1D" w14:textId="77777777" w:rsidR="00E41497" w:rsidRDefault="00E41497" w:rsidP="007A5630">
      <w:pPr>
        <w:ind w:left="-5" w:right="50"/>
      </w:pPr>
    </w:p>
    <w:p w14:paraId="0ED9F9BA" w14:textId="4159418D" w:rsidR="00346836" w:rsidRDefault="00346836" w:rsidP="007A5630">
      <w:pPr>
        <w:ind w:left="-5" w:right="50"/>
      </w:pPr>
      <w:r>
        <w:t>A bélyegző elvesztése esetén jegyzőkönyvet kell felvenni az eset körülményeiről és a bélyegzőt érvényteleníteni kell.</w:t>
      </w:r>
    </w:p>
    <w:p w14:paraId="18348CC0" w14:textId="77777777" w:rsidR="00E41497" w:rsidRDefault="00E41497" w:rsidP="009A3FFA">
      <w:pPr>
        <w:ind w:left="0" w:right="50" w:firstLine="0"/>
      </w:pPr>
    </w:p>
    <w:p w14:paraId="5B4E1276" w14:textId="00BBD7FA" w:rsidR="00346836" w:rsidRDefault="00346836" w:rsidP="007A5630">
      <w:pPr>
        <w:ind w:left="-5" w:right="50"/>
      </w:pPr>
      <w:r>
        <w:t>Cégbélyegzők mindazon bélyegzők, amelyek a cég hivatalos elnevezését tüntetik fel.</w:t>
      </w:r>
    </w:p>
    <w:p w14:paraId="5D27140E" w14:textId="33086E7A" w:rsidR="00346836" w:rsidRDefault="00346836" w:rsidP="007A5630">
      <w:pPr>
        <w:spacing w:after="28" w:line="259" w:lineRule="auto"/>
        <w:ind w:left="0" w:firstLine="0"/>
      </w:pPr>
    </w:p>
    <w:p w14:paraId="3F393919" w14:textId="65831828" w:rsidR="00346836" w:rsidRDefault="00346836" w:rsidP="007A5630">
      <w:pPr>
        <w:ind w:left="-5" w:right="50"/>
      </w:pPr>
      <w:r>
        <w:t>A Társaság</w:t>
      </w:r>
      <w:r w:rsidR="00534739">
        <w:t xml:space="preserve">ból kimenő </w:t>
      </w:r>
      <w:r>
        <w:t>iratok hitelességéhez minden esetben cégszerű aláírás szükséges.</w:t>
      </w:r>
    </w:p>
    <w:p w14:paraId="11505006" w14:textId="459686D8" w:rsidR="00346836" w:rsidRDefault="00346836" w:rsidP="00E41497">
      <w:pPr>
        <w:spacing w:after="30" w:line="259" w:lineRule="auto"/>
      </w:pPr>
    </w:p>
    <w:p w14:paraId="511AA4C9" w14:textId="2FE29A39" w:rsidR="00346836" w:rsidRDefault="00346836" w:rsidP="007A5630">
      <w:pPr>
        <w:ind w:left="-5" w:right="50"/>
      </w:pPr>
      <w:r>
        <w:t xml:space="preserve">Az a </w:t>
      </w:r>
      <w:r w:rsidR="00E41497">
        <w:t>munkavállaló</w:t>
      </w:r>
      <w:r>
        <w:t xml:space="preserve">, aki a Társaság nevében jogosultság nélkül vagy a jogosultságát túllépve ír alá, az ebből </w:t>
      </w:r>
      <w:r w:rsidR="00E41497">
        <w:t>keletkező</w:t>
      </w:r>
      <w:r>
        <w:t xml:space="preserve"> minden kárért felelősséggel tartozik.</w:t>
      </w:r>
    </w:p>
    <w:p w14:paraId="06308C1D" w14:textId="23435340" w:rsidR="00346836" w:rsidRDefault="00346836" w:rsidP="007A5630">
      <w:pPr>
        <w:spacing w:after="0" w:line="259" w:lineRule="auto"/>
        <w:ind w:left="0" w:firstLine="0"/>
      </w:pPr>
    </w:p>
    <w:p w14:paraId="0F7BE6E4" w14:textId="6CE52E09" w:rsidR="00346836" w:rsidRDefault="00346836" w:rsidP="007A5630">
      <w:pPr>
        <w:ind w:left="-5" w:right="50"/>
      </w:pPr>
      <w:r>
        <w:lastRenderedPageBreak/>
        <w:t>Cégbélyegzőt azokon az iratokon kell használni, amelyeket cégjegyzésre jogosult írt alá és az aláírása alatt vagy felett a Társaság nevét feltüntették.</w:t>
      </w:r>
    </w:p>
    <w:p w14:paraId="2F2401E9" w14:textId="77777777" w:rsidR="00E41497" w:rsidRDefault="00E41497" w:rsidP="007A5630">
      <w:pPr>
        <w:ind w:left="-5" w:right="50"/>
      </w:pPr>
    </w:p>
    <w:p w14:paraId="1DDB689F" w14:textId="5D81040A" w:rsidR="00346836" w:rsidRDefault="00346836" w:rsidP="00B8199F">
      <w:pPr>
        <w:spacing w:after="30" w:line="259" w:lineRule="auto"/>
        <w:ind w:left="0" w:firstLine="0"/>
      </w:pPr>
      <w:r>
        <w:t>Személyre vagy munkakörre vonatkozó bélyegzőhasználatot az Ügyvezető engedélyezhet.</w:t>
      </w:r>
    </w:p>
    <w:p w14:paraId="05494F9E" w14:textId="624B300B" w:rsidR="00346836" w:rsidRDefault="00346836" w:rsidP="007A5630">
      <w:pPr>
        <w:ind w:left="-5" w:right="50"/>
      </w:pPr>
      <w:r>
        <w:t>A cégbélyegzők tárolásáról oly módon kell gondoskodni, hogy ahhoz illetéktelen személy ne férjen hozzá. A cégbélyegző jogos használója felelősséggel tartozik a jogosulatlan használatot lehetővé tevő mulasztásért, gondatlan őrzéséért.</w:t>
      </w:r>
    </w:p>
    <w:p w14:paraId="6880082F" w14:textId="77777777" w:rsidR="00346836" w:rsidRDefault="00346836" w:rsidP="007A5630">
      <w:pPr>
        <w:spacing w:after="0" w:line="259" w:lineRule="auto"/>
        <w:ind w:left="0" w:firstLine="0"/>
      </w:pPr>
      <w:r>
        <w:t xml:space="preserve"> </w:t>
      </w:r>
    </w:p>
    <w:p w14:paraId="12C6DE3A" w14:textId="77777777" w:rsidR="00346836" w:rsidRDefault="00346836" w:rsidP="007A5630">
      <w:pPr>
        <w:ind w:left="-5" w:right="50"/>
      </w:pPr>
      <w:r>
        <w:t xml:space="preserve">A cégbélyegzők (lenyomatuk mintája, használatra jogosult személy megnevezése és aláírása, a kiadás dátuma feltüntetésével) nyilvántartásáról és selejtezéséről az Ügyvezető gondoskodik. A nyilvántartás céljára hitelesített nyilvántartó könyvet kell használni. A nyilvántartásban rögzíteni kell, ha a bélyegző használója személyében változás történik, vagy a bélyegző elvész. </w:t>
      </w:r>
    </w:p>
    <w:p w14:paraId="724800CD" w14:textId="77777777" w:rsidR="00346836" w:rsidRDefault="00346836" w:rsidP="00346836">
      <w:pPr>
        <w:spacing w:after="38" w:line="259" w:lineRule="auto"/>
        <w:ind w:left="0" w:firstLine="0"/>
        <w:jc w:val="left"/>
      </w:pPr>
      <w:r>
        <w:t xml:space="preserve"> </w:t>
      </w:r>
    </w:p>
    <w:p w14:paraId="4F53BF58" w14:textId="68DD9038" w:rsidR="00346836" w:rsidRPr="00534739" w:rsidRDefault="00346836" w:rsidP="00346836">
      <w:pPr>
        <w:spacing w:after="2" w:line="270" w:lineRule="auto"/>
        <w:ind w:left="-5" w:right="45"/>
        <w:rPr>
          <w:u w:val="single"/>
        </w:rPr>
      </w:pPr>
      <w:r w:rsidRPr="00534739">
        <w:rPr>
          <w:b/>
          <w:u w:val="single"/>
        </w:rPr>
        <w:t>Munkaköri leírások</w:t>
      </w:r>
    </w:p>
    <w:p w14:paraId="5AE06B02" w14:textId="16F2A99C" w:rsidR="00346836" w:rsidRDefault="00346836" w:rsidP="00346836">
      <w:pPr>
        <w:spacing w:after="17" w:line="259" w:lineRule="auto"/>
        <w:ind w:left="0" w:firstLine="0"/>
        <w:jc w:val="left"/>
      </w:pPr>
    </w:p>
    <w:p w14:paraId="6E7615F9" w14:textId="76618369" w:rsidR="00346836" w:rsidRDefault="00346836" w:rsidP="00346836">
      <w:pPr>
        <w:ind w:left="-5" w:right="50"/>
      </w:pPr>
      <w:r>
        <w:t xml:space="preserve">A Társaság valamennyi </w:t>
      </w:r>
      <w:r w:rsidR="00534739" w:rsidRPr="008C2C42">
        <w:t>munkavállalójának</w:t>
      </w:r>
      <w:r w:rsidR="00534739">
        <w:t xml:space="preserve"> </w:t>
      </w:r>
      <w:r>
        <w:t xml:space="preserve">alapvető feladatainak felsorolását </w:t>
      </w:r>
      <w:r w:rsidRPr="008C2C42">
        <w:t xml:space="preserve">az </w:t>
      </w:r>
      <w:r w:rsidR="00534739" w:rsidRPr="008C2C42">
        <w:t>adott munkakörhöz</w:t>
      </w:r>
      <w:r w:rsidR="00534739">
        <w:t xml:space="preserve"> tartozó </w:t>
      </w:r>
      <w:r>
        <w:t>munkaköri leírása tartalmazza.</w:t>
      </w:r>
    </w:p>
    <w:p w14:paraId="4335E107" w14:textId="15FB46C3" w:rsidR="00346836" w:rsidRDefault="00346836" w:rsidP="00346836">
      <w:pPr>
        <w:spacing w:after="29" w:line="259" w:lineRule="auto"/>
        <w:ind w:left="0" w:firstLine="0"/>
        <w:jc w:val="left"/>
      </w:pPr>
    </w:p>
    <w:p w14:paraId="67A31BB5" w14:textId="756B165F" w:rsidR="00346836" w:rsidRDefault="00346836" w:rsidP="00B8199F">
      <w:pPr>
        <w:ind w:left="-5" w:right="50"/>
      </w:pPr>
      <w:r>
        <w:t>A munkaköri leírás tartalma:</w:t>
      </w:r>
    </w:p>
    <w:p w14:paraId="776AD8C6" w14:textId="1114C160" w:rsidR="00346836" w:rsidRDefault="00346836" w:rsidP="00346836">
      <w:pPr>
        <w:numPr>
          <w:ilvl w:val="0"/>
          <w:numId w:val="17"/>
        </w:numPr>
        <w:ind w:right="50" w:hanging="425"/>
      </w:pPr>
      <w:r>
        <w:t>Munkavállaló neve és lakcíme</w:t>
      </w:r>
      <w:r w:rsidR="00534739">
        <w:t>;</w:t>
      </w:r>
    </w:p>
    <w:p w14:paraId="590B24F4" w14:textId="0F06850D" w:rsidR="00346836" w:rsidRDefault="00346836" w:rsidP="00346836">
      <w:pPr>
        <w:numPr>
          <w:ilvl w:val="0"/>
          <w:numId w:val="17"/>
        </w:numPr>
        <w:ind w:right="50" w:hanging="425"/>
      </w:pPr>
      <w:r>
        <w:t>Munkakör (beosztás)</w:t>
      </w:r>
      <w:r w:rsidR="00534739">
        <w:t xml:space="preserve"> </w:t>
      </w:r>
      <w:r w:rsidR="00534739" w:rsidRPr="008C2C42">
        <w:t>megnevezése;</w:t>
      </w:r>
    </w:p>
    <w:p w14:paraId="1B959CC1" w14:textId="3FC02C2A" w:rsidR="00346836" w:rsidRDefault="00346836" w:rsidP="00346836">
      <w:pPr>
        <w:numPr>
          <w:ilvl w:val="0"/>
          <w:numId w:val="17"/>
        </w:numPr>
        <w:ind w:right="50" w:hanging="425"/>
      </w:pPr>
      <w:r>
        <w:t>Feladatkörök, hatáskörök és felelősség</w:t>
      </w:r>
      <w:r w:rsidR="00534739">
        <w:t>;</w:t>
      </w:r>
    </w:p>
    <w:p w14:paraId="55AB521B" w14:textId="4DDCBD02" w:rsidR="00346836" w:rsidRDefault="00346836" w:rsidP="00346836">
      <w:pPr>
        <w:numPr>
          <w:ilvl w:val="0"/>
          <w:numId w:val="17"/>
        </w:numPr>
        <w:ind w:right="50" w:hanging="425"/>
      </w:pPr>
      <w:r>
        <w:t>A munkakör betöltésével kapcsolatos követelmények</w:t>
      </w:r>
      <w:r w:rsidR="00534739">
        <w:t>;</w:t>
      </w:r>
    </w:p>
    <w:p w14:paraId="2879C647" w14:textId="4A6B2392" w:rsidR="00346836" w:rsidRDefault="00346836" w:rsidP="00346836">
      <w:pPr>
        <w:numPr>
          <w:ilvl w:val="0"/>
          <w:numId w:val="17"/>
        </w:numPr>
        <w:ind w:right="50" w:hanging="425"/>
      </w:pPr>
      <w:r>
        <w:t>Hatálybalépés időpontja</w:t>
      </w:r>
      <w:r w:rsidR="00534739">
        <w:t>;</w:t>
      </w:r>
    </w:p>
    <w:p w14:paraId="7E0A8021" w14:textId="5C91BFC7" w:rsidR="004613C0" w:rsidRPr="004613C0" w:rsidRDefault="00346836" w:rsidP="00346836">
      <w:pPr>
        <w:numPr>
          <w:ilvl w:val="0"/>
          <w:numId w:val="17"/>
        </w:numPr>
        <w:ind w:right="50" w:hanging="425"/>
      </w:pPr>
      <w:r>
        <w:t>Jóváhagyó aláírása</w:t>
      </w:r>
      <w:r w:rsidR="00E41497">
        <w:t>;</w:t>
      </w:r>
    </w:p>
    <w:p w14:paraId="62B85DEB" w14:textId="76D758C8" w:rsidR="00346836" w:rsidRDefault="00346836" w:rsidP="00346836">
      <w:pPr>
        <w:numPr>
          <w:ilvl w:val="0"/>
          <w:numId w:val="17"/>
        </w:numPr>
        <w:ind w:right="50" w:hanging="425"/>
      </w:pPr>
      <w:r>
        <w:t>Munkavállaló aláírása</w:t>
      </w:r>
      <w:r w:rsidR="00E41497">
        <w:t>.</w:t>
      </w:r>
    </w:p>
    <w:p w14:paraId="55F7EF30" w14:textId="3E75E5EB" w:rsidR="00346836" w:rsidRDefault="00346836" w:rsidP="00346836">
      <w:pPr>
        <w:spacing w:after="29" w:line="259" w:lineRule="auto"/>
        <w:ind w:left="0" w:firstLine="0"/>
        <w:jc w:val="left"/>
      </w:pPr>
    </w:p>
    <w:p w14:paraId="3A24BE1A" w14:textId="0F3F9172" w:rsidR="00346836" w:rsidRDefault="00346836" w:rsidP="00534739">
      <w:pPr>
        <w:ind w:left="-5" w:right="50"/>
      </w:pPr>
      <w:r>
        <w:t xml:space="preserve">A munkaköri leírást a </w:t>
      </w:r>
      <w:r w:rsidR="00534739" w:rsidRPr="008C2C42">
        <w:t xml:space="preserve">felettes </w:t>
      </w:r>
      <w:r w:rsidRPr="008C2C42">
        <w:t>vezető</w:t>
      </w:r>
      <w:r w:rsidRPr="00534739">
        <w:t xml:space="preserve"> készíti</w:t>
      </w:r>
      <w:r>
        <w:t xml:space="preserve"> el</w:t>
      </w:r>
      <w:r w:rsidR="00534739">
        <w:t>ő</w:t>
      </w:r>
      <w:r>
        <w:t xml:space="preserve"> és az Ügyvezető hagyja jóvá. A munkaköri leírások a belső utasítási és szabályozási rendszer rendelkezéseivel ellentétben nem állhatnak.</w:t>
      </w:r>
    </w:p>
    <w:p w14:paraId="14BB7C30" w14:textId="77777777" w:rsidR="00E41497" w:rsidRDefault="00E41497" w:rsidP="00534739">
      <w:pPr>
        <w:ind w:left="-5" w:right="50"/>
      </w:pPr>
    </w:p>
    <w:p w14:paraId="2E9DCECD" w14:textId="7797F2A2" w:rsidR="00346836" w:rsidRDefault="00346836" w:rsidP="00346836">
      <w:pPr>
        <w:ind w:left="-5" w:right="50"/>
      </w:pPr>
      <w:r>
        <w:t>A munkaköri leírások az egyéni nyilvántartási anyag részét képezik.</w:t>
      </w:r>
    </w:p>
    <w:p w14:paraId="771362C4" w14:textId="1B442FB5" w:rsidR="00346836" w:rsidRDefault="00346836" w:rsidP="00E41497">
      <w:pPr>
        <w:spacing w:after="37" w:line="259" w:lineRule="auto"/>
        <w:jc w:val="left"/>
      </w:pPr>
    </w:p>
    <w:p w14:paraId="3DC0E04E" w14:textId="45475F25" w:rsidR="00346836" w:rsidRPr="00534739" w:rsidRDefault="00346836" w:rsidP="00346836">
      <w:pPr>
        <w:spacing w:after="2" w:line="270" w:lineRule="auto"/>
        <w:ind w:left="-5" w:right="45"/>
        <w:rPr>
          <w:u w:val="single"/>
        </w:rPr>
      </w:pPr>
      <w:r w:rsidRPr="00534739">
        <w:rPr>
          <w:b/>
          <w:u w:val="single"/>
        </w:rPr>
        <w:t xml:space="preserve">Helyettesítés </w:t>
      </w:r>
      <w:r w:rsidR="00534739">
        <w:rPr>
          <w:b/>
          <w:u w:val="single"/>
        </w:rPr>
        <w:t>rendje</w:t>
      </w:r>
    </w:p>
    <w:p w14:paraId="2B69E7C7" w14:textId="3517D4B5" w:rsidR="00346836" w:rsidRDefault="00346836" w:rsidP="00346836">
      <w:pPr>
        <w:spacing w:after="29" w:line="259" w:lineRule="auto"/>
        <w:ind w:left="0" w:firstLine="0"/>
        <w:jc w:val="left"/>
      </w:pPr>
    </w:p>
    <w:p w14:paraId="362CF680" w14:textId="4346C9C2" w:rsidR="00B8199F" w:rsidRPr="00E562A4" w:rsidRDefault="00346836" w:rsidP="00B8199F">
      <w:pPr>
        <w:spacing w:after="28" w:line="259" w:lineRule="auto"/>
        <w:ind w:left="-5"/>
        <w:jc w:val="left"/>
        <w:rPr>
          <w:b/>
          <w:bCs/>
        </w:rPr>
      </w:pPr>
      <w:r w:rsidRPr="00E562A4">
        <w:rPr>
          <w:b/>
          <w:bCs/>
          <w:u w:val="single" w:color="000000"/>
        </w:rPr>
        <w:t>Ügyvezető helyettesítése</w:t>
      </w:r>
    </w:p>
    <w:p w14:paraId="23BEEFFE" w14:textId="29CBF02D" w:rsidR="00346836" w:rsidRDefault="00346836" w:rsidP="009A3FFA">
      <w:pPr>
        <w:ind w:left="-5" w:right="50"/>
      </w:pPr>
      <w:r>
        <w:t xml:space="preserve">Az Ügyvezetőt távolléte, illetve akadályoztatása esetén az általa </w:t>
      </w:r>
      <w:r w:rsidRPr="008C2C42">
        <w:t>meg</w:t>
      </w:r>
      <w:r w:rsidR="00534739" w:rsidRPr="008C2C42">
        <w:t>hatalmazott</w:t>
      </w:r>
      <w:r>
        <w:t xml:space="preserve"> munkavállaló</w:t>
      </w:r>
      <w:r w:rsidR="00534739" w:rsidRPr="008C2C42">
        <w:t>(k)</w:t>
      </w:r>
      <w:r>
        <w:t xml:space="preserve"> helyettesíti</w:t>
      </w:r>
      <w:r w:rsidR="00534739">
        <w:t>(</w:t>
      </w:r>
      <w:r w:rsidR="00534739" w:rsidRPr="008C2C42">
        <w:t>k)</w:t>
      </w:r>
      <w:r w:rsidRPr="008C2C42">
        <w:t>.</w:t>
      </w:r>
      <w:r>
        <w:t xml:space="preserve"> A helyettesítésre vonatkozó feladatokat, hatáskört és felelősséget a </w:t>
      </w:r>
      <w:r w:rsidRPr="008C2C42">
        <w:t>meg</w:t>
      </w:r>
      <w:r w:rsidR="00534739" w:rsidRPr="008C2C42">
        <w:t>hatalmazásnak</w:t>
      </w:r>
      <w:r>
        <w:t xml:space="preserve"> tartalmaznia kell.</w:t>
      </w:r>
    </w:p>
    <w:p w14:paraId="61306FA8" w14:textId="3AA56045" w:rsidR="00346836" w:rsidRDefault="00346836" w:rsidP="00B8199F">
      <w:pPr>
        <w:ind w:left="-5" w:right="50"/>
      </w:pPr>
      <w:r>
        <w:t xml:space="preserve">Az Ügyvezető köteles a helyettesítési sorrendet (első helyettes, második helyettes), továbbá a helyettesítés terjedelmét, korlátait, a hatáskört és a felelősséget </w:t>
      </w:r>
      <w:r w:rsidR="00534739" w:rsidRPr="008C2C42">
        <w:t>távolléte idejére</w:t>
      </w:r>
      <w:r w:rsidR="00534739">
        <w:t xml:space="preserve"> </w:t>
      </w:r>
      <w:r>
        <w:t>meghatározni.</w:t>
      </w:r>
    </w:p>
    <w:p w14:paraId="177ACFC2" w14:textId="77777777" w:rsidR="00B8199F" w:rsidRDefault="00B8199F" w:rsidP="00346836">
      <w:pPr>
        <w:spacing w:after="30" w:line="259" w:lineRule="auto"/>
        <w:ind w:left="0" w:firstLine="0"/>
        <w:jc w:val="left"/>
      </w:pPr>
    </w:p>
    <w:p w14:paraId="1A3871DA" w14:textId="7A55A924" w:rsidR="00346836" w:rsidRPr="00E562A4" w:rsidRDefault="00346836" w:rsidP="00346836">
      <w:pPr>
        <w:spacing w:after="0" w:line="259" w:lineRule="auto"/>
        <w:ind w:left="-5"/>
        <w:jc w:val="left"/>
        <w:rPr>
          <w:b/>
          <w:bCs/>
        </w:rPr>
      </w:pPr>
      <w:r w:rsidRPr="00E562A4">
        <w:rPr>
          <w:b/>
          <w:bCs/>
          <w:u w:val="single" w:color="000000"/>
        </w:rPr>
        <w:t>Szervezeti egység vezető</w:t>
      </w:r>
      <w:r w:rsidR="009A3FFA" w:rsidRPr="00E562A4">
        <w:rPr>
          <w:b/>
          <w:bCs/>
          <w:u w:val="single" w:color="000000"/>
        </w:rPr>
        <w:t>jének</w:t>
      </w:r>
      <w:r w:rsidRPr="00E562A4">
        <w:rPr>
          <w:b/>
          <w:bCs/>
          <w:u w:val="single" w:color="000000"/>
        </w:rPr>
        <w:t xml:space="preserve"> helyettesítése</w:t>
      </w:r>
      <w:r w:rsidRPr="00E562A4">
        <w:rPr>
          <w:b/>
          <w:bCs/>
        </w:rPr>
        <w:t xml:space="preserve">  </w:t>
      </w:r>
    </w:p>
    <w:p w14:paraId="0274684E" w14:textId="06778ECF" w:rsidR="00346836" w:rsidRDefault="00346836" w:rsidP="00346836">
      <w:pPr>
        <w:ind w:left="-5" w:right="50"/>
      </w:pPr>
      <w:r>
        <w:t>A Társaság belső szervezeti rendszerében minden szervezeti egység vezető</w:t>
      </w:r>
      <w:r w:rsidR="00534739">
        <w:t>je</w:t>
      </w:r>
      <w:r>
        <w:t xml:space="preserve"> köteles távolléte, illetve akadályoztatása esetére helyettesítőt kijelölni. A helyettesítő írásbeli kijelölése a vezető </w:t>
      </w:r>
      <w:r>
        <w:lastRenderedPageBreak/>
        <w:t>hatásköre, de az Ügyvezető jóváhagyása szükséges hozzá. Minden vezető köteles a helyettesítési feladatok eredményes ellátása érdekében helyettesítőjének tájékozottságát biztosítani.</w:t>
      </w:r>
    </w:p>
    <w:p w14:paraId="46D21CFA" w14:textId="33AE47EF" w:rsidR="00346836" w:rsidRDefault="00346836" w:rsidP="00346836">
      <w:pPr>
        <w:spacing w:after="0" w:line="259" w:lineRule="auto"/>
        <w:ind w:left="0" w:firstLine="0"/>
        <w:jc w:val="left"/>
      </w:pPr>
    </w:p>
    <w:p w14:paraId="05AE75D9" w14:textId="6917D18B" w:rsidR="00346836" w:rsidRDefault="00346836" w:rsidP="00346836">
      <w:pPr>
        <w:ind w:left="-5" w:right="50"/>
      </w:pPr>
      <w:r>
        <w:t>A szervezeti egység vezetője a helyettesítéssel meghatározott eseményre vagy feladatra írásos vagy szóbeli megbízás alapján ideiglenes helyettesítőt is megbízhat, akit köteles a helyettesítés tárgyában részletesen tájékoztatni.</w:t>
      </w:r>
    </w:p>
    <w:p w14:paraId="10EBB3D7" w14:textId="51CEBABB" w:rsidR="00346836" w:rsidRDefault="00346836" w:rsidP="00346836">
      <w:pPr>
        <w:spacing w:after="30" w:line="259" w:lineRule="auto"/>
        <w:ind w:left="0" w:firstLine="0"/>
        <w:jc w:val="left"/>
      </w:pPr>
    </w:p>
    <w:p w14:paraId="3D5F06D0" w14:textId="0BE8BADF" w:rsidR="00346836" w:rsidRPr="00E562A4" w:rsidRDefault="00346836" w:rsidP="00346836">
      <w:pPr>
        <w:spacing w:after="0" w:line="259" w:lineRule="auto"/>
        <w:ind w:left="-5"/>
        <w:jc w:val="left"/>
        <w:rPr>
          <w:b/>
          <w:bCs/>
        </w:rPr>
      </w:pPr>
      <w:r w:rsidRPr="00E562A4">
        <w:rPr>
          <w:b/>
          <w:bCs/>
          <w:u w:val="single" w:color="000000"/>
        </w:rPr>
        <w:t>Beosztott munkavállaló helyettesítése</w:t>
      </w:r>
    </w:p>
    <w:p w14:paraId="01952CE3" w14:textId="4E5AB93E" w:rsidR="00346836" w:rsidRDefault="00346836" w:rsidP="00346836">
      <w:pPr>
        <w:ind w:left="-5" w:right="50"/>
      </w:pPr>
      <w:r>
        <w:t>Minden beosztott munkavállaló állandó vagy eseti helyettesítőjét az a vezető jogosult kijelölni, aki az érintett személy vonatkozásában a feladat kiadására is jogosult. Amennyiben a helyettesítés olyan szakértelmet kíván meg, amellyel a Társaság kis létszámú szervezeti egységére tekintettel csak az akadályozott személy rendelkezik, akkor a vezető a megfelelő helyettesítés érdekében a munkaszervezetbe nem tartozó személy vagy szervezet segítségét is igénybe veheti.</w:t>
      </w:r>
    </w:p>
    <w:p w14:paraId="52E7B357" w14:textId="40FAE5B8" w:rsidR="00346836" w:rsidRDefault="00346836" w:rsidP="00346836">
      <w:pPr>
        <w:spacing w:after="0" w:line="259" w:lineRule="auto"/>
        <w:ind w:left="0" w:firstLine="0"/>
        <w:jc w:val="left"/>
      </w:pPr>
    </w:p>
    <w:p w14:paraId="1DD7F743" w14:textId="71DF693B" w:rsidR="00346836" w:rsidRDefault="00534739" w:rsidP="00346836">
      <w:pPr>
        <w:ind w:left="-5" w:right="50"/>
      </w:pPr>
      <w:r>
        <w:t>A</w:t>
      </w:r>
      <w:r w:rsidR="00346836">
        <w:t xml:space="preserve"> helyettesítés időtartama alatt történt eseményekről, döntésekről, intézkedésekről a helyettesítő köteles a helyettesítettet részletesen tájékoztatni.</w:t>
      </w:r>
    </w:p>
    <w:p w14:paraId="01357E70" w14:textId="22D4E4E3" w:rsidR="00346836" w:rsidRDefault="00346836" w:rsidP="00346836">
      <w:pPr>
        <w:spacing w:after="38" w:line="259" w:lineRule="auto"/>
        <w:ind w:left="0" w:firstLine="0"/>
        <w:jc w:val="left"/>
      </w:pPr>
    </w:p>
    <w:p w14:paraId="7C4051E5" w14:textId="5C5D9408" w:rsidR="00346836" w:rsidRPr="00534739" w:rsidRDefault="00346836" w:rsidP="00346836">
      <w:pPr>
        <w:spacing w:after="2" w:line="270" w:lineRule="auto"/>
        <w:ind w:left="-5" w:right="45"/>
        <w:rPr>
          <w:u w:val="single"/>
        </w:rPr>
      </w:pPr>
      <w:r w:rsidRPr="00534739">
        <w:rPr>
          <w:b/>
          <w:u w:val="single"/>
        </w:rPr>
        <w:t>Nyilatkozati jogosultság</w:t>
      </w:r>
    </w:p>
    <w:p w14:paraId="4A92BBC6" w14:textId="0D04E042" w:rsidR="00346836" w:rsidRDefault="00346836" w:rsidP="00346836">
      <w:pPr>
        <w:spacing w:after="25" w:line="259" w:lineRule="auto"/>
        <w:ind w:left="0" w:firstLine="0"/>
        <w:jc w:val="left"/>
      </w:pPr>
    </w:p>
    <w:p w14:paraId="7A3A6A6D" w14:textId="412A1535" w:rsidR="00346836" w:rsidRDefault="00346836" w:rsidP="00346836">
      <w:pPr>
        <w:ind w:left="-5" w:right="50"/>
      </w:pPr>
      <w:r>
        <w:t>A televízió, a rádió és az írott sajtó képviselőinek adott mindennemű felvilágosítás nyilatkozatnak minősül. A Társaság egészét érintő stratégiai kérdésekben, valamint a Társaság egészére vonatkozó, magasabb szintű összefüggések ismeretét igénylő kérdésekben a nyilatkozatadás jogát az Ügyvezető gyakorolja, amelyet eseti jelleggel a kellő információval és szakértelemmel rendelkező munkavállalóra ruházhat át. A nyilatkozat megtételekor minden esetben tekintettel kell lenni az üzleti titok megtartására vonatkozó rendelkezésekre, valamint a Társaság jó hírére és egyéb törvényes érdekeire.</w:t>
      </w:r>
    </w:p>
    <w:p w14:paraId="17C72F78" w14:textId="4EB3D646" w:rsidR="00346836" w:rsidRDefault="00346836" w:rsidP="00BF7A97">
      <w:pPr>
        <w:spacing w:after="0" w:line="259" w:lineRule="auto"/>
        <w:ind w:left="0" w:firstLine="0"/>
        <w:jc w:val="left"/>
      </w:pPr>
      <w:r>
        <w:t xml:space="preserve"> </w:t>
      </w:r>
    </w:p>
    <w:p w14:paraId="4F74CDC2" w14:textId="6CADB903" w:rsidR="00346836" w:rsidRPr="00BF7A97" w:rsidRDefault="00346836" w:rsidP="00346836">
      <w:pPr>
        <w:spacing w:after="2" w:line="270" w:lineRule="auto"/>
        <w:ind w:left="-5" w:right="45"/>
        <w:rPr>
          <w:u w:val="single"/>
        </w:rPr>
      </w:pPr>
      <w:r w:rsidRPr="00BF7A97">
        <w:rPr>
          <w:b/>
          <w:u w:val="single"/>
        </w:rPr>
        <w:t>Titoktartás</w:t>
      </w:r>
    </w:p>
    <w:p w14:paraId="4F066A09" w14:textId="067C614F" w:rsidR="00346836" w:rsidRDefault="00346836" w:rsidP="00346836">
      <w:pPr>
        <w:spacing w:after="27" w:line="259" w:lineRule="auto"/>
        <w:ind w:left="0" w:firstLine="0"/>
        <w:jc w:val="left"/>
      </w:pPr>
    </w:p>
    <w:p w14:paraId="6A69F595" w14:textId="07E8FAF3" w:rsidR="00346836" w:rsidRDefault="00346836" w:rsidP="00BF7A97">
      <w:pPr>
        <w:ind w:left="-5" w:right="50"/>
      </w:pPr>
      <w:r>
        <w:t>A Társaság minden munkavállalója, illetve a megbízásában álló személy köteles a munkája/tevékenysége során tudomására jutott üzleti titkokat, valamint a Társaságra, illetve tevékenységére vonatkozó alapvető fontosságú információkat megőrizni. A titoktartási kötelezettség alól felmentést írásban az Ügyvezető adhat. A munkaviszony megszűnése az üzleti titok megőrzésének kötelezettsége alól nem mentesít.</w:t>
      </w:r>
    </w:p>
    <w:p w14:paraId="0FEFF108" w14:textId="77777777" w:rsidR="00B8199F" w:rsidRDefault="00B8199F" w:rsidP="00BF7A97">
      <w:pPr>
        <w:ind w:left="-5" w:right="50"/>
      </w:pPr>
    </w:p>
    <w:p w14:paraId="77E7B43F" w14:textId="3E8A8583" w:rsidR="00346836" w:rsidRDefault="00346836" w:rsidP="00346836">
      <w:pPr>
        <w:ind w:left="-5" w:right="50"/>
      </w:pPr>
      <w:r>
        <w:t>Senki nem közölhet harmadik személlyel olyan adatot, amely munkaköre betöltésével összefüggésben jutott tudomására, és amelynek közlése a Társaságra vagy más személyre hátrányos következménnyel járna</w:t>
      </w:r>
      <w:r w:rsidR="00B8199F">
        <w:t xml:space="preserve">. </w:t>
      </w:r>
      <w:r>
        <w:t>A munkavállaló az üzleti titok megszegéséért munkaügyi felelősséggel tartozik.</w:t>
      </w:r>
    </w:p>
    <w:p w14:paraId="0EFAC6A2" w14:textId="7327E105" w:rsidR="00346836" w:rsidRDefault="00346836" w:rsidP="00346836">
      <w:pPr>
        <w:spacing w:after="0" w:line="259" w:lineRule="auto"/>
        <w:ind w:left="0" w:firstLine="0"/>
        <w:jc w:val="left"/>
      </w:pPr>
    </w:p>
    <w:p w14:paraId="33AE3DED" w14:textId="6330D951" w:rsidR="00B8199F" w:rsidRDefault="00346836" w:rsidP="00346836">
      <w:pPr>
        <w:ind w:left="-5" w:right="50"/>
      </w:pPr>
      <w:r>
        <w:t xml:space="preserve">Üzleti titkot képeznek azok az ismeretek, tények, adatok, információk, műszaki megoldások, üzleti elképzelések, amelyek a Társaság rendeltetésszerű működéséhez szükségesek, </w:t>
      </w:r>
      <w:r>
        <w:lastRenderedPageBreak/>
        <w:t>ugyanakkor azok nyilvánosságra kerülése, illetéktelen személyek birtokába jutva, sértik vagy veszélyeztetik a rendeltetésszerű működést, a Társaság piaci pozícióját, gazdasági érdekeit vagy amelyet a Társaság írásbeli rendelkezéssel annak minősít.</w:t>
      </w:r>
    </w:p>
    <w:p w14:paraId="45A2DE23" w14:textId="01736A70" w:rsidR="00346836" w:rsidRDefault="00346836" w:rsidP="00346836">
      <w:pPr>
        <w:ind w:left="-5" w:right="50"/>
      </w:pPr>
      <w:r>
        <w:t>A titokká minősítés történhet az adatok, okmányok, valamint műszaki megoldások bizonyos körére általánosságban vagy esetenként, időbeli korlátozással vagy anélkül. Amennyiben a jogszabályban előírt válaszadási kötelezettség nem áll fenn, nem adható felvilágosítás az üzleti titoknak minősülő kérdésekben.</w:t>
      </w:r>
    </w:p>
    <w:p w14:paraId="2D86B9B3" w14:textId="463C29F9" w:rsidR="00346836" w:rsidRDefault="00346836" w:rsidP="00346836">
      <w:pPr>
        <w:spacing w:after="0" w:line="259" w:lineRule="auto"/>
        <w:ind w:left="0" w:firstLine="0"/>
        <w:jc w:val="left"/>
      </w:pPr>
    </w:p>
    <w:p w14:paraId="248EC9AB" w14:textId="0D22FE37" w:rsidR="00346836" w:rsidRDefault="00346836" w:rsidP="00346836">
      <w:pPr>
        <w:spacing w:after="3" w:line="265" w:lineRule="auto"/>
        <w:ind w:right="62"/>
        <w:jc w:val="center"/>
      </w:pPr>
      <w:r>
        <w:rPr>
          <w:b/>
        </w:rPr>
        <w:t>V. fejezet</w:t>
      </w:r>
    </w:p>
    <w:p w14:paraId="14DB5D18" w14:textId="127F45C5" w:rsidR="00346836" w:rsidRDefault="00346836" w:rsidP="00346836">
      <w:pPr>
        <w:pStyle w:val="Cmsor1"/>
        <w:ind w:right="62"/>
      </w:pPr>
      <w:bookmarkStart w:id="21" w:name="_Toc187824690"/>
      <w:r>
        <w:t>ZÁRÓ RENDELKEZÉSEK</w:t>
      </w:r>
      <w:bookmarkEnd w:id="21"/>
    </w:p>
    <w:p w14:paraId="3E8F2F7F" w14:textId="6948DFEC" w:rsidR="00346836" w:rsidRDefault="00346836" w:rsidP="00B8199F">
      <w:pPr>
        <w:spacing w:after="19" w:line="259" w:lineRule="auto"/>
        <w:ind w:left="0" w:firstLine="0"/>
      </w:pPr>
    </w:p>
    <w:p w14:paraId="161DE372" w14:textId="3F913FB3" w:rsidR="00346836" w:rsidRDefault="00346836" w:rsidP="00B8199F">
      <w:pPr>
        <w:ind w:left="-5" w:right="50"/>
      </w:pPr>
      <w:r>
        <w:t xml:space="preserve">Jelen szabályzat </w:t>
      </w:r>
      <w:r w:rsidRPr="008C2C42">
        <w:rPr>
          <w:highlight w:val="yellow"/>
        </w:rPr>
        <w:t>20</w:t>
      </w:r>
      <w:r w:rsidR="00BF7A97" w:rsidRPr="008C2C42">
        <w:rPr>
          <w:highlight w:val="yellow"/>
        </w:rPr>
        <w:t>2</w:t>
      </w:r>
      <w:r w:rsidR="008C2C42" w:rsidRPr="008C2C42">
        <w:rPr>
          <w:highlight w:val="yellow"/>
        </w:rPr>
        <w:t>5</w:t>
      </w:r>
      <w:r w:rsidRPr="008C2C42">
        <w:rPr>
          <w:highlight w:val="yellow"/>
        </w:rPr>
        <w:t xml:space="preserve">. </w:t>
      </w:r>
      <w:r w:rsidR="001A40AF">
        <w:rPr>
          <w:highlight w:val="yellow"/>
        </w:rPr>
        <w:t>május</w:t>
      </w:r>
      <w:r w:rsidR="00BF7A97" w:rsidRPr="008C2C42">
        <w:rPr>
          <w:highlight w:val="yellow"/>
        </w:rPr>
        <w:t xml:space="preserve"> </w:t>
      </w:r>
      <w:r w:rsidR="008C2C42" w:rsidRPr="008C2C42">
        <w:rPr>
          <w:highlight w:val="yellow"/>
        </w:rPr>
        <w:t>..</w:t>
      </w:r>
      <w:r w:rsidR="00B8199F" w:rsidRPr="008C2C42">
        <w:rPr>
          <w:highlight w:val="yellow"/>
        </w:rPr>
        <w:t>.</w:t>
      </w:r>
      <w:r w:rsidR="00B8199F" w:rsidRPr="008C2C42">
        <w:t xml:space="preserve"> napjá</w:t>
      </w:r>
      <w:r w:rsidRPr="008C2C42">
        <w:t>n</w:t>
      </w:r>
      <w:r>
        <w:t xml:space="preserve"> lép hatályba, rendelkezéseit a folyamatban lévő ügyekben is alkalmazni kell.</w:t>
      </w:r>
    </w:p>
    <w:p w14:paraId="570C7C94" w14:textId="6899A481" w:rsidR="004613C0" w:rsidRDefault="004613C0" w:rsidP="00B8199F">
      <w:pPr>
        <w:spacing w:after="30" w:line="259" w:lineRule="auto"/>
        <w:ind w:left="0" w:firstLine="0"/>
      </w:pPr>
    </w:p>
    <w:p w14:paraId="2D5FACC0" w14:textId="2BC352A0" w:rsidR="00346836" w:rsidRDefault="00346836" w:rsidP="00B8199F">
      <w:pPr>
        <w:ind w:left="-5" w:right="50"/>
      </w:pPr>
      <w:r>
        <w:t>Jelen szabályzat módosításait a módosítás hatálybalépésének napjától kell alkalmazni.</w:t>
      </w:r>
    </w:p>
    <w:p w14:paraId="4A730509" w14:textId="7F45A18F" w:rsidR="00346836" w:rsidRDefault="00346836" w:rsidP="00B8199F">
      <w:pPr>
        <w:spacing w:after="30" w:line="259" w:lineRule="auto"/>
        <w:ind w:left="0" w:firstLine="0"/>
      </w:pPr>
    </w:p>
    <w:p w14:paraId="39950875" w14:textId="77777777" w:rsidR="00346836" w:rsidRDefault="00346836" w:rsidP="00B8199F">
      <w:pPr>
        <w:ind w:left="-5" w:right="50"/>
      </w:pPr>
      <w:r>
        <w:t xml:space="preserve">Jelen szabályzat cégiratok között történő elhelyezéséről az Ügyvezető gondoskodik. </w:t>
      </w:r>
    </w:p>
    <w:p w14:paraId="25723058" w14:textId="55310150" w:rsidR="00346836" w:rsidRDefault="00684D6B" w:rsidP="00B8199F">
      <w:pPr>
        <w:spacing w:after="0" w:line="259" w:lineRule="auto"/>
        <w:ind w:left="0" w:firstLine="0"/>
      </w:pPr>
      <w:r w:rsidRPr="008C2C42">
        <w:t>A szervezeti ábrát az 1. számú Melléklet tartalmazza.</w:t>
      </w:r>
      <w:r w:rsidR="00346836">
        <w:t xml:space="preserve"> </w:t>
      </w:r>
    </w:p>
    <w:p w14:paraId="66C9F3A8" w14:textId="77777777" w:rsidR="00684D6B" w:rsidRDefault="00684D6B" w:rsidP="00B8199F">
      <w:pPr>
        <w:spacing w:after="0" w:line="259" w:lineRule="auto"/>
        <w:ind w:left="0" w:firstLine="0"/>
      </w:pPr>
    </w:p>
    <w:p w14:paraId="53AA5BE8" w14:textId="1ACC336C" w:rsidR="00346836" w:rsidRDefault="008C2C42" w:rsidP="00B8199F">
      <w:pPr>
        <w:spacing w:after="0" w:line="259" w:lineRule="auto"/>
        <w:ind w:left="0" w:firstLine="0"/>
      </w:pPr>
      <w:r>
        <w:t xml:space="preserve">Budapest, </w:t>
      </w:r>
      <w:r w:rsidRPr="006C4DC5">
        <w:rPr>
          <w:highlight w:val="yellow"/>
        </w:rPr>
        <w:t xml:space="preserve">2025. </w:t>
      </w:r>
      <w:r w:rsidR="006C4DC5" w:rsidRPr="006C4DC5">
        <w:rPr>
          <w:highlight w:val="yellow"/>
        </w:rPr>
        <w:t>május</w:t>
      </w:r>
      <w:r w:rsidR="00004695" w:rsidRPr="006C4DC5">
        <w:rPr>
          <w:highlight w:val="yellow"/>
        </w:rPr>
        <w:t xml:space="preserve"> …</w:t>
      </w:r>
    </w:p>
    <w:p w14:paraId="4994B8F5" w14:textId="2D53D832" w:rsidR="00346836" w:rsidRDefault="00346836" w:rsidP="00B8199F">
      <w:pPr>
        <w:spacing w:after="0" w:line="259" w:lineRule="auto"/>
      </w:pPr>
    </w:p>
    <w:p w14:paraId="15970741" w14:textId="77777777" w:rsidR="00363A0B" w:rsidRDefault="00363A0B" w:rsidP="00346836">
      <w:pPr>
        <w:spacing w:after="75" w:line="216" w:lineRule="auto"/>
        <w:ind w:left="5989" w:right="50" w:hanging="136"/>
        <w:rPr>
          <w:noProof/>
        </w:rPr>
      </w:pPr>
    </w:p>
    <w:p w14:paraId="69887B7F" w14:textId="1A24ECA4" w:rsidR="00346836" w:rsidRDefault="00346836" w:rsidP="00346836">
      <w:pPr>
        <w:spacing w:after="75" w:line="216" w:lineRule="auto"/>
        <w:ind w:left="5989" w:right="50" w:hanging="136"/>
      </w:pPr>
      <w:r>
        <w:t xml:space="preserve"> .................................... </w:t>
      </w:r>
    </w:p>
    <w:p w14:paraId="33F6B7F1" w14:textId="77777777" w:rsidR="00346836" w:rsidRDefault="00346836" w:rsidP="00346836">
      <w:pPr>
        <w:ind w:left="6564" w:right="50"/>
      </w:pPr>
      <w:r>
        <w:t xml:space="preserve">Ügyvezető  </w:t>
      </w:r>
    </w:p>
    <w:p w14:paraId="1BA2D8A2" w14:textId="77777777" w:rsidR="00426B84" w:rsidRDefault="00426B8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3B19BDF5" w14:textId="77777777" w:rsidR="000E056B" w:rsidRDefault="000E056B" w:rsidP="00426B84">
      <w:pPr>
        <w:spacing w:after="2" w:line="270" w:lineRule="auto"/>
        <w:ind w:left="0" w:right="45" w:firstLine="0"/>
        <w:rPr>
          <w:b/>
        </w:rPr>
        <w:sectPr w:rsidR="000E056B">
          <w:footerReference w:type="even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0B4AA5" w14:textId="7CA0360E" w:rsidR="000E056B" w:rsidRPr="000E056B" w:rsidRDefault="000E056B" w:rsidP="000E056B">
      <w:pPr>
        <w:sectPr w:rsidR="000E056B" w:rsidRPr="000E056B" w:rsidSect="000E056B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 wp14:anchorId="3BAF9995" wp14:editId="535586A5">
            <wp:extent cx="9039225" cy="5762625"/>
            <wp:effectExtent l="0" t="0" r="0" b="952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35B4C00A" w14:textId="41299FB1" w:rsidR="00FD46A8" w:rsidRDefault="00FD46A8" w:rsidP="00004695">
      <w:pPr>
        <w:spacing w:after="98" w:line="259" w:lineRule="auto"/>
        <w:ind w:left="0" w:firstLine="0"/>
        <w:jc w:val="left"/>
      </w:pPr>
    </w:p>
    <w:sectPr w:rsidR="00FD4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E3AA3" w14:textId="77777777" w:rsidR="00363A0B" w:rsidRDefault="00363A0B" w:rsidP="00346836">
      <w:pPr>
        <w:spacing w:after="0" w:line="240" w:lineRule="auto"/>
      </w:pPr>
      <w:r>
        <w:separator/>
      </w:r>
    </w:p>
  </w:endnote>
  <w:endnote w:type="continuationSeparator" w:id="0">
    <w:p w14:paraId="7D273B8F" w14:textId="77777777" w:rsidR="00363A0B" w:rsidRDefault="00363A0B" w:rsidP="00346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77984" w14:textId="77777777" w:rsidR="00363A0B" w:rsidRDefault="00363A0B">
    <w:pPr>
      <w:spacing w:after="98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70925EB" wp14:editId="5500630A">
              <wp:simplePos x="0" y="0"/>
              <wp:positionH relativeFrom="page">
                <wp:posOffset>782117</wp:posOffset>
              </wp:positionH>
              <wp:positionV relativeFrom="page">
                <wp:posOffset>9901124</wp:posOffset>
              </wp:positionV>
              <wp:extent cx="5897626" cy="9144"/>
              <wp:effectExtent l="0" t="0" r="0" b="0"/>
              <wp:wrapSquare wrapText="bothSides"/>
              <wp:docPr id="32194" name="Group 321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626" cy="9144"/>
                        <a:chOff x="0" y="0"/>
                        <a:chExt cx="5897626" cy="9144"/>
                      </a:xfrm>
                    </wpg:grpSpPr>
                    <wps:wsp>
                      <wps:cNvPr id="33609" name="Shape 33609"/>
                      <wps:cNvSpPr/>
                      <wps:spPr>
                        <a:xfrm>
                          <a:off x="0" y="0"/>
                          <a:ext cx="589762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97626" h="9144">
                              <a:moveTo>
                                <a:pt x="0" y="0"/>
                              </a:moveTo>
                              <a:lnTo>
                                <a:pt x="5897626" y="0"/>
                              </a:lnTo>
                              <a:lnTo>
                                <a:pt x="58976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0485BA" id="Group 32194" o:spid="_x0000_s1026" style="position:absolute;margin-left:61.6pt;margin-top:779.6pt;width:464.4pt;height:.7pt;z-index:251659264;mso-position-horizontal-relative:page;mso-position-vertical-relative:page" coordsize="5897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">
              <v:shape id="Shape 33609" o:spid="_x0000_s1027" style="position:absolute;width:58976;height:91;visibility:visible;mso-wrap-style:square;v-text-anchor:top" coordsize="58976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" path="m,l5897626,r,9144l,9144,,e" fillcolor="black" stroked="f" strokeweight="0">
                <v:stroke miterlimit="83231f" joinstyle="miter"/>
                <v:path arrowok="t" textboxrect="0,0,5897626,9144"/>
              </v:shape>
              <w10:wrap type="square" anchorx="page" anchory="page"/>
            </v:group>
          </w:pict>
        </mc:Fallback>
      </mc:AlternateContent>
    </w:r>
    <w:r>
      <w:rPr>
        <w:b/>
        <w:sz w:val="10"/>
      </w:rPr>
      <w:t xml:space="preserve"> </w:t>
    </w:r>
  </w:p>
  <w:p w14:paraId="061D7C1F" w14:textId="77777777" w:rsidR="00363A0B" w:rsidRDefault="00363A0B">
    <w:pPr>
      <w:spacing w:after="19" w:line="259" w:lineRule="auto"/>
      <w:ind w:left="0" w:firstLine="0"/>
      <w:jc w:val="left"/>
    </w:pPr>
    <w:r>
      <w:rPr>
        <w:sz w:val="18"/>
      </w:rPr>
      <w:t xml:space="preserve">Óbudai Parkolási Kft.  </w:t>
    </w:r>
  </w:p>
  <w:p w14:paraId="342F6976" w14:textId="77777777" w:rsidR="00363A0B" w:rsidRDefault="00363A0B">
    <w:pPr>
      <w:tabs>
        <w:tab w:val="center" w:pos="4820"/>
        <w:tab w:val="center" w:pos="9028"/>
      </w:tabs>
      <w:spacing w:after="48" w:line="259" w:lineRule="auto"/>
      <w:ind w:left="0" w:firstLine="0"/>
      <w:jc w:val="left"/>
    </w:pPr>
    <w:r>
      <w:rPr>
        <w:sz w:val="18"/>
      </w:rPr>
      <w:t xml:space="preserve">Szervezeti és Működési Szabályzat </w:t>
    </w:r>
    <w:r>
      <w:rPr>
        <w:sz w:val="18"/>
      </w:rPr>
      <w:tab/>
      <w:t xml:space="preserve">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</w:t>
    </w:r>
  </w:p>
  <w:p w14:paraId="19ED9030" w14:textId="77777777" w:rsidR="00363A0B" w:rsidRDefault="00363A0B">
    <w:pPr>
      <w:spacing w:after="0" w:line="259" w:lineRule="auto"/>
      <w:ind w:left="0" w:right="2" w:firstLine="0"/>
      <w:jc w:val="cen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9812" w14:textId="768B20B9" w:rsidR="00363A0B" w:rsidRPr="00BF7A97" w:rsidRDefault="00363A0B">
    <w:pPr>
      <w:spacing w:after="19" w:line="259" w:lineRule="auto"/>
      <w:ind w:left="0" w:firstLine="0"/>
      <w:jc w:val="left"/>
      <w:rPr>
        <w:b/>
        <w:bCs/>
      </w:rPr>
    </w:pPr>
    <w:r w:rsidRPr="00BF7A97">
      <w:rPr>
        <w:rFonts w:ascii="Calibri" w:eastAsia="Calibri" w:hAnsi="Calibri" w:cs="Calibri"/>
        <w:b/>
        <w:bCs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AE45918" wp14:editId="753A94C1">
              <wp:simplePos x="0" y="0"/>
              <wp:positionH relativeFrom="page">
                <wp:posOffset>782117</wp:posOffset>
              </wp:positionH>
              <wp:positionV relativeFrom="page">
                <wp:posOffset>9901124</wp:posOffset>
              </wp:positionV>
              <wp:extent cx="5897626" cy="9144"/>
              <wp:effectExtent l="0" t="0" r="0" b="0"/>
              <wp:wrapSquare wrapText="bothSides"/>
              <wp:docPr id="32177" name="Group 321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626" cy="9144"/>
                        <a:chOff x="0" y="0"/>
                        <a:chExt cx="5897626" cy="9144"/>
                      </a:xfrm>
                    </wpg:grpSpPr>
                    <wps:wsp>
                      <wps:cNvPr id="33607" name="Shape 33607"/>
                      <wps:cNvSpPr/>
                      <wps:spPr>
                        <a:xfrm>
                          <a:off x="0" y="0"/>
                          <a:ext cx="589762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97626" h="9144">
                              <a:moveTo>
                                <a:pt x="0" y="0"/>
                              </a:moveTo>
                              <a:lnTo>
                                <a:pt x="5897626" y="0"/>
                              </a:lnTo>
                              <a:lnTo>
                                <a:pt x="58976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20984C2" id="Group 32177" o:spid="_x0000_s1026" style="position:absolute;margin-left:61.6pt;margin-top:779.6pt;width:464.4pt;height:.7pt;z-index:251660288;mso-position-horizontal-relative:page;mso-position-vertical-relative:page" coordsize="5897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">
              <v:shape id="Shape 33607" o:spid="_x0000_s1027" style="position:absolute;width:58976;height:91;visibility:visible;mso-wrap-style:square;v-text-anchor:top" coordsize="58976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" path="m,l5897626,r,9144l,9144,,e" fillcolor="black" stroked="f" strokeweight="0">
                <v:stroke miterlimit="83231f" joinstyle="miter"/>
                <v:path arrowok="t" textboxrect="0,0,5897626,9144"/>
              </v:shape>
              <w10:wrap type="square" anchorx="page" anchory="page"/>
            </v:group>
          </w:pict>
        </mc:Fallback>
      </mc:AlternateContent>
    </w:r>
    <w:r w:rsidRPr="00BF7A97">
      <w:rPr>
        <w:b/>
        <w:bCs/>
        <w:sz w:val="18"/>
      </w:rPr>
      <w:t xml:space="preserve">Óbudai Parkolási </w:t>
    </w:r>
    <w:r w:rsidR="008C2C42" w:rsidRPr="001A40AF">
      <w:rPr>
        <w:b/>
        <w:bCs/>
        <w:sz w:val="18"/>
      </w:rPr>
      <w:t>Nonprofit</w:t>
    </w:r>
    <w:r w:rsidR="008C2C42">
      <w:rPr>
        <w:b/>
        <w:bCs/>
        <w:sz w:val="18"/>
      </w:rPr>
      <w:t xml:space="preserve"> </w:t>
    </w:r>
    <w:r w:rsidRPr="00BF7A97">
      <w:rPr>
        <w:b/>
        <w:bCs/>
        <w:sz w:val="18"/>
      </w:rPr>
      <w:t xml:space="preserve">Kft.  </w:t>
    </w:r>
  </w:p>
  <w:p w14:paraId="1C42983F" w14:textId="77777777" w:rsidR="00363A0B" w:rsidRDefault="00363A0B">
    <w:pPr>
      <w:tabs>
        <w:tab w:val="center" w:pos="4820"/>
        <w:tab w:val="right" w:pos="9290"/>
      </w:tabs>
      <w:spacing w:after="0" w:line="259" w:lineRule="auto"/>
      <w:ind w:left="0" w:firstLine="0"/>
      <w:jc w:val="left"/>
    </w:pPr>
    <w:r w:rsidRPr="00BF7A97">
      <w:rPr>
        <w:b/>
        <w:bCs/>
        <w:sz w:val="18"/>
      </w:rPr>
      <w:t>Szervezeti és Működési Szabályzat</w:t>
    </w:r>
    <w:r>
      <w:rPr>
        <w:sz w:val="18"/>
      </w:rPr>
      <w:t xml:space="preserve"> </w:t>
    </w:r>
    <w:r>
      <w:rPr>
        <w:sz w:val="18"/>
      </w:rPr>
      <w:tab/>
      <w:t xml:space="preserve">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B870" w14:textId="77777777" w:rsidR="00363A0B" w:rsidRDefault="00363A0B">
    <w:pPr>
      <w:spacing w:after="19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369A24D" wp14:editId="66845D48">
              <wp:simplePos x="0" y="0"/>
              <wp:positionH relativeFrom="page">
                <wp:posOffset>782117</wp:posOffset>
              </wp:positionH>
              <wp:positionV relativeFrom="page">
                <wp:posOffset>9901124</wp:posOffset>
              </wp:positionV>
              <wp:extent cx="5897626" cy="9144"/>
              <wp:effectExtent l="0" t="0" r="0" b="0"/>
              <wp:wrapSquare wrapText="bothSides"/>
              <wp:docPr id="32159" name="Group 32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626" cy="9144"/>
                        <a:chOff x="0" y="0"/>
                        <a:chExt cx="5897626" cy="9144"/>
                      </a:xfrm>
                    </wpg:grpSpPr>
                    <wps:wsp>
                      <wps:cNvPr id="33605" name="Shape 33605"/>
                      <wps:cNvSpPr/>
                      <wps:spPr>
                        <a:xfrm>
                          <a:off x="0" y="0"/>
                          <a:ext cx="589762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97626" h="9144">
                              <a:moveTo>
                                <a:pt x="0" y="0"/>
                              </a:moveTo>
                              <a:lnTo>
                                <a:pt x="5897626" y="0"/>
                              </a:lnTo>
                              <a:lnTo>
                                <a:pt x="589762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5119D76" id="Group 32159" o:spid="_x0000_s1026" style="position:absolute;margin-left:61.6pt;margin-top:779.6pt;width:464.4pt;height:.7pt;z-index:251661312;mso-position-horizontal-relative:page;mso-position-vertical-relative:page" coordsize="5897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">
              <v:shape id="Shape 33605" o:spid="_x0000_s1027" style="position:absolute;width:58976;height:91;visibility:visible;mso-wrap-style:square;v-text-anchor:top" coordsize="58976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" path="m,l5897626,r,9144l,9144,,e" fillcolor="black" stroked="f" strokeweight="0">
                <v:stroke miterlimit="83231f" joinstyle="miter"/>
                <v:path arrowok="t" textboxrect="0,0,5897626,9144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Óbudai Parkolási Kft.  </w:t>
    </w:r>
  </w:p>
  <w:p w14:paraId="5E455210" w14:textId="77777777" w:rsidR="00363A0B" w:rsidRDefault="00363A0B">
    <w:pPr>
      <w:tabs>
        <w:tab w:val="center" w:pos="4820"/>
        <w:tab w:val="right" w:pos="9290"/>
      </w:tabs>
      <w:spacing w:after="0" w:line="259" w:lineRule="auto"/>
      <w:ind w:left="0" w:firstLine="0"/>
      <w:jc w:val="left"/>
    </w:pPr>
    <w:r>
      <w:rPr>
        <w:sz w:val="18"/>
      </w:rPr>
      <w:t xml:space="preserve">Szervezeti és Működési Szabályzat </w:t>
    </w:r>
    <w:r>
      <w:rPr>
        <w:sz w:val="18"/>
      </w:rPr>
      <w:tab/>
      <w:t xml:space="preserve"> 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E72E" w14:textId="77777777" w:rsidR="00363A0B" w:rsidRDefault="00363A0B" w:rsidP="00346836">
      <w:pPr>
        <w:spacing w:after="0" w:line="240" w:lineRule="auto"/>
      </w:pPr>
      <w:r>
        <w:separator/>
      </w:r>
    </w:p>
  </w:footnote>
  <w:footnote w:type="continuationSeparator" w:id="0">
    <w:p w14:paraId="475BBD75" w14:textId="77777777" w:rsidR="00363A0B" w:rsidRDefault="00363A0B" w:rsidP="00346836">
      <w:pPr>
        <w:spacing w:after="0" w:line="240" w:lineRule="auto"/>
      </w:pPr>
      <w:r>
        <w:continuationSeparator/>
      </w:r>
    </w:p>
  </w:footnote>
  <w:footnote w:id="1">
    <w:p w14:paraId="379FE73E" w14:textId="77777777" w:rsidR="001A40AF" w:rsidRDefault="001A40AF" w:rsidP="001A40AF">
      <w:pPr>
        <w:pStyle w:val="footnotedescription"/>
      </w:pPr>
      <w:r>
        <w:rPr>
          <w:rStyle w:val="footnotemark"/>
        </w:rPr>
        <w:footnoteRef/>
      </w:r>
      <w:r>
        <w:t xml:space="preserve"> A módosuló rendelkezések </w:t>
      </w:r>
      <w:r>
        <w:rPr>
          <w:shd w:val="clear" w:color="auto" w:fill="FFFF00"/>
        </w:rPr>
        <w:t>sárga</w:t>
      </w:r>
      <w:r>
        <w:t xml:space="preserve"> háttérrel kerültek megjelölésre.</w:t>
      </w:r>
    </w:p>
    <w:p w14:paraId="0C7715F6" w14:textId="77777777" w:rsidR="001A40AF" w:rsidRDefault="001A40AF" w:rsidP="001A40AF">
      <w:pPr>
        <w:pStyle w:val="footnotedescription"/>
        <w:spacing w:after="0"/>
      </w:pPr>
      <w:r>
        <w:rPr>
          <w:sz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4226D"/>
    <w:multiLevelType w:val="hybridMultilevel"/>
    <w:tmpl w:val="C3D44D1C"/>
    <w:lvl w:ilvl="0" w:tplc="8CD8A3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0860E">
      <w:start w:val="1"/>
      <w:numFmt w:val="bullet"/>
      <w:lvlText w:val="-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8680FA">
      <w:start w:val="1"/>
      <w:numFmt w:val="bullet"/>
      <w:lvlText w:val="▪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50C2D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4EB838">
      <w:start w:val="1"/>
      <w:numFmt w:val="bullet"/>
      <w:lvlText w:val="o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AEE62">
      <w:start w:val="1"/>
      <w:numFmt w:val="bullet"/>
      <w:lvlText w:val="▪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041AC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04F9E">
      <w:start w:val="1"/>
      <w:numFmt w:val="bullet"/>
      <w:lvlText w:val="o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F0B30C">
      <w:start w:val="1"/>
      <w:numFmt w:val="bullet"/>
      <w:lvlText w:val="▪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A7290E"/>
    <w:multiLevelType w:val="hybridMultilevel"/>
    <w:tmpl w:val="5656750E"/>
    <w:lvl w:ilvl="0" w:tplc="301621B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5AF6A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A895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3ACA4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D603F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ECBA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AAD2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BA86F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B85B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C6170"/>
    <w:multiLevelType w:val="hybridMultilevel"/>
    <w:tmpl w:val="A46EB6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34500"/>
    <w:multiLevelType w:val="hybridMultilevel"/>
    <w:tmpl w:val="EAB85668"/>
    <w:lvl w:ilvl="0" w:tplc="0332DB20">
      <w:start w:val="1"/>
      <w:numFmt w:val="upperRoman"/>
      <w:lvlText w:val="%1."/>
      <w:lvlJc w:val="left"/>
      <w:pPr>
        <w:ind w:left="73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5" w:hanging="360"/>
      </w:pPr>
    </w:lvl>
    <w:lvl w:ilvl="2" w:tplc="040E001B" w:tentative="1">
      <w:start w:val="1"/>
      <w:numFmt w:val="lowerRoman"/>
      <w:lvlText w:val="%3."/>
      <w:lvlJc w:val="right"/>
      <w:pPr>
        <w:ind w:left="1815" w:hanging="180"/>
      </w:pPr>
    </w:lvl>
    <w:lvl w:ilvl="3" w:tplc="040E000F" w:tentative="1">
      <w:start w:val="1"/>
      <w:numFmt w:val="decimal"/>
      <w:lvlText w:val="%4."/>
      <w:lvlJc w:val="left"/>
      <w:pPr>
        <w:ind w:left="2535" w:hanging="360"/>
      </w:pPr>
    </w:lvl>
    <w:lvl w:ilvl="4" w:tplc="040E0019" w:tentative="1">
      <w:start w:val="1"/>
      <w:numFmt w:val="lowerLetter"/>
      <w:lvlText w:val="%5."/>
      <w:lvlJc w:val="left"/>
      <w:pPr>
        <w:ind w:left="3255" w:hanging="360"/>
      </w:pPr>
    </w:lvl>
    <w:lvl w:ilvl="5" w:tplc="040E001B" w:tentative="1">
      <w:start w:val="1"/>
      <w:numFmt w:val="lowerRoman"/>
      <w:lvlText w:val="%6."/>
      <w:lvlJc w:val="right"/>
      <w:pPr>
        <w:ind w:left="3975" w:hanging="180"/>
      </w:pPr>
    </w:lvl>
    <w:lvl w:ilvl="6" w:tplc="040E000F" w:tentative="1">
      <w:start w:val="1"/>
      <w:numFmt w:val="decimal"/>
      <w:lvlText w:val="%7."/>
      <w:lvlJc w:val="left"/>
      <w:pPr>
        <w:ind w:left="4695" w:hanging="360"/>
      </w:pPr>
    </w:lvl>
    <w:lvl w:ilvl="7" w:tplc="040E0019" w:tentative="1">
      <w:start w:val="1"/>
      <w:numFmt w:val="lowerLetter"/>
      <w:lvlText w:val="%8."/>
      <w:lvlJc w:val="left"/>
      <w:pPr>
        <w:ind w:left="5415" w:hanging="360"/>
      </w:pPr>
    </w:lvl>
    <w:lvl w:ilvl="8" w:tplc="040E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" w15:restartNumberingAfterBreak="0">
    <w:nsid w:val="1B4F5643"/>
    <w:multiLevelType w:val="hybridMultilevel"/>
    <w:tmpl w:val="FC58502C"/>
    <w:lvl w:ilvl="0" w:tplc="305478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4CFCEE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C277D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9C12F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CE664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28DB4A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B40C78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2609A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FAC39C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582C11"/>
    <w:multiLevelType w:val="hybridMultilevel"/>
    <w:tmpl w:val="786EAD3A"/>
    <w:lvl w:ilvl="0" w:tplc="FD8C91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015224"/>
    <w:multiLevelType w:val="hybridMultilevel"/>
    <w:tmpl w:val="051ECCC6"/>
    <w:lvl w:ilvl="0" w:tplc="745A262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74A5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23B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D6129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879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0C75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F8E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2819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805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F30B99"/>
    <w:multiLevelType w:val="hybridMultilevel"/>
    <w:tmpl w:val="1B4A6C5E"/>
    <w:lvl w:ilvl="0" w:tplc="CB34008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6C46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6E66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EBFE4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4A68E6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009A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3F1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A849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81966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4F25F6"/>
    <w:multiLevelType w:val="hybridMultilevel"/>
    <w:tmpl w:val="089CB832"/>
    <w:lvl w:ilvl="0" w:tplc="F93876B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F41A92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22BF2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5229D4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74062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305B06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4C99C4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AE4A34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CC6A6C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E92A75"/>
    <w:multiLevelType w:val="hybridMultilevel"/>
    <w:tmpl w:val="D076CE5E"/>
    <w:lvl w:ilvl="0" w:tplc="FE4AF51C">
      <w:start w:val="10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2152C"/>
    <w:multiLevelType w:val="hybridMultilevel"/>
    <w:tmpl w:val="E8F6C726"/>
    <w:lvl w:ilvl="0" w:tplc="0346D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E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cs="Symbol" w:hint="default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7146DD"/>
    <w:multiLevelType w:val="hybridMultilevel"/>
    <w:tmpl w:val="D21AB6FA"/>
    <w:lvl w:ilvl="0" w:tplc="6FC0860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A20C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8315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547D6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A0CD0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1416B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06D0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A2D8A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0283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9D3D25"/>
    <w:multiLevelType w:val="hybridMultilevel"/>
    <w:tmpl w:val="D0BA309A"/>
    <w:lvl w:ilvl="0" w:tplc="ADE224AA">
      <w:numFmt w:val="decimal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CF15C3"/>
    <w:multiLevelType w:val="hybridMultilevel"/>
    <w:tmpl w:val="1310BE50"/>
    <w:lvl w:ilvl="0" w:tplc="9878B49A">
      <w:start w:val="1"/>
      <w:numFmt w:val="bullet"/>
      <w:lvlText w:val="-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E214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E80E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A6FDC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AE86CE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7CFF1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E1160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42A6D8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CB49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C544CA"/>
    <w:multiLevelType w:val="hybridMultilevel"/>
    <w:tmpl w:val="1B4A42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B45D8"/>
    <w:multiLevelType w:val="hybridMultilevel"/>
    <w:tmpl w:val="6FCEA678"/>
    <w:lvl w:ilvl="0" w:tplc="C9EAC51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5639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D493C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269F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7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D284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0F5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2FE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EEC3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2B2056"/>
    <w:multiLevelType w:val="hybridMultilevel"/>
    <w:tmpl w:val="8A320C8E"/>
    <w:lvl w:ilvl="0" w:tplc="24CC1458">
      <w:start w:val="1"/>
      <w:numFmt w:val="lowerLetter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0DCC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AECE0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CE2C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2B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6A9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CD86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3603A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27ED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64D20E0"/>
    <w:multiLevelType w:val="hybridMultilevel"/>
    <w:tmpl w:val="AD46E256"/>
    <w:lvl w:ilvl="0" w:tplc="B178CF04">
      <w:start w:val="4"/>
      <w:numFmt w:val="bullet"/>
      <w:lvlText w:val="-"/>
      <w:lvlJc w:val="left"/>
      <w:pPr>
        <w:ind w:left="720" w:hanging="360"/>
      </w:p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D463D"/>
    <w:multiLevelType w:val="hybridMultilevel"/>
    <w:tmpl w:val="A14EDD00"/>
    <w:lvl w:ilvl="0" w:tplc="FF6A377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0871F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8C9C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B282D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92C92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4A0D9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0ACF4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B2816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AEC15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8504D7"/>
    <w:multiLevelType w:val="hybridMultilevel"/>
    <w:tmpl w:val="9FB2DF94"/>
    <w:lvl w:ilvl="0" w:tplc="480C65D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53D62"/>
    <w:multiLevelType w:val="hybridMultilevel"/>
    <w:tmpl w:val="26E81EE4"/>
    <w:lvl w:ilvl="0" w:tplc="575617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0AB0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0CF4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0215C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664E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DA187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28A1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524F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F883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32001CE"/>
    <w:multiLevelType w:val="hybridMultilevel"/>
    <w:tmpl w:val="BB66BDFA"/>
    <w:lvl w:ilvl="0" w:tplc="93C8E79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2E36A">
      <w:start w:val="1"/>
      <w:numFmt w:val="bullet"/>
      <w:lvlText w:val=""/>
      <w:lvlJc w:val="left"/>
      <w:pPr>
        <w:ind w:left="1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064A2E">
      <w:start w:val="1"/>
      <w:numFmt w:val="bullet"/>
      <w:lvlText w:val="▪"/>
      <w:lvlJc w:val="left"/>
      <w:pPr>
        <w:ind w:left="1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78052A">
      <w:start w:val="1"/>
      <w:numFmt w:val="bullet"/>
      <w:lvlText w:val="•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6A602">
      <w:start w:val="1"/>
      <w:numFmt w:val="bullet"/>
      <w:lvlText w:val="o"/>
      <w:lvlJc w:val="left"/>
      <w:pPr>
        <w:ind w:left="33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2AEEAE">
      <w:start w:val="1"/>
      <w:numFmt w:val="bullet"/>
      <w:lvlText w:val="▪"/>
      <w:lvlJc w:val="left"/>
      <w:pPr>
        <w:ind w:left="4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E0BE2">
      <w:start w:val="1"/>
      <w:numFmt w:val="bullet"/>
      <w:lvlText w:val="•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6A040">
      <w:start w:val="1"/>
      <w:numFmt w:val="bullet"/>
      <w:lvlText w:val="o"/>
      <w:lvlJc w:val="left"/>
      <w:pPr>
        <w:ind w:left="55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A0B88">
      <w:start w:val="1"/>
      <w:numFmt w:val="bullet"/>
      <w:lvlText w:val="▪"/>
      <w:lvlJc w:val="left"/>
      <w:pPr>
        <w:ind w:left="6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A31166"/>
    <w:multiLevelType w:val="hybridMultilevel"/>
    <w:tmpl w:val="7320229E"/>
    <w:lvl w:ilvl="0" w:tplc="4D66915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D2085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A9CE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AA7AB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4BFB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CF87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0C885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84A43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42A9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645767"/>
    <w:multiLevelType w:val="hybridMultilevel"/>
    <w:tmpl w:val="9E5EEC58"/>
    <w:lvl w:ilvl="0" w:tplc="B3FAFD22">
      <w:start w:val="1"/>
      <w:numFmt w:val="lowerLetter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A4B2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781F0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E2BA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2482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404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EB6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A54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EEEF2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FC58EA"/>
    <w:multiLevelType w:val="hybridMultilevel"/>
    <w:tmpl w:val="4B0682F0"/>
    <w:lvl w:ilvl="0" w:tplc="968264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D91B79"/>
    <w:multiLevelType w:val="hybridMultilevel"/>
    <w:tmpl w:val="643234EC"/>
    <w:lvl w:ilvl="0" w:tplc="98AA1E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1689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EAF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881E6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A89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14325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CB0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EC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F2F0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6D51739"/>
    <w:multiLevelType w:val="hybridMultilevel"/>
    <w:tmpl w:val="4DBCAA86"/>
    <w:lvl w:ilvl="0" w:tplc="480C65D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746F7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A3B7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48E05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785CF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A06F8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6A92C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2162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22F2C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6A2BDE"/>
    <w:multiLevelType w:val="hybridMultilevel"/>
    <w:tmpl w:val="793ED780"/>
    <w:lvl w:ilvl="0" w:tplc="B178CF04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721593">
    <w:abstractNumId w:val="26"/>
  </w:num>
  <w:num w:numId="2" w16cid:durableId="210119581">
    <w:abstractNumId w:val="4"/>
  </w:num>
  <w:num w:numId="3" w16cid:durableId="475536334">
    <w:abstractNumId w:val="20"/>
  </w:num>
  <w:num w:numId="4" w16cid:durableId="2126384641">
    <w:abstractNumId w:val="25"/>
  </w:num>
  <w:num w:numId="5" w16cid:durableId="1841040267">
    <w:abstractNumId w:val="13"/>
  </w:num>
  <w:num w:numId="6" w16cid:durableId="1009600620">
    <w:abstractNumId w:val="23"/>
  </w:num>
  <w:num w:numId="7" w16cid:durableId="843664431">
    <w:abstractNumId w:val="11"/>
  </w:num>
  <w:num w:numId="8" w16cid:durableId="1634940734">
    <w:abstractNumId w:val="16"/>
  </w:num>
  <w:num w:numId="9" w16cid:durableId="438109757">
    <w:abstractNumId w:val="18"/>
  </w:num>
  <w:num w:numId="10" w16cid:durableId="1362821641">
    <w:abstractNumId w:val="22"/>
  </w:num>
  <w:num w:numId="11" w16cid:durableId="821968769">
    <w:abstractNumId w:val="8"/>
  </w:num>
  <w:num w:numId="12" w16cid:durableId="1054737595">
    <w:abstractNumId w:val="0"/>
  </w:num>
  <w:num w:numId="13" w16cid:durableId="1221211227">
    <w:abstractNumId w:val="6"/>
  </w:num>
  <w:num w:numId="14" w16cid:durableId="194540858">
    <w:abstractNumId w:val="21"/>
  </w:num>
  <w:num w:numId="15" w16cid:durableId="1151560736">
    <w:abstractNumId w:val="15"/>
  </w:num>
  <w:num w:numId="16" w16cid:durableId="52047731">
    <w:abstractNumId w:val="1"/>
  </w:num>
  <w:num w:numId="17" w16cid:durableId="613513008">
    <w:abstractNumId w:val="7"/>
  </w:num>
  <w:num w:numId="18" w16cid:durableId="171376951">
    <w:abstractNumId w:val="9"/>
  </w:num>
  <w:num w:numId="19" w16cid:durableId="296838267">
    <w:abstractNumId w:val="27"/>
  </w:num>
  <w:num w:numId="20" w16cid:durableId="873228487">
    <w:abstractNumId w:val="9"/>
  </w:num>
  <w:num w:numId="21" w16cid:durableId="90722766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7330400">
    <w:abstractNumId w:val="17"/>
  </w:num>
  <w:num w:numId="23" w16cid:durableId="1577398979">
    <w:abstractNumId w:val="12"/>
  </w:num>
  <w:num w:numId="24" w16cid:durableId="442040416">
    <w:abstractNumId w:val="10"/>
  </w:num>
  <w:num w:numId="25" w16cid:durableId="1358308692">
    <w:abstractNumId w:val="14"/>
  </w:num>
  <w:num w:numId="26" w16cid:durableId="1112823481">
    <w:abstractNumId w:val="24"/>
  </w:num>
  <w:num w:numId="27" w16cid:durableId="195386129">
    <w:abstractNumId w:val="5"/>
  </w:num>
  <w:num w:numId="28" w16cid:durableId="1440416779">
    <w:abstractNumId w:val="2"/>
  </w:num>
  <w:num w:numId="29" w16cid:durableId="515461027">
    <w:abstractNumId w:val="3"/>
  </w:num>
  <w:num w:numId="30" w16cid:durableId="10927051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A3"/>
    <w:rsid w:val="00004695"/>
    <w:rsid w:val="0002569F"/>
    <w:rsid w:val="000A3AE9"/>
    <w:rsid w:val="000E056B"/>
    <w:rsid w:val="000E2B87"/>
    <w:rsid w:val="00172499"/>
    <w:rsid w:val="001A40AF"/>
    <w:rsid w:val="001A5A5B"/>
    <w:rsid w:val="001B514E"/>
    <w:rsid w:val="001B5769"/>
    <w:rsid w:val="001B6EE8"/>
    <w:rsid w:val="001C505F"/>
    <w:rsid w:val="001C7EE0"/>
    <w:rsid w:val="001F2955"/>
    <w:rsid w:val="0023707D"/>
    <w:rsid w:val="002637C3"/>
    <w:rsid w:val="002B3CE1"/>
    <w:rsid w:val="002B5981"/>
    <w:rsid w:val="002F29F6"/>
    <w:rsid w:val="0033573A"/>
    <w:rsid w:val="00346836"/>
    <w:rsid w:val="00363A0B"/>
    <w:rsid w:val="003769A3"/>
    <w:rsid w:val="00394B1F"/>
    <w:rsid w:val="004045B9"/>
    <w:rsid w:val="00426B84"/>
    <w:rsid w:val="00447109"/>
    <w:rsid w:val="00456D07"/>
    <w:rsid w:val="004613C0"/>
    <w:rsid w:val="00493696"/>
    <w:rsid w:val="004C51A3"/>
    <w:rsid w:val="004D1286"/>
    <w:rsid w:val="004E40B6"/>
    <w:rsid w:val="004E734D"/>
    <w:rsid w:val="00502A73"/>
    <w:rsid w:val="00512406"/>
    <w:rsid w:val="00534739"/>
    <w:rsid w:val="005607EE"/>
    <w:rsid w:val="005B067F"/>
    <w:rsid w:val="005B2C87"/>
    <w:rsid w:val="005F102E"/>
    <w:rsid w:val="00624C38"/>
    <w:rsid w:val="00684D6B"/>
    <w:rsid w:val="006A6067"/>
    <w:rsid w:val="006C4DC5"/>
    <w:rsid w:val="00722616"/>
    <w:rsid w:val="007300F4"/>
    <w:rsid w:val="007A5630"/>
    <w:rsid w:val="007C2F4B"/>
    <w:rsid w:val="008016B9"/>
    <w:rsid w:val="0081534C"/>
    <w:rsid w:val="0087007E"/>
    <w:rsid w:val="00871A88"/>
    <w:rsid w:val="008841DA"/>
    <w:rsid w:val="00885105"/>
    <w:rsid w:val="008B1E9B"/>
    <w:rsid w:val="008C2C42"/>
    <w:rsid w:val="008E1FE0"/>
    <w:rsid w:val="008E62DE"/>
    <w:rsid w:val="00911B72"/>
    <w:rsid w:val="0092338A"/>
    <w:rsid w:val="00935085"/>
    <w:rsid w:val="009636A0"/>
    <w:rsid w:val="009A3FFA"/>
    <w:rsid w:val="00A1747A"/>
    <w:rsid w:val="00A367BA"/>
    <w:rsid w:val="00A60121"/>
    <w:rsid w:val="00A87AAF"/>
    <w:rsid w:val="00AD051B"/>
    <w:rsid w:val="00AF1C87"/>
    <w:rsid w:val="00B03512"/>
    <w:rsid w:val="00B04D1D"/>
    <w:rsid w:val="00B05CBA"/>
    <w:rsid w:val="00B1586C"/>
    <w:rsid w:val="00B348A5"/>
    <w:rsid w:val="00B5052C"/>
    <w:rsid w:val="00B54067"/>
    <w:rsid w:val="00B66C3C"/>
    <w:rsid w:val="00B71924"/>
    <w:rsid w:val="00B72117"/>
    <w:rsid w:val="00B8199F"/>
    <w:rsid w:val="00B84A0D"/>
    <w:rsid w:val="00B9760C"/>
    <w:rsid w:val="00BF7A97"/>
    <w:rsid w:val="00C847CA"/>
    <w:rsid w:val="00CE51AD"/>
    <w:rsid w:val="00CF6311"/>
    <w:rsid w:val="00D06EEF"/>
    <w:rsid w:val="00D47BD8"/>
    <w:rsid w:val="00D675D2"/>
    <w:rsid w:val="00D755CB"/>
    <w:rsid w:val="00DC7264"/>
    <w:rsid w:val="00E226A6"/>
    <w:rsid w:val="00E41497"/>
    <w:rsid w:val="00E443F3"/>
    <w:rsid w:val="00E562A4"/>
    <w:rsid w:val="00E93EC8"/>
    <w:rsid w:val="00E94F5F"/>
    <w:rsid w:val="00EB5477"/>
    <w:rsid w:val="00F550D9"/>
    <w:rsid w:val="00F630ED"/>
    <w:rsid w:val="00F87639"/>
    <w:rsid w:val="00F96A3C"/>
    <w:rsid w:val="00FB05F6"/>
    <w:rsid w:val="00FD46A8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48BB"/>
  <w15:chartTrackingRefBased/>
  <w15:docId w15:val="{28004C85-A353-4E83-B1E9-C181FD35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6836"/>
    <w:pPr>
      <w:spacing w:after="5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hu-HU"/>
    </w:rPr>
  </w:style>
  <w:style w:type="paragraph" w:styleId="Cmsor1">
    <w:name w:val="heading 1"/>
    <w:next w:val="Norml"/>
    <w:link w:val="Cmsor1Char"/>
    <w:uiPriority w:val="9"/>
    <w:qFormat/>
    <w:rsid w:val="00346836"/>
    <w:pPr>
      <w:keepNext/>
      <w:keepLines/>
      <w:spacing w:after="3" w:line="265" w:lineRule="auto"/>
      <w:ind w:left="10" w:right="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paragraph" w:styleId="Cmsor2">
    <w:name w:val="heading 2"/>
    <w:next w:val="Norml"/>
    <w:link w:val="Cmsor2Char"/>
    <w:uiPriority w:val="9"/>
    <w:unhideWhenUsed/>
    <w:qFormat/>
    <w:rsid w:val="00346836"/>
    <w:pPr>
      <w:keepNext/>
      <w:keepLines/>
      <w:spacing w:after="3" w:line="265" w:lineRule="auto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53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46836"/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346836"/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paragraph" w:customStyle="1" w:styleId="footnotedescription">
    <w:name w:val="footnote description"/>
    <w:next w:val="Norml"/>
    <w:link w:val="footnotedescriptionChar"/>
    <w:hidden/>
    <w:rsid w:val="00346836"/>
    <w:pPr>
      <w:spacing w:after="399"/>
    </w:pPr>
    <w:rPr>
      <w:rFonts w:ascii="Times New Roman" w:eastAsia="Times New Roman" w:hAnsi="Times New Roman" w:cs="Times New Roman"/>
      <w:color w:val="000000"/>
      <w:sz w:val="20"/>
      <w:lang w:eastAsia="hu-HU"/>
    </w:rPr>
  </w:style>
  <w:style w:type="character" w:customStyle="1" w:styleId="footnotedescriptionChar">
    <w:name w:val="footnote description Char"/>
    <w:link w:val="footnotedescription"/>
    <w:rsid w:val="00346836"/>
    <w:rPr>
      <w:rFonts w:ascii="Times New Roman" w:eastAsia="Times New Roman" w:hAnsi="Times New Roman" w:cs="Times New Roman"/>
      <w:color w:val="000000"/>
      <w:sz w:val="20"/>
      <w:lang w:eastAsia="hu-HU"/>
    </w:rPr>
  </w:style>
  <w:style w:type="paragraph" w:styleId="TJ1">
    <w:name w:val="toc 1"/>
    <w:hidden/>
    <w:uiPriority w:val="39"/>
    <w:rsid w:val="00346836"/>
    <w:pPr>
      <w:spacing w:after="5" w:line="271" w:lineRule="auto"/>
      <w:ind w:left="25" w:right="70" w:hanging="10"/>
      <w:jc w:val="both"/>
    </w:pPr>
    <w:rPr>
      <w:rFonts w:ascii="Times New Roman" w:eastAsia="Times New Roman" w:hAnsi="Times New Roman" w:cs="Times New Roman"/>
      <w:color w:val="000000"/>
      <w:sz w:val="24"/>
      <w:lang w:eastAsia="hu-HU"/>
    </w:rPr>
  </w:style>
  <w:style w:type="character" w:customStyle="1" w:styleId="footnotemark">
    <w:name w:val="footnote mark"/>
    <w:hidden/>
    <w:rsid w:val="00346836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346836"/>
    <w:pPr>
      <w:spacing w:after="0" w:line="240" w:lineRule="auto"/>
    </w:pPr>
    <w:rPr>
      <w:rFonts w:eastAsiaTheme="minorEastAsia"/>
      <w:lang w:eastAsia="hu-H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1C505F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semiHidden/>
    <w:rsid w:val="0081534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F7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F7A97"/>
    <w:rPr>
      <w:rFonts w:ascii="Times New Roman" w:eastAsia="Times New Roman" w:hAnsi="Times New Roman" w:cs="Times New Roman"/>
      <w:color w:val="000000"/>
      <w:sz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3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3A0B"/>
    <w:rPr>
      <w:rFonts w:ascii="Segoe UI" w:eastAsia="Times New Roman" w:hAnsi="Segoe UI" w:cs="Segoe UI"/>
      <w:color w:val="000000"/>
      <w:sz w:val="18"/>
      <w:szCs w:val="18"/>
      <w:lang w:eastAsia="hu-HU"/>
    </w:rPr>
  </w:style>
  <w:style w:type="character" w:styleId="Hiperhivatkozs">
    <w:name w:val="Hyperlink"/>
    <w:basedOn w:val="Bekezdsalapbettpusa"/>
    <w:uiPriority w:val="99"/>
    <w:unhideWhenUsed/>
    <w:rsid w:val="00263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p://1/95900004.TV/" TargetMode="External"/><Relationship Id="rId13" Type="http://schemas.openxmlformats.org/officeDocument/2006/relationships/footer" Target="footer2.xml"/><Relationship Id="rId18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dp://1/95900004.TV/" TargetMode="External"/><Relationship Id="rId12" Type="http://schemas.openxmlformats.org/officeDocument/2006/relationships/footer" Target="footer1.xml"/><Relationship Id="rId1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diagramLayout" Target="diagrams/layout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dp://1/95900004.TV/" TargetMode="External"/><Relationship Id="rId5" Type="http://schemas.openxmlformats.org/officeDocument/2006/relationships/footnotes" Target="footnotes.xml"/><Relationship Id="rId15" Type="http://schemas.openxmlformats.org/officeDocument/2006/relationships/diagramData" Target="diagrams/data1.xml"/><Relationship Id="rId10" Type="http://schemas.openxmlformats.org/officeDocument/2006/relationships/hyperlink" Target="cdp://1/95900004.TV/" TargetMode="External"/><Relationship Id="rId19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hyperlink" Target="cdp://1/95900004.TV/" TargetMode="External"/><Relationship Id="rId14" Type="http://schemas.openxmlformats.org/officeDocument/2006/relationships/footer" Target="foot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0E899EC-A513-409C-AB64-47C1161D3888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hu-HU"/>
        </a:p>
      </dgm:t>
    </dgm:pt>
    <dgm:pt modelId="{88512C97-530B-4A7B-8B79-1C1728F0283B}">
      <dgm:prSet phldrT="[Szöveg]"/>
      <dgm:spPr/>
      <dgm:t>
        <a:bodyPr/>
        <a:lstStyle/>
        <a:p>
          <a:r>
            <a:rPr lang="hu-HU"/>
            <a:t>Ügyvezető</a:t>
          </a:r>
        </a:p>
      </dgm:t>
    </dgm:pt>
    <dgm:pt modelId="{18AB87F6-17D4-4958-991A-E9E2D879451D}" type="parTrans" cxnId="{330568B8-4045-4A9E-84B6-040B721D4756}">
      <dgm:prSet/>
      <dgm:spPr/>
      <dgm:t>
        <a:bodyPr/>
        <a:lstStyle/>
        <a:p>
          <a:endParaRPr lang="hu-HU"/>
        </a:p>
      </dgm:t>
    </dgm:pt>
    <dgm:pt modelId="{15BA4C5E-C681-4952-B484-5305FAC3DB88}" type="sibTrans" cxnId="{330568B8-4045-4A9E-84B6-040B721D4756}">
      <dgm:prSet/>
      <dgm:spPr/>
      <dgm:t>
        <a:bodyPr/>
        <a:lstStyle/>
        <a:p>
          <a:endParaRPr lang="hu-HU"/>
        </a:p>
      </dgm:t>
    </dgm:pt>
    <dgm:pt modelId="{F7260678-57FD-43C8-AF90-5EB11BBCD488}">
      <dgm:prSet phldrT="[Szöveg]"/>
      <dgm:spPr/>
      <dgm:t>
        <a:bodyPr/>
        <a:lstStyle/>
        <a:p>
          <a:r>
            <a:rPr lang="hu-HU"/>
            <a:t>Parkolás üzemeltetési vezető</a:t>
          </a:r>
        </a:p>
      </dgm:t>
    </dgm:pt>
    <dgm:pt modelId="{1E7A1082-15B4-44BF-82D9-ABCA61C2E7C3}" type="parTrans" cxnId="{6F377287-48FF-467C-A386-C7091D122E8E}">
      <dgm:prSet/>
      <dgm:spPr/>
      <dgm:t>
        <a:bodyPr/>
        <a:lstStyle/>
        <a:p>
          <a:endParaRPr lang="hu-HU"/>
        </a:p>
      </dgm:t>
    </dgm:pt>
    <dgm:pt modelId="{9B741177-FB68-4FC7-B8EB-BED463C30C30}" type="sibTrans" cxnId="{6F377287-48FF-467C-A386-C7091D122E8E}">
      <dgm:prSet/>
      <dgm:spPr/>
      <dgm:t>
        <a:bodyPr/>
        <a:lstStyle/>
        <a:p>
          <a:endParaRPr lang="hu-HU"/>
        </a:p>
      </dgm:t>
    </dgm:pt>
    <dgm:pt modelId="{5AD61123-B671-4BBE-AE01-A153BF2980D1}">
      <dgm:prSet phldrT="[Szöveg]"/>
      <dgm:spPr/>
      <dgm:t>
        <a:bodyPr/>
        <a:lstStyle/>
        <a:p>
          <a:r>
            <a:rPr lang="hu-HU"/>
            <a:t>Vezető jogtanácsos</a:t>
          </a:r>
        </a:p>
      </dgm:t>
    </dgm:pt>
    <dgm:pt modelId="{86AF912E-2968-4B6E-8C1C-F960F6F3933B}" type="parTrans" cxnId="{F6AA61FA-77DF-47EF-A9F7-6EF899E669FF}">
      <dgm:prSet/>
      <dgm:spPr/>
      <dgm:t>
        <a:bodyPr/>
        <a:lstStyle/>
        <a:p>
          <a:endParaRPr lang="hu-HU"/>
        </a:p>
      </dgm:t>
    </dgm:pt>
    <dgm:pt modelId="{43E666AD-07C9-4F06-86DC-77DB8F333B11}" type="sibTrans" cxnId="{F6AA61FA-77DF-47EF-A9F7-6EF899E669FF}">
      <dgm:prSet/>
      <dgm:spPr/>
      <dgm:t>
        <a:bodyPr/>
        <a:lstStyle/>
        <a:p>
          <a:endParaRPr lang="hu-HU"/>
        </a:p>
      </dgm:t>
    </dgm:pt>
    <dgm:pt modelId="{02D5243E-ABFE-48E3-865D-9BD66B49B392}">
      <dgm:prSet/>
      <dgm:spPr/>
      <dgm:t>
        <a:bodyPr/>
        <a:lstStyle/>
        <a:p>
          <a:r>
            <a:rPr lang="hu-HU"/>
            <a:t>Pénzügyi vezető</a:t>
          </a:r>
        </a:p>
      </dgm:t>
    </dgm:pt>
    <dgm:pt modelId="{DD218529-687A-40C0-94B0-2CB241ECF3A6}" type="parTrans" cxnId="{A4404905-4487-4EE7-B291-4CB1418F2602}">
      <dgm:prSet/>
      <dgm:spPr/>
      <dgm:t>
        <a:bodyPr/>
        <a:lstStyle/>
        <a:p>
          <a:endParaRPr lang="hu-HU"/>
        </a:p>
      </dgm:t>
    </dgm:pt>
    <dgm:pt modelId="{2B03E8E9-B2BA-4378-9564-F74E7495631F}" type="sibTrans" cxnId="{A4404905-4487-4EE7-B291-4CB1418F2602}">
      <dgm:prSet/>
      <dgm:spPr/>
      <dgm:t>
        <a:bodyPr/>
        <a:lstStyle/>
        <a:p>
          <a:endParaRPr lang="hu-HU"/>
        </a:p>
      </dgm:t>
    </dgm:pt>
    <dgm:pt modelId="{67B4BF64-AF22-4750-AE79-419DC154514C}">
      <dgm:prSet/>
      <dgm:spPr/>
      <dgm:t>
        <a:bodyPr/>
        <a:lstStyle/>
        <a:p>
          <a:r>
            <a:rPr lang="hu-HU"/>
            <a:t>Szolgálatvezetők</a:t>
          </a:r>
        </a:p>
      </dgm:t>
    </dgm:pt>
    <dgm:pt modelId="{019BC9F3-910E-448B-8350-56E7D16E3EC0}" type="parTrans" cxnId="{D0119399-CA3D-4509-B5C8-DEB8BD4BA982}">
      <dgm:prSet/>
      <dgm:spPr/>
      <dgm:t>
        <a:bodyPr/>
        <a:lstStyle/>
        <a:p>
          <a:endParaRPr lang="hu-HU"/>
        </a:p>
      </dgm:t>
    </dgm:pt>
    <dgm:pt modelId="{5C58C087-3535-414E-9577-55D4E090C261}" type="sibTrans" cxnId="{D0119399-CA3D-4509-B5C8-DEB8BD4BA982}">
      <dgm:prSet/>
      <dgm:spPr/>
      <dgm:t>
        <a:bodyPr/>
        <a:lstStyle/>
        <a:p>
          <a:endParaRPr lang="hu-HU"/>
        </a:p>
      </dgm:t>
    </dgm:pt>
    <dgm:pt modelId="{92051957-5F76-41E4-B8C8-BBFB436C01D6}">
      <dgm:prSet/>
      <dgm:spPr/>
      <dgm:t>
        <a:bodyPr/>
        <a:lstStyle/>
        <a:p>
          <a:r>
            <a:rPr lang="hu-HU"/>
            <a:t>Ügyfélszolgálati vezető</a:t>
          </a:r>
        </a:p>
      </dgm:t>
    </dgm:pt>
    <dgm:pt modelId="{FFD7E326-ABD7-4C38-8675-2BBF4515D891}" type="parTrans" cxnId="{BAB2CFA9-6462-4893-A84F-9B81EBC1DB06}">
      <dgm:prSet/>
      <dgm:spPr/>
      <dgm:t>
        <a:bodyPr/>
        <a:lstStyle/>
        <a:p>
          <a:endParaRPr lang="hu-HU"/>
        </a:p>
      </dgm:t>
    </dgm:pt>
    <dgm:pt modelId="{EE094282-723A-475D-B551-E58BA542E30D}" type="sibTrans" cxnId="{BAB2CFA9-6462-4893-A84F-9B81EBC1DB06}">
      <dgm:prSet/>
      <dgm:spPr/>
      <dgm:t>
        <a:bodyPr/>
        <a:lstStyle/>
        <a:p>
          <a:endParaRPr lang="hu-HU"/>
        </a:p>
      </dgm:t>
    </dgm:pt>
    <dgm:pt modelId="{89789122-BA53-452F-B950-E7E8D80ABED8}">
      <dgm:prSet/>
      <dgm:spPr/>
      <dgm:t>
        <a:bodyPr/>
        <a:lstStyle/>
        <a:p>
          <a:r>
            <a:rPr lang="hu-HU"/>
            <a:t>Parkolási ellenőrök</a:t>
          </a:r>
        </a:p>
      </dgm:t>
    </dgm:pt>
    <dgm:pt modelId="{2BAD402E-4499-4884-97A7-579C03B9822B}" type="parTrans" cxnId="{8BC03CD0-BFB0-4445-BCB3-A18A64964372}">
      <dgm:prSet/>
      <dgm:spPr/>
      <dgm:t>
        <a:bodyPr/>
        <a:lstStyle/>
        <a:p>
          <a:endParaRPr lang="hu-HU"/>
        </a:p>
      </dgm:t>
    </dgm:pt>
    <dgm:pt modelId="{3488F28C-01AC-434D-A554-EDA53732AAD6}" type="sibTrans" cxnId="{8BC03CD0-BFB0-4445-BCB3-A18A64964372}">
      <dgm:prSet/>
      <dgm:spPr/>
      <dgm:t>
        <a:bodyPr/>
        <a:lstStyle/>
        <a:p>
          <a:endParaRPr lang="hu-HU"/>
        </a:p>
      </dgm:t>
    </dgm:pt>
    <dgm:pt modelId="{6B4CC20F-3F6B-472B-B5BC-F7CC58C17AA5}">
      <dgm:prSet/>
      <dgm:spPr/>
      <dgm:t>
        <a:bodyPr/>
        <a:lstStyle/>
        <a:p>
          <a:r>
            <a:rPr lang="hu-HU"/>
            <a:t>Ügyfélszolgálati vezető-helyettes</a:t>
          </a:r>
        </a:p>
      </dgm:t>
    </dgm:pt>
    <dgm:pt modelId="{E50FEED1-1C1E-4CB9-9754-4A49BFDE1E83}" type="parTrans" cxnId="{D67F8A11-9FD9-4036-A0EB-0414152716A6}">
      <dgm:prSet/>
      <dgm:spPr/>
      <dgm:t>
        <a:bodyPr/>
        <a:lstStyle/>
        <a:p>
          <a:endParaRPr lang="hu-HU"/>
        </a:p>
      </dgm:t>
    </dgm:pt>
    <dgm:pt modelId="{ADA73061-4E94-45F2-BCCE-7CF91B1146A0}" type="sibTrans" cxnId="{D67F8A11-9FD9-4036-A0EB-0414152716A6}">
      <dgm:prSet/>
      <dgm:spPr/>
      <dgm:t>
        <a:bodyPr/>
        <a:lstStyle/>
        <a:p>
          <a:endParaRPr lang="hu-HU"/>
        </a:p>
      </dgm:t>
    </dgm:pt>
    <dgm:pt modelId="{C4A018D0-7F91-4C08-BF81-60CED7CAF40F}">
      <dgm:prSet/>
      <dgm:spPr/>
      <dgm:t>
        <a:bodyPr/>
        <a:lstStyle/>
        <a:p>
          <a:r>
            <a:rPr lang="hu-HU"/>
            <a:t>Könyvelés</a:t>
          </a:r>
        </a:p>
      </dgm:t>
    </dgm:pt>
    <dgm:pt modelId="{15A34725-EFBB-4B62-A952-7EE27E96BF78}" type="parTrans" cxnId="{FB1E1125-8E92-4F29-BEF2-7093E514DBAD}">
      <dgm:prSet/>
      <dgm:spPr/>
      <dgm:t>
        <a:bodyPr/>
        <a:lstStyle/>
        <a:p>
          <a:endParaRPr lang="hu-HU"/>
        </a:p>
      </dgm:t>
    </dgm:pt>
    <dgm:pt modelId="{0C1D7CFF-E51C-4FF7-9EDF-A718583486DB}" type="sibTrans" cxnId="{FB1E1125-8E92-4F29-BEF2-7093E514DBAD}">
      <dgm:prSet/>
      <dgm:spPr/>
      <dgm:t>
        <a:bodyPr/>
        <a:lstStyle/>
        <a:p>
          <a:endParaRPr lang="hu-HU"/>
        </a:p>
      </dgm:t>
    </dgm:pt>
    <dgm:pt modelId="{89B131CC-B6BA-4FFF-AE70-4D18F3D48436}">
      <dgm:prSet/>
      <dgm:spPr/>
      <dgm:t>
        <a:bodyPr/>
        <a:lstStyle/>
        <a:p>
          <a:r>
            <a:rPr lang="hu-HU"/>
            <a:t>Pénzügy</a:t>
          </a:r>
        </a:p>
      </dgm:t>
    </dgm:pt>
    <dgm:pt modelId="{7F42C221-128E-42DC-BDD0-E82DBAA709C9}" type="parTrans" cxnId="{2DBDC971-9613-4C5F-A3F0-51B2C00A4417}">
      <dgm:prSet/>
      <dgm:spPr/>
      <dgm:t>
        <a:bodyPr/>
        <a:lstStyle/>
        <a:p>
          <a:endParaRPr lang="hu-HU"/>
        </a:p>
      </dgm:t>
    </dgm:pt>
    <dgm:pt modelId="{3B8FEB43-0A7F-44E1-BA53-4DBCE8490D86}" type="sibTrans" cxnId="{2DBDC971-9613-4C5F-A3F0-51B2C00A4417}">
      <dgm:prSet/>
      <dgm:spPr/>
      <dgm:t>
        <a:bodyPr/>
        <a:lstStyle/>
        <a:p>
          <a:endParaRPr lang="hu-HU"/>
        </a:p>
      </dgm:t>
    </dgm:pt>
    <dgm:pt modelId="{BB2567A0-3BE3-4F78-919B-6C62B158843E}">
      <dgm:prSet/>
      <dgm:spPr/>
      <dgm:t>
        <a:bodyPr/>
        <a:lstStyle/>
        <a:p>
          <a:r>
            <a:rPr lang="hu-HU"/>
            <a:t>Bérszámfejtés, </a:t>
          </a:r>
        </a:p>
        <a:p>
          <a:r>
            <a:rPr lang="hu-HU"/>
            <a:t>TB ügyintézés</a:t>
          </a:r>
        </a:p>
      </dgm:t>
    </dgm:pt>
    <dgm:pt modelId="{B910E088-0142-442F-B0DF-23DA842735A4}" type="parTrans" cxnId="{00BB146A-24D6-4159-A52E-AE49DF72166B}">
      <dgm:prSet/>
      <dgm:spPr/>
      <dgm:t>
        <a:bodyPr/>
        <a:lstStyle/>
        <a:p>
          <a:endParaRPr lang="hu-HU"/>
        </a:p>
      </dgm:t>
    </dgm:pt>
    <dgm:pt modelId="{2D3C4434-1C7D-4B4E-BB2C-10C1E0B18B5D}" type="sibTrans" cxnId="{00BB146A-24D6-4159-A52E-AE49DF72166B}">
      <dgm:prSet/>
      <dgm:spPr/>
      <dgm:t>
        <a:bodyPr/>
        <a:lstStyle/>
        <a:p>
          <a:endParaRPr lang="hu-HU"/>
        </a:p>
      </dgm:t>
    </dgm:pt>
    <dgm:pt modelId="{0219CE6A-01A0-4E5D-9FA9-C434C3FAE772}">
      <dgm:prSet/>
      <dgm:spPr/>
      <dgm:t>
        <a:bodyPr/>
        <a:lstStyle/>
        <a:p>
          <a:r>
            <a:rPr lang="hu-HU"/>
            <a:t>Pénztár</a:t>
          </a:r>
        </a:p>
      </dgm:t>
    </dgm:pt>
    <dgm:pt modelId="{29C16174-D05A-4ABE-B83D-C0B4CEFE1526}" type="parTrans" cxnId="{0D550C56-5288-4D84-AC8F-9F9E69B176AD}">
      <dgm:prSet/>
      <dgm:spPr/>
      <dgm:t>
        <a:bodyPr/>
        <a:lstStyle/>
        <a:p>
          <a:endParaRPr lang="hu-HU"/>
        </a:p>
      </dgm:t>
    </dgm:pt>
    <dgm:pt modelId="{53F15AB0-925F-4EDD-820A-47BBDE7B50F4}" type="sibTrans" cxnId="{0D550C56-5288-4D84-AC8F-9F9E69B176AD}">
      <dgm:prSet/>
      <dgm:spPr/>
      <dgm:t>
        <a:bodyPr/>
        <a:lstStyle/>
        <a:p>
          <a:endParaRPr lang="hu-HU"/>
        </a:p>
      </dgm:t>
    </dgm:pt>
    <dgm:pt modelId="{E6B7AD7A-2057-4A97-8E2A-B20E9FAA3CA4}">
      <dgm:prSet/>
      <dgm:spPr/>
      <dgm:t>
        <a:bodyPr/>
        <a:lstStyle/>
        <a:p>
          <a:r>
            <a:rPr lang="hu-HU"/>
            <a:t>Jogtanácsos</a:t>
          </a:r>
        </a:p>
      </dgm:t>
    </dgm:pt>
    <dgm:pt modelId="{2BF2C7CB-C65F-467A-890B-C334E8C44FBC}" type="parTrans" cxnId="{CEFA1C56-106A-4538-95D1-B5B48FC30258}">
      <dgm:prSet/>
      <dgm:spPr/>
      <dgm:t>
        <a:bodyPr/>
        <a:lstStyle/>
        <a:p>
          <a:endParaRPr lang="hu-HU"/>
        </a:p>
      </dgm:t>
    </dgm:pt>
    <dgm:pt modelId="{B3677D31-4679-4374-BCFE-A56A713344DD}" type="sibTrans" cxnId="{CEFA1C56-106A-4538-95D1-B5B48FC30258}">
      <dgm:prSet/>
      <dgm:spPr/>
      <dgm:t>
        <a:bodyPr/>
        <a:lstStyle/>
        <a:p>
          <a:endParaRPr lang="hu-HU"/>
        </a:p>
      </dgm:t>
    </dgm:pt>
    <dgm:pt modelId="{3A4AA8AC-F39F-4BAD-B7D3-F1CA51CA79C8}">
      <dgm:prSet/>
      <dgm:spPr/>
      <dgm:t>
        <a:bodyPr/>
        <a:lstStyle/>
        <a:p>
          <a:r>
            <a:rPr lang="hu-HU"/>
            <a:t>Követeléskezelési csoport</a:t>
          </a:r>
        </a:p>
      </dgm:t>
    </dgm:pt>
    <dgm:pt modelId="{186F632D-5805-4947-9C88-196FA1ED1476}" type="parTrans" cxnId="{53158A8C-27F4-4448-AE16-21479D47ABC4}">
      <dgm:prSet/>
      <dgm:spPr/>
      <dgm:t>
        <a:bodyPr/>
        <a:lstStyle/>
        <a:p>
          <a:endParaRPr lang="hu-HU"/>
        </a:p>
      </dgm:t>
    </dgm:pt>
    <dgm:pt modelId="{853FE9AE-429F-41F6-A3BF-B5C469257619}" type="sibTrans" cxnId="{53158A8C-27F4-4448-AE16-21479D47ABC4}">
      <dgm:prSet/>
      <dgm:spPr/>
      <dgm:t>
        <a:bodyPr/>
        <a:lstStyle/>
        <a:p>
          <a:endParaRPr lang="hu-HU"/>
        </a:p>
      </dgm:t>
    </dgm:pt>
    <dgm:pt modelId="{817F9139-1698-412C-8811-F72834A65E0C}">
      <dgm:prSet/>
      <dgm:spPr/>
      <dgm:t>
        <a:bodyPr/>
        <a:lstStyle/>
        <a:p>
          <a:r>
            <a:rPr lang="hu-HU"/>
            <a:t>Back Office</a:t>
          </a:r>
        </a:p>
      </dgm:t>
    </dgm:pt>
    <dgm:pt modelId="{2D6AF2C4-7336-45C9-8159-B69CE0EE918F}" type="parTrans" cxnId="{94BEBF5B-20CF-4586-B656-B7515551C7AA}">
      <dgm:prSet/>
      <dgm:spPr/>
      <dgm:t>
        <a:bodyPr/>
        <a:lstStyle/>
        <a:p>
          <a:endParaRPr lang="hu-HU"/>
        </a:p>
      </dgm:t>
    </dgm:pt>
    <dgm:pt modelId="{44D43399-AB3B-45A3-894D-B18D91A9D3B5}" type="sibTrans" cxnId="{94BEBF5B-20CF-4586-B656-B7515551C7AA}">
      <dgm:prSet/>
      <dgm:spPr/>
      <dgm:t>
        <a:bodyPr/>
        <a:lstStyle/>
        <a:p>
          <a:endParaRPr lang="hu-HU"/>
        </a:p>
      </dgm:t>
    </dgm:pt>
    <dgm:pt modelId="{CED26508-563B-4213-861C-B822551B6A10}">
      <dgm:prSet/>
      <dgm:spPr/>
      <dgm:t>
        <a:bodyPr/>
        <a:lstStyle/>
        <a:p>
          <a:r>
            <a:rPr lang="hu-HU"/>
            <a:t>Front Office</a:t>
          </a:r>
        </a:p>
      </dgm:t>
    </dgm:pt>
    <dgm:pt modelId="{9F73CC88-F485-4B5C-B1A2-EF616E85A9C6}" type="parTrans" cxnId="{C273F473-701D-4167-BEBF-EA43F447114F}">
      <dgm:prSet/>
      <dgm:spPr/>
      <dgm:t>
        <a:bodyPr/>
        <a:lstStyle/>
        <a:p>
          <a:endParaRPr lang="hu-HU"/>
        </a:p>
      </dgm:t>
    </dgm:pt>
    <dgm:pt modelId="{5B03175A-0215-4976-9795-FF8EAFB355A8}" type="sibTrans" cxnId="{C273F473-701D-4167-BEBF-EA43F447114F}">
      <dgm:prSet/>
      <dgm:spPr/>
      <dgm:t>
        <a:bodyPr/>
        <a:lstStyle/>
        <a:p>
          <a:endParaRPr lang="hu-HU"/>
        </a:p>
      </dgm:t>
    </dgm:pt>
    <dgm:pt modelId="{5E4D5F0D-A900-4B2F-8CD0-327369402801}">
      <dgm:prSet/>
      <dgm:spPr/>
      <dgm:t>
        <a:bodyPr/>
        <a:lstStyle/>
        <a:p>
          <a:r>
            <a:rPr lang="hu-HU"/>
            <a:t>Call Center</a:t>
          </a:r>
        </a:p>
      </dgm:t>
    </dgm:pt>
    <dgm:pt modelId="{10D6BF71-5798-4BF9-AEB8-EAECEB92370A}" type="parTrans" cxnId="{2EB246CC-93F0-4789-8172-8D12CE9A176F}">
      <dgm:prSet/>
      <dgm:spPr/>
      <dgm:t>
        <a:bodyPr/>
        <a:lstStyle/>
        <a:p>
          <a:endParaRPr lang="hu-HU"/>
        </a:p>
      </dgm:t>
    </dgm:pt>
    <dgm:pt modelId="{AD85587E-37F8-43FC-A3AD-0513CE37E17F}" type="sibTrans" cxnId="{2EB246CC-93F0-4789-8172-8D12CE9A176F}">
      <dgm:prSet/>
      <dgm:spPr/>
      <dgm:t>
        <a:bodyPr/>
        <a:lstStyle/>
        <a:p>
          <a:endParaRPr lang="hu-HU"/>
        </a:p>
      </dgm:t>
    </dgm:pt>
    <dgm:pt modelId="{7BF9B217-3764-4340-84AA-B72D03F92919}">
      <dgm:prSet/>
      <dgm:spPr/>
      <dgm:t>
        <a:bodyPr/>
        <a:lstStyle/>
        <a:p>
          <a:r>
            <a:rPr lang="hu-HU"/>
            <a:t>Iratkezelés</a:t>
          </a:r>
        </a:p>
      </dgm:t>
    </dgm:pt>
    <dgm:pt modelId="{6FA83BD1-37C0-4A27-A652-D8EDBE2DF8CE}" type="parTrans" cxnId="{F6C5B40C-D557-4918-A153-A4471A4C6015}">
      <dgm:prSet/>
      <dgm:spPr/>
      <dgm:t>
        <a:bodyPr/>
        <a:lstStyle/>
        <a:p>
          <a:endParaRPr lang="hu-HU"/>
        </a:p>
      </dgm:t>
    </dgm:pt>
    <dgm:pt modelId="{15CBE54B-8073-4E49-B532-F3499317B76E}" type="sibTrans" cxnId="{F6C5B40C-D557-4918-A153-A4471A4C6015}">
      <dgm:prSet/>
      <dgm:spPr/>
      <dgm:t>
        <a:bodyPr/>
        <a:lstStyle/>
        <a:p>
          <a:endParaRPr lang="hu-HU"/>
        </a:p>
      </dgm:t>
    </dgm:pt>
    <dgm:pt modelId="{C1CFF818-ECC5-4D7C-B4E2-B05096AE9DEC}">
      <dgm:prSet/>
      <dgm:spPr/>
      <dgm:t>
        <a:bodyPr/>
        <a:lstStyle/>
        <a:p>
          <a:r>
            <a:rPr lang="hu-HU"/>
            <a:t>Parkolás-üzemeltetési technikusok</a:t>
          </a:r>
        </a:p>
      </dgm:t>
    </dgm:pt>
    <dgm:pt modelId="{7D0D4D0D-1FA2-4F61-B957-8B5EEC51CF3E}" type="parTrans" cxnId="{E7205197-D83F-41A2-82B8-7DF377E5CEA9}">
      <dgm:prSet/>
      <dgm:spPr/>
      <dgm:t>
        <a:bodyPr/>
        <a:lstStyle/>
        <a:p>
          <a:endParaRPr lang="hu-HU"/>
        </a:p>
      </dgm:t>
    </dgm:pt>
    <dgm:pt modelId="{5B83C2C2-0605-48A0-8B93-CBE67693AF1D}" type="sibTrans" cxnId="{E7205197-D83F-41A2-82B8-7DF377E5CEA9}">
      <dgm:prSet/>
      <dgm:spPr/>
      <dgm:t>
        <a:bodyPr/>
        <a:lstStyle/>
        <a:p>
          <a:endParaRPr lang="hu-HU"/>
        </a:p>
      </dgm:t>
    </dgm:pt>
    <dgm:pt modelId="{5C1B17B9-6756-4D34-A8D5-8D39847938EB}" type="pres">
      <dgm:prSet presAssocID="{E0E899EC-A513-409C-AB64-47C1161D388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0F1256F-546E-4B75-9949-A4AE69320174}" type="pres">
      <dgm:prSet presAssocID="{88512C97-530B-4A7B-8B79-1C1728F0283B}" presName="hierRoot1" presStyleCnt="0">
        <dgm:presLayoutVars>
          <dgm:hierBranch val="init"/>
        </dgm:presLayoutVars>
      </dgm:prSet>
      <dgm:spPr/>
    </dgm:pt>
    <dgm:pt modelId="{8C295707-A438-4252-BA2C-CEB6C194C3F0}" type="pres">
      <dgm:prSet presAssocID="{88512C97-530B-4A7B-8B79-1C1728F0283B}" presName="rootComposite1" presStyleCnt="0"/>
      <dgm:spPr/>
    </dgm:pt>
    <dgm:pt modelId="{A90B15FF-ACA7-41F3-A6B0-3A9304418039}" type="pres">
      <dgm:prSet presAssocID="{88512C97-530B-4A7B-8B79-1C1728F0283B}" presName="rootText1" presStyleLbl="node0" presStyleIdx="0" presStyleCnt="1" custScaleX="196585" custScaleY="101576" custLinFactNeighborX="-54396" custLinFactNeighborY="-153">
        <dgm:presLayoutVars>
          <dgm:chPref val="3"/>
        </dgm:presLayoutVars>
      </dgm:prSet>
      <dgm:spPr/>
    </dgm:pt>
    <dgm:pt modelId="{C64C1657-B4D2-4DFC-A384-5B311E61147B}" type="pres">
      <dgm:prSet presAssocID="{88512C97-530B-4A7B-8B79-1C1728F0283B}" presName="rootConnector1" presStyleLbl="node1" presStyleIdx="0" presStyleCnt="0"/>
      <dgm:spPr/>
    </dgm:pt>
    <dgm:pt modelId="{8D9EAA6F-783B-403C-B191-ADEA2ACCF14C}" type="pres">
      <dgm:prSet presAssocID="{88512C97-530B-4A7B-8B79-1C1728F0283B}" presName="hierChild2" presStyleCnt="0"/>
      <dgm:spPr/>
    </dgm:pt>
    <dgm:pt modelId="{20CE4000-8793-4401-A3F5-866A117335D6}" type="pres">
      <dgm:prSet presAssocID="{1E7A1082-15B4-44BF-82D9-ABCA61C2E7C3}" presName="Name37" presStyleLbl="parChTrans1D2" presStyleIdx="0" presStyleCnt="3"/>
      <dgm:spPr/>
    </dgm:pt>
    <dgm:pt modelId="{458F4519-A49F-4C78-ABEC-0432A5735B8B}" type="pres">
      <dgm:prSet presAssocID="{F7260678-57FD-43C8-AF90-5EB11BBCD488}" presName="hierRoot2" presStyleCnt="0">
        <dgm:presLayoutVars>
          <dgm:hierBranch val="init"/>
        </dgm:presLayoutVars>
      </dgm:prSet>
      <dgm:spPr/>
    </dgm:pt>
    <dgm:pt modelId="{9EEC9E8D-5D2A-4B56-A1FD-A5612C35A6B6}" type="pres">
      <dgm:prSet presAssocID="{F7260678-57FD-43C8-AF90-5EB11BBCD488}" presName="rootComposite" presStyleCnt="0"/>
      <dgm:spPr/>
    </dgm:pt>
    <dgm:pt modelId="{317A6190-19B5-46CF-B7A6-3FC8DF5C3EF8}" type="pres">
      <dgm:prSet presAssocID="{F7260678-57FD-43C8-AF90-5EB11BBCD488}" presName="rootText" presStyleLbl="node2" presStyleIdx="0" presStyleCnt="3">
        <dgm:presLayoutVars>
          <dgm:chPref val="3"/>
        </dgm:presLayoutVars>
      </dgm:prSet>
      <dgm:spPr/>
    </dgm:pt>
    <dgm:pt modelId="{323854F6-7AF1-4510-9EB3-20422AF2FC22}" type="pres">
      <dgm:prSet presAssocID="{F7260678-57FD-43C8-AF90-5EB11BBCD488}" presName="rootConnector" presStyleLbl="node2" presStyleIdx="0" presStyleCnt="3"/>
      <dgm:spPr/>
    </dgm:pt>
    <dgm:pt modelId="{13A4B0DF-D018-4006-80F8-497AFEF4701B}" type="pres">
      <dgm:prSet presAssocID="{F7260678-57FD-43C8-AF90-5EB11BBCD488}" presName="hierChild4" presStyleCnt="0"/>
      <dgm:spPr/>
    </dgm:pt>
    <dgm:pt modelId="{0717B3CB-2E58-4F4B-A971-BEE2B1C27CDE}" type="pres">
      <dgm:prSet presAssocID="{7D0D4D0D-1FA2-4F61-B957-8B5EEC51CF3E}" presName="Name37" presStyleLbl="parChTrans1D3" presStyleIdx="0" presStyleCnt="9"/>
      <dgm:spPr/>
    </dgm:pt>
    <dgm:pt modelId="{FD522C93-F0D8-4814-8AFF-73C41B70CA46}" type="pres">
      <dgm:prSet presAssocID="{C1CFF818-ECC5-4D7C-B4E2-B05096AE9DEC}" presName="hierRoot2" presStyleCnt="0">
        <dgm:presLayoutVars>
          <dgm:hierBranch val="init"/>
        </dgm:presLayoutVars>
      </dgm:prSet>
      <dgm:spPr/>
    </dgm:pt>
    <dgm:pt modelId="{F3A4A96A-125D-424E-BC9A-B893090BF3F8}" type="pres">
      <dgm:prSet presAssocID="{C1CFF818-ECC5-4D7C-B4E2-B05096AE9DEC}" presName="rootComposite" presStyleCnt="0"/>
      <dgm:spPr/>
    </dgm:pt>
    <dgm:pt modelId="{55615370-8987-459E-9764-15E506315E07}" type="pres">
      <dgm:prSet presAssocID="{C1CFF818-ECC5-4D7C-B4E2-B05096AE9DEC}" presName="rootText" presStyleLbl="node3" presStyleIdx="0" presStyleCnt="9">
        <dgm:presLayoutVars>
          <dgm:chPref val="3"/>
        </dgm:presLayoutVars>
      </dgm:prSet>
      <dgm:spPr/>
    </dgm:pt>
    <dgm:pt modelId="{45431CF0-8005-45A7-A5BC-7E7F5EE4EF3A}" type="pres">
      <dgm:prSet presAssocID="{C1CFF818-ECC5-4D7C-B4E2-B05096AE9DEC}" presName="rootConnector" presStyleLbl="node3" presStyleIdx="0" presStyleCnt="9"/>
      <dgm:spPr/>
    </dgm:pt>
    <dgm:pt modelId="{D791A58D-68F6-4B14-98A7-D68390C89C8B}" type="pres">
      <dgm:prSet presAssocID="{C1CFF818-ECC5-4D7C-B4E2-B05096AE9DEC}" presName="hierChild4" presStyleCnt="0"/>
      <dgm:spPr/>
    </dgm:pt>
    <dgm:pt modelId="{D5A5CA3E-674C-4ECA-ACA6-595B296C8E45}" type="pres">
      <dgm:prSet presAssocID="{C1CFF818-ECC5-4D7C-B4E2-B05096AE9DEC}" presName="hierChild5" presStyleCnt="0"/>
      <dgm:spPr/>
    </dgm:pt>
    <dgm:pt modelId="{C88E5758-B836-487B-9BF3-D5D7D98303C7}" type="pres">
      <dgm:prSet presAssocID="{019BC9F3-910E-448B-8350-56E7D16E3EC0}" presName="Name37" presStyleLbl="parChTrans1D3" presStyleIdx="1" presStyleCnt="9"/>
      <dgm:spPr/>
    </dgm:pt>
    <dgm:pt modelId="{1C18E2E2-DE65-4FBD-85A8-55A60584AEF9}" type="pres">
      <dgm:prSet presAssocID="{67B4BF64-AF22-4750-AE79-419DC154514C}" presName="hierRoot2" presStyleCnt="0">
        <dgm:presLayoutVars>
          <dgm:hierBranch val="init"/>
        </dgm:presLayoutVars>
      </dgm:prSet>
      <dgm:spPr/>
    </dgm:pt>
    <dgm:pt modelId="{9A6354DD-E54E-489E-A3AA-57AA035C5DF5}" type="pres">
      <dgm:prSet presAssocID="{67B4BF64-AF22-4750-AE79-419DC154514C}" presName="rootComposite" presStyleCnt="0"/>
      <dgm:spPr/>
    </dgm:pt>
    <dgm:pt modelId="{3018A971-6A00-41BA-B322-963DF87F9AE0}" type="pres">
      <dgm:prSet presAssocID="{67B4BF64-AF22-4750-AE79-419DC154514C}" presName="rootText" presStyleLbl="node3" presStyleIdx="1" presStyleCnt="9">
        <dgm:presLayoutVars>
          <dgm:chPref val="3"/>
        </dgm:presLayoutVars>
      </dgm:prSet>
      <dgm:spPr/>
    </dgm:pt>
    <dgm:pt modelId="{85F75D07-9467-46EA-AA54-E3FD3954E0CA}" type="pres">
      <dgm:prSet presAssocID="{67B4BF64-AF22-4750-AE79-419DC154514C}" presName="rootConnector" presStyleLbl="node3" presStyleIdx="1" presStyleCnt="9"/>
      <dgm:spPr/>
    </dgm:pt>
    <dgm:pt modelId="{9C18281F-2AD3-44FA-B4DD-C5AB1AF44DA7}" type="pres">
      <dgm:prSet presAssocID="{67B4BF64-AF22-4750-AE79-419DC154514C}" presName="hierChild4" presStyleCnt="0"/>
      <dgm:spPr/>
    </dgm:pt>
    <dgm:pt modelId="{1FAF830F-D070-4502-AE41-0605F0BCB5AC}" type="pres">
      <dgm:prSet presAssocID="{2BAD402E-4499-4884-97A7-579C03B9822B}" presName="Name37" presStyleLbl="parChTrans1D4" presStyleIdx="0" presStyleCnt="6"/>
      <dgm:spPr/>
    </dgm:pt>
    <dgm:pt modelId="{3D778695-3738-432A-AEF6-DC18298AF226}" type="pres">
      <dgm:prSet presAssocID="{89789122-BA53-452F-B950-E7E8D80ABED8}" presName="hierRoot2" presStyleCnt="0">
        <dgm:presLayoutVars>
          <dgm:hierBranch val="init"/>
        </dgm:presLayoutVars>
      </dgm:prSet>
      <dgm:spPr/>
    </dgm:pt>
    <dgm:pt modelId="{4EB419E3-4197-4CE8-85B7-EA605FAE7C01}" type="pres">
      <dgm:prSet presAssocID="{89789122-BA53-452F-B950-E7E8D80ABED8}" presName="rootComposite" presStyleCnt="0"/>
      <dgm:spPr/>
    </dgm:pt>
    <dgm:pt modelId="{155F2504-9B68-4CAE-A079-1E3986B5379D}" type="pres">
      <dgm:prSet presAssocID="{89789122-BA53-452F-B950-E7E8D80ABED8}" presName="rootText" presStyleLbl="node4" presStyleIdx="0" presStyleCnt="6">
        <dgm:presLayoutVars>
          <dgm:chPref val="3"/>
        </dgm:presLayoutVars>
      </dgm:prSet>
      <dgm:spPr/>
    </dgm:pt>
    <dgm:pt modelId="{6A5C0752-E30B-4BA9-9A65-32E0ACAE449A}" type="pres">
      <dgm:prSet presAssocID="{89789122-BA53-452F-B950-E7E8D80ABED8}" presName="rootConnector" presStyleLbl="node4" presStyleIdx="0" presStyleCnt="6"/>
      <dgm:spPr/>
    </dgm:pt>
    <dgm:pt modelId="{B9F9ED37-3644-44A1-8BBF-58832D8CB17A}" type="pres">
      <dgm:prSet presAssocID="{89789122-BA53-452F-B950-E7E8D80ABED8}" presName="hierChild4" presStyleCnt="0"/>
      <dgm:spPr/>
    </dgm:pt>
    <dgm:pt modelId="{2C5F1F34-2589-488B-BCC4-B9CFE6004EED}" type="pres">
      <dgm:prSet presAssocID="{89789122-BA53-452F-B950-E7E8D80ABED8}" presName="hierChild5" presStyleCnt="0"/>
      <dgm:spPr/>
    </dgm:pt>
    <dgm:pt modelId="{33F6DFAB-95E5-4109-B320-2678FCF18721}" type="pres">
      <dgm:prSet presAssocID="{67B4BF64-AF22-4750-AE79-419DC154514C}" presName="hierChild5" presStyleCnt="0"/>
      <dgm:spPr/>
    </dgm:pt>
    <dgm:pt modelId="{7B003F33-CC77-40A6-A80C-6E90DC51B3F6}" type="pres">
      <dgm:prSet presAssocID="{FFD7E326-ABD7-4C38-8675-2BBF4515D891}" presName="Name37" presStyleLbl="parChTrans1D3" presStyleIdx="2" presStyleCnt="9"/>
      <dgm:spPr/>
    </dgm:pt>
    <dgm:pt modelId="{E1ACF3A9-F9E7-4A4E-9938-FF5C8BEB966A}" type="pres">
      <dgm:prSet presAssocID="{92051957-5F76-41E4-B8C8-BBFB436C01D6}" presName="hierRoot2" presStyleCnt="0">
        <dgm:presLayoutVars>
          <dgm:hierBranch val="init"/>
        </dgm:presLayoutVars>
      </dgm:prSet>
      <dgm:spPr/>
    </dgm:pt>
    <dgm:pt modelId="{1076DC02-7200-4BDC-A074-FBFDD4254FFD}" type="pres">
      <dgm:prSet presAssocID="{92051957-5F76-41E4-B8C8-BBFB436C01D6}" presName="rootComposite" presStyleCnt="0"/>
      <dgm:spPr/>
    </dgm:pt>
    <dgm:pt modelId="{5C5FED95-7333-4B5A-B712-14B75038B455}" type="pres">
      <dgm:prSet presAssocID="{92051957-5F76-41E4-B8C8-BBFB436C01D6}" presName="rootText" presStyleLbl="node3" presStyleIdx="2" presStyleCnt="9">
        <dgm:presLayoutVars>
          <dgm:chPref val="3"/>
        </dgm:presLayoutVars>
      </dgm:prSet>
      <dgm:spPr/>
    </dgm:pt>
    <dgm:pt modelId="{8BCA757D-BE84-4D69-BF7D-14DC1C338FA4}" type="pres">
      <dgm:prSet presAssocID="{92051957-5F76-41E4-B8C8-BBFB436C01D6}" presName="rootConnector" presStyleLbl="node3" presStyleIdx="2" presStyleCnt="9"/>
      <dgm:spPr/>
    </dgm:pt>
    <dgm:pt modelId="{4EF12138-149A-4802-8995-FB9B2DE03E58}" type="pres">
      <dgm:prSet presAssocID="{92051957-5F76-41E4-B8C8-BBFB436C01D6}" presName="hierChild4" presStyleCnt="0"/>
      <dgm:spPr/>
    </dgm:pt>
    <dgm:pt modelId="{8CCD580E-CE18-44A7-9D58-2536EA85F14F}" type="pres">
      <dgm:prSet presAssocID="{E50FEED1-1C1E-4CB9-9754-4A49BFDE1E83}" presName="Name37" presStyleLbl="parChTrans1D4" presStyleIdx="1" presStyleCnt="6"/>
      <dgm:spPr/>
    </dgm:pt>
    <dgm:pt modelId="{EAA61FB0-8564-4500-A469-4B6FCD5F052B}" type="pres">
      <dgm:prSet presAssocID="{6B4CC20F-3F6B-472B-B5BC-F7CC58C17AA5}" presName="hierRoot2" presStyleCnt="0">
        <dgm:presLayoutVars>
          <dgm:hierBranch val="init"/>
        </dgm:presLayoutVars>
      </dgm:prSet>
      <dgm:spPr/>
    </dgm:pt>
    <dgm:pt modelId="{6754C953-09F3-4A37-A001-53749DD49F79}" type="pres">
      <dgm:prSet presAssocID="{6B4CC20F-3F6B-472B-B5BC-F7CC58C17AA5}" presName="rootComposite" presStyleCnt="0"/>
      <dgm:spPr/>
    </dgm:pt>
    <dgm:pt modelId="{02694881-A3A7-4155-A0A3-81093618E92F}" type="pres">
      <dgm:prSet presAssocID="{6B4CC20F-3F6B-472B-B5BC-F7CC58C17AA5}" presName="rootText" presStyleLbl="node4" presStyleIdx="1" presStyleCnt="6">
        <dgm:presLayoutVars>
          <dgm:chPref val="3"/>
        </dgm:presLayoutVars>
      </dgm:prSet>
      <dgm:spPr/>
    </dgm:pt>
    <dgm:pt modelId="{07D601D4-0F64-481D-B216-9394657CF600}" type="pres">
      <dgm:prSet presAssocID="{6B4CC20F-3F6B-472B-B5BC-F7CC58C17AA5}" presName="rootConnector" presStyleLbl="node4" presStyleIdx="1" presStyleCnt="6"/>
      <dgm:spPr/>
    </dgm:pt>
    <dgm:pt modelId="{11AF5A76-DF5F-4A86-A2E9-8F9D3B2EF10B}" type="pres">
      <dgm:prSet presAssocID="{6B4CC20F-3F6B-472B-B5BC-F7CC58C17AA5}" presName="hierChild4" presStyleCnt="0"/>
      <dgm:spPr/>
    </dgm:pt>
    <dgm:pt modelId="{1F28CA9C-A45D-4C4B-BF7F-6CF410C21AAB}" type="pres">
      <dgm:prSet presAssocID="{2D6AF2C4-7336-45C9-8159-B69CE0EE918F}" presName="Name37" presStyleLbl="parChTrans1D4" presStyleIdx="2" presStyleCnt="6"/>
      <dgm:spPr/>
    </dgm:pt>
    <dgm:pt modelId="{F399CE49-947A-4563-AE81-98187EA12AD6}" type="pres">
      <dgm:prSet presAssocID="{817F9139-1698-412C-8811-F72834A65E0C}" presName="hierRoot2" presStyleCnt="0">
        <dgm:presLayoutVars>
          <dgm:hierBranch val="init"/>
        </dgm:presLayoutVars>
      </dgm:prSet>
      <dgm:spPr/>
    </dgm:pt>
    <dgm:pt modelId="{FE2CF4D1-17ED-4F71-867B-4BA237FDF741}" type="pres">
      <dgm:prSet presAssocID="{817F9139-1698-412C-8811-F72834A65E0C}" presName="rootComposite" presStyleCnt="0"/>
      <dgm:spPr/>
    </dgm:pt>
    <dgm:pt modelId="{88DBAF6A-C1C8-4EF6-ABE9-225613A3E355}" type="pres">
      <dgm:prSet presAssocID="{817F9139-1698-412C-8811-F72834A65E0C}" presName="rootText" presStyleLbl="node4" presStyleIdx="2" presStyleCnt="6">
        <dgm:presLayoutVars>
          <dgm:chPref val="3"/>
        </dgm:presLayoutVars>
      </dgm:prSet>
      <dgm:spPr/>
    </dgm:pt>
    <dgm:pt modelId="{EADFF4EE-8C97-46BA-BEF8-A655C8AF3DAD}" type="pres">
      <dgm:prSet presAssocID="{817F9139-1698-412C-8811-F72834A65E0C}" presName="rootConnector" presStyleLbl="node4" presStyleIdx="2" presStyleCnt="6"/>
      <dgm:spPr/>
    </dgm:pt>
    <dgm:pt modelId="{8AD5C154-7460-40E9-B184-4D94260FEA99}" type="pres">
      <dgm:prSet presAssocID="{817F9139-1698-412C-8811-F72834A65E0C}" presName="hierChild4" presStyleCnt="0"/>
      <dgm:spPr/>
    </dgm:pt>
    <dgm:pt modelId="{C8458266-541B-48A8-8BCD-672EC4D6CBA1}" type="pres">
      <dgm:prSet presAssocID="{817F9139-1698-412C-8811-F72834A65E0C}" presName="hierChild5" presStyleCnt="0"/>
      <dgm:spPr/>
    </dgm:pt>
    <dgm:pt modelId="{EA52CAAB-095B-445C-9A34-C294994DFB95}" type="pres">
      <dgm:prSet presAssocID="{9F73CC88-F485-4B5C-B1A2-EF616E85A9C6}" presName="Name37" presStyleLbl="parChTrans1D4" presStyleIdx="3" presStyleCnt="6"/>
      <dgm:spPr/>
    </dgm:pt>
    <dgm:pt modelId="{D2B4E7ED-3070-40DC-8A6F-770FDA87CC47}" type="pres">
      <dgm:prSet presAssocID="{CED26508-563B-4213-861C-B822551B6A10}" presName="hierRoot2" presStyleCnt="0">
        <dgm:presLayoutVars>
          <dgm:hierBranch val="init"/>
        </dgm:presLayoutVars>
      </dgm:prSet>
      <dgm:spPr/>
    </dgm:pt>
    <dgm:pt modelId="{D4B1DC11-D868-4EDC-96EF-82694D0B4095}" type="pres">
      <dgm:prSet presAssocID="{CED26508-563B-4213-861C-B822551B6A10}" presName="rootComposite" presStyleCnt="0"/>
      <dgm:spPr/>
    </dgm:pt>
    <dgm:pt modelId="{9B920600-4966-4F15-86E5-5C15C45BAFD9}" type="pres">
      <dgm:prSet presAssocID="{CED26508-563B-4213-861C-B822551B6A10}" presName="rootText" presStyleLbl="node4" presStyleIdx="3" presStyleCnt="6">
        <dgm:presLayoutVars>
          <dgm:chPref val="3"/>
        </dgm:presLayoutVars>
      </dgm:prSet>
      <dgm:spPr/>
    </dgm:pt>
    <dgm:pt modelId="{93C45BD9-3920-4E73-9124-CAD3D78AB121}" type="pres">
      <dgm:prSet presAssocID="{CED26508-563B-4213-861C-B822551B6A10}" presName="rootConnector" presStyleLbl="node4" presStyleIdx="3" presStyleCnt="6"/>
      <dgm:spPr/>
    </dgm:pt>
    <dgm:pt modelId="{2E9A19F4-8FA4-4B56-BF51-B9910945FAFA}" type="pres">
      <dgm:prSet presAssocID="{CED26508-563B-4213-861C-B822551B6A10}" presName="hierChild4" presStyleCnt="0"/>
      <dgm:spPr/>
    </dgm:pt>
    <dgm:pt modelId="{ECB6CB49-2534-4E5B-BCB3-5712C2524A6B}" type="pres">
      <dgm:prSet presAssocID="{CED26508-563B-4213-861C-B822551B6A10}" presName="hierChild5" presStyleCnt="0"/>
      <dgm:spPr/>
    </dgm:pt>
    <dgm:pt modelId="{033550B8-8C15-4684-87EE-03477219641F}" type="pres">
      <dgm:prSet presAssocID="{10D6BF71-5798-4BF9-AEB8-EAECEB92370A}" presName="Name37" presStyleLbl="parChTrans1D4" presStyleIdx="4" presStyleCnt="6"/>
      <dgm:spPr/>
    </dgm:pt>
    <dgm:pt modelId="{CDE2ACEB-680A-4C86-BA5C-4EA159A4E955}" type="pres">
      <dgm:prSet presAssocID="{5E4D5F0D-A900-4B2F-8CD0-327369402801}" presName="hierRoot2" presStyleCnt="0">
        <dgm:presLayoutVars>
          <dgm:hierBranch val="init"/>
        </dgm:presLayoutVars>
      </dgm:prSet>
      <dgm:spPr/>
    </dgm:pt>
    <dgm:pt modelId="{3E16FB35-F582-4718-8FF6-2FDCF303C54A}" type="pres">
      <dgm:prSet presAssocID="{5E4D5F0D-A900-4B2F-8CD0-327369402801}" presName="rootComposite" presStyleCnt="0"/>
      <dgm:spPr/>
    </dgm:pt>
    <dgm:pt modelId="{1E602348-9B2D-42FC-9411-CB1898A1F4A3}" type="pres">
      <dgm:prSet presAssocID="{5E4D5F0D-A900-4B2F-8CD0-327369402801}" presName="rootText" presStyleLbl="node4" presStyleIdx="4" presStyleCnt="6">
        <dgm:presLayoutVars>
          <dgm:chPref val="3"/>
        </dgm:presLayoutVars>
      </dgm:prSet>
      <dgm:spPr/>
    </dgm:pt>
    <dgm:pt modelId="{BB9B22DB-E4FF-46CA-9572-5D2CEB5403D2}" type="pres">
      <dgm:prSet presAssocID="{5E4D5F0D-A900-4B2F-8CD0-327369402801}" presName="rootConnector" presStyleLbl="node4" presStyleIdx="4" presStyleCnt="6"/>
      <dgm:spPr/>
    </dgm:pt>
    <dgm:pt modelId="{5FF43B6B-E383-452E-BDAD-CE4B45FBB90F}" type="pres">
      <dgm:prSet presAssocID="{5E4D5F0D-A900-4B2F-8CD0-327369402801}" presName="hierChild4" presStyleCnt="0"/>
      <dgm:spPr/>
    </dgm:pt>
    <dgm:pt modelId="{C8244B6F-3892-4C1F-8437-07B7AD8964AE}" type="pres">
      <dgm:prSet presAssocID="{5E4D5F0D-A900-4B2F-8CD0-327369402801}" presName="hierChild5" presStyleCnt="0"/>
      <dgm:spPr/>
    </dgm:pt>
    <dgm:pt modelId="{0BBDA6E9-EB32-49CF-BCE6-A9E996BE94DF}" type="pres">
      <dgm:prSet presAssocID="{6B4CC20F-3F6B-472B-B5BC-F7CC58C17AA5}" presName="hierChild5" presStyleCnt="0"/>
      <dgm:spPr/>
    </dgm:pt>
    <dgm:pt modelId="{447ECD0B-3A41-49CA-BEEB-3CE9043E1EDA}" type="pres">
      <dgm:prSet presAssocID="{92051957-5F76-41E4-B8C8-BBFB436C01D6}" presName="hierChild5" presStyleCnt="0"/>
      <dgm:spPr/>
    </dgm:pt>
    <dgm:pt modelId="{569258AA-6EBD-451F-917D-1D7F12CE8B6B}" type="pres">
      <dgm:prSet presAssocID="{F7260678-57FD-43C8-AF90-5EB11BBCD488}" presName="hierChild5" presStyleCnt="0"/>
      <dgm:spPr/>
    </dgm:pt>
    <dgm:pt modelId="{F2AB4AAD-06B4-4F9B-8E39-41E1CC4ED4CB}" type="pres">
      <dgm:prSet presAssocID="{DD218529-687A-40C0-94B0-2CB241ECF3A6}" presName="Name37" presStyleLbl="parChTrans1D2" presStyleIdx="1" presStyleCnt="3"/>
      <dgm:spPr/>
    </dgm:pt>
    <dgm:pt modelId="{B4BAD23E-C430-48E3-9075-63D1A77B90F7}" type="pres">
      <dgm:prSet presAssocID="{02D5243E-ABFE-48E3-865D-9BD66B49B392}" presName="hierRoot2" presStyleCnt="0">
        <dgm:presLayoutVars>
          <dgm:hierBranch val="init"/>
        </dgm:presLayoutVars>
      </dgm:prSet>
      <dgm:spPr/>
    </dgm:pt>
    <dgm:pt modelId="{313A5028-FF4D-4142-B7E4-1385046711CA}" type="pres">
      <dgm:prSet presAssocID="{02D5243E-ABFE-48E3-865D-9BD66B49B392}" presName="rootComposite" presStyleCnt="0"/>
      <dgm:spPr/>
    </dgm:pt>
    <dgm:pt modelId="{83F22E35-D3E2-4463-BF5A-32E860A00552}" type="pres">
      <dgm:prSet presAssocID="{02D5243E-ABFE-48E3-865D-9BD66B49B392}" presName="rootText" presStyleLbl="node2" presStyleIdx="1" presStyleCnt="3">
        <dgm:presLayoutVars>
          <dgm:chPref val="3"/>
        </dgm:presLayoutVars>
      </dgm:prSet>
      <dgm:spPr/>
    </dgm:pt>
    <dgm:pt modelId="{539E2519-3C26-4792-AE04-315DCD8AC6ED}" type="pres">
      <dgm:prSet presAssocID="{02D5243E-ABFE-48E3-865D-9BD66B49B392}" presName="rootConnector" presStyleLbl="node2" presStyleIdx="1" presStyleCnt="3"/>
      <dgm:spPr/>
    </dgm:pt>
    <dgm:pt modelId="{1E48292D-7CAA-4FE0-9228-1AD5DBFA04BE}" type="pres">
      <dgm:prSet presAssocID="{02D5243E-ABFE-48E3-865D-9BD66B49B392}" presName="hierChild4" presStyleCnt="0"/>
      <dgm:spPr/>
    </dgm:pt>
    <dgm:pt modelId="{7974FE64-331F-4E5F-AD68-94ADE1DD3CAC}" type="pres">
      <dgm:prSet presAssocID="{15A34725-EFBB-4B62-A952-7EE27E96BF78}" presName="Name37" presStyleLbl="parChTrans1D3" presStyleIdx="3" presStyleCnt="9"/>
      <dgm:spPr/>
    </dgm:pt>
    <dgm:pt modelId="{9125A02E-FBBE-4DBD-9630-78B8F4CE7C37}" type="pres">
      <dgm:prSet presAssocID="{C4A018D0-7F91-4C08-BF81-60CED7CAF40F}" presName="hierRoot2" presStyleCnt="0">
        <dgm:presLayoutVars>
          <dgm:hierBranch val="init"/>
        </dgm:presLayoutVars>
      </dgm:prSet>
      <dgm:spPr/>
    </dgm:pt>
    <dgm:pt modelId="{01901746-5CDE-4125-A103-E748E5BA359E}" type="pres">
      <dgm:prSet presAssocID="{C4A018D0-7F91-4C08-BF81-60CED7CAF40F}" presName="rootComposite" presStyleCnt="0"/>
      <dgm:spPr/>
    </dgm:pt>
    <dgm:pt modelId="{884418AA-3780-4103-8D26-720F20EBEF94}" type="pres">
      <dgm:prSet presAssocID="{C4A018D0-7F91-4C08-BF81-60CED7CAF40F}" presName="rootText" presStyleLbl="node3" presStyleIdx="3" presStyleCnt="9">
        <dgm:presLayoutVars>
          <dgm:chPref val="3"/>
        </dgm:presLayoutVars>
      </dgm:prSet>
      <dgm:spPr/>
    </dgm:pt>
    <dgm:pt modelId="{94AD2884-9DDE-40E3-9221-06F8C34479C4}" type="pres">
      <dgm:prSet presAssocID="{C4A018D0-7F91-4C08-BF81-60CED7CAF40F}" presName="rootConnector" presStyleLbl="node3" presStyleIdx="3" presStyleCnt="9"/>
      <dgm:spPr/>
    </dgm:pt>
    <dgm:pt modelId="{96AF153D-CE23-41E6-952C-90F64109C4B7}" type="pres">
      <dgm:prSet presAssocID="{C4A018D0-7F91-4C08-BF81-60CED7CAF40F}" presName="hierChild4" presStyleCnt="0"/>
      <dgm:spPr/>
    </dgm:pt>
    <dgm:pt modelId="{98301916-19C1-4EB0-93A0-20CAA33C1ECC}" type="pres">
      <dgm:prSet presAssocID="{C4A018D0-7F91-4C08-BF81-60CED7CAF40F}" presName="hierChild5" presStyleCnt="0"/>
      <dgm:spPr/>
    </dgm:pt>
    <dgm:pt modelId="{E37003F5-8DA7-4021-80D6-9E1FAF60639C}" type="pres">
      <dgm:prSet presAssocID="{7F42C221-128E-42DC-BDD0-E82DBAA709C9}" presName="Name37" presStyleLbl="parChTrans1D3" presStyleIdx="4" presStyleCnt="9"/>
      <dgm:spPr/>
    </dgm:pt>
    <dgm:pt modelId="{C2C5424F-815C-4F68-9CEA-098AE9A77BAE}" type="pres">
      <dgm:prSet presAssocID="{89B131CC-B6BA-4FFF-AE70-4D18F3D48436}" presName="hierRoot2" presStyleCnt="0">
        <dgm:presLayoutVars>
          <dgm:hierBranch val="init"/>
        </dgm:presLayoutVars>
      </dgm:prSet>
      <dgm:spPr/>
    </dgm:pt>
    <dgm:pt modelId="{60B289DE-6FFB-4F78-9973-CF1DA3BE7117}" type="pres">
      <dgm:prSet presAssocID="{89B131CC-B6BA-4FFF-AE70-4D18F3D48436}" presName="rootComposite" presStyleCnt="0"/>
      <dgm:spPr/>
    </dgm:pt>
    <dgm:pt modelId="{086BA431-0DC0-416A-9A0D-45A8C03D44DC}" type="pres">
      <dgm:prSet presAssocID="{89B131CC-B6BA-4FFF-AE70-4D18F3D48436}" presName="rootText" presStyleLbl="node3" presStyleIdx="4" presStyleCnt="9">
        <dgm:presLayoutVars>
          <dgm:chPref val="3"/>
        </dgm:presLayoutVars>
      </dgm:prSet>
      <dgm:spPr/>
    </dgm:pt>
    <dgm:pt modelId="{3C000435-006F-413E-8058-13FF4885C2C8}" type="pres">
      <dgm:prSet presAssocID="{89B131CC-B6BA-4FFF-AE70-4D18F3D48436}" presName="rootConnector" presStyleLbl="node3" presStyleIdx="4" presStyleCnt="9"/>
      <dgm:spPr/>
    </dgm:pt>
    <dgm:pt modelId="{A594EB2D-7D6E-4DB1-BB2D-DE7B32133DE3}" type="pres">
      <dgm:prSet presAssocID="{89B131CC-B6BA-4FFF-AE70-4D18F3D48436}" presName="hierChild4" presStyleCnt="0"/>
      <dgm:spPr/>
    </dgm:pt>
    <dgm:pt modelId="{6307B975-627D-4E8B-B4CE-671F6061B424}" type="pres">
      <dgm:prSet presAssocID="{89B131CC-B6BA-4FFF-AE70-4D18F3D48436}" presName="hierChild5" presStyleCnt="0"/>
      <dgm:spPr/>
    </dgm:pt>
    <dgm:pt modelId="{D18D556D-8A67-47DE-AF7B-1ABE181AFA05}" type="pres">
      <dgm:prSet presAssocID="{B910E088-0142-442F-B0DF-23DA842735A4}" presName="Name37" presStyleLbl="parChTrans1D3" presStyleIdx="5" presStyleCnt="9"/>
      <dgm:spPr/>
    </dgm:pt>
    <dgm:pt modelId="{7804F965-1D1B-4053-B192-2D0DE1ABB610}" type="pres">
      <dgm:prSet presAssocID="{BB2567A0-3BE3-4F78-919B-6C62B158843E}" presName="hierRoot2" presStyleCnt="0">
        <dgm:presLayoutVars>
          <dgm:hierBranch val="init"/>
        </dgm:presLayoutVars>
      </dgm:prSet>
      <dgm:spPr/>
    </dgm:pt>
    <dgm:pt modelId="{35BFBF6E-F4CA-49B4-A685-CFB3CFE42BDA}" type="pres">
      <dgm:prSet presAssocID="{BB2567A0-3BE3-4F78-919B-6C62B158843E}" presName="rootComposite" presStyleCnt="0"/>
      <dgm:spPr/>
    </dgm:pt>
    <dgm:pt modelId="{AFF2F8F6-3E3A-464A-BB58-B09314E047DC}" type="pres">
      <dgm:prSet presAssocID="{BB2567A0-3BE3-4F78-919B-6C62B158843E}" presName="rootText" presStyleLbl="node3" presStyleIdx="5" presStyleCnt="9">
        <dgm:presLayoutVars>
          <dgm:chPref val="3"/>
        </dgm:presLayoutVars>
      </dgm:prSet>
      <dgm:spPr/>
    </dgm:pt>
    <dgm:pt modelId="{46D99011-047F-4771-A58D-41C66FD94DE1}" type="pres">
      <dgm:prSet presAssocID="{BB2567A0-3BE3-4F78-919B-6C62B158843E}" presName="rootConnector" presStyleLbl="node3" presStyleIdx="5" presStyleCnt="9"/>
      <dgm:spPr/>
    </dgm:pt>
    <dgm:pt modelId="{B0B2286D-F641-4F28-AE01-51BCD20FE285}" type="pres">
      <dgm:prSet presAssocID="{BB2567A0-3BE3-4F78-919B-6C62B158843E}" presName="hierChild4" presStyleCnt="0"/>
      <dgm:spPr/>
    </dgm:pt>
    <dgm:pt modelId="{51F2EC8B-9CEF-4300-B4B2-C078EE1235DC}" type="pres">
      <dgm:prSet presAssocID="{BB2567A0-3BE3-4F78-919B-6C62B158843E}" presName="hierChild5" presStyleCnt="0"/>
      <dgm:spPr/>
    </dgm:pt>
    <dgm:pt modelId="{6546CDEC-431C-4729-BE9A-82DF2A827795}" type="pres">
      <dgm:prSet presAssocID="{29C16174-D05A-4ABE-B83D-C0B4CEFE1526}" presName="Name37" presStyleLbl="parChTrans1D3" presStyleIdx="6" presStyleCnt="9"/>
      <dgm:spPr/>
    </dgm:pt>
    <dgm:pt modelId="{260B9296-3E1B-4913-BF7A-03947F62304E}" type="pres">
      <dgm:prSet presAssocID="{0219CE6A-01A0-4E5D-9FA9-C434C3FAE772}" presName="hierRoot2" presStyleCnt="0">
        <dgm:presLayoutVars>
          <dgm:hierBranch val="init"/>
        </dgm:presLayoutVars>
      </dgm:prSet>
      <dgm:spPr/>
    </dgm:pt>
    <dgm:pt modelId="{EA4B15E2-1DF1-4087-A1AD-2E513A3D27D0}" type="pres">
      <dgm:prSet presAssocID="{0219CE6A-01A0-4E5D-9FA9-C434C3FAE772}" presName="rootComposite" presStyleCnt="0"/>
      <dgm:spPr/>
    </dgm:pt>
    <dgm:pt modelId="{9BD87D34-0B65-46B5-8765-09988059DB6D}" type="pres">
      <dgm:prSet presAssocID="{0219CE6A-01A0-4E5D-9FA9-C434C3FAE772}" presName="rootText" presStyleLbl="node3" presStyleIdx="6" presStyleCnt="9">
        <dgm:presLayoutVars>
          <dgm:chPref val="3"/>
        </dgm:presLayoutVars>
      </dgm:prSet>
      <dgm:spPr/>
    </dgm:pt>
    <dgm:pt modelId="{701812CB-E114-46B9-823E-1588DCC4A457}" type="pres">
      <dgm:prSet presAssocID="{0219CE6A-01A0-4E5D-9FA9-C434C3FAE772}" presName="rootConnector" presStyleLbl="node3" presStyleIdx="6" presStyleCnt="9"/>
      <dgm:spPr/>
    </dgm:pt>
    <dgm:pt modelId="{E579DED3-9812-4A1E-828B-2005D0F3E161}" type="pres">
      <dgm:prSet presAssocID="{0219CE6A-01A0-4E5D-9FA9-C434C3FAE772}" presName="hierChild4" presStyleCnt="0"/>
      <dgm:spPr/>
    </dgm:pt>
    <dgm:pt modelId="{AD290F0E-91C0-4DE2-A0D4-18277780D948}" type="pres">
      <dgm:prSet presAssocID="{0219CE6A-01A0-4E5D-9FA9-C434C3FAE772}" presName="hierChild5" presStyleCnt="0"/>
      <dgm:spPr/>
    </dgm:pt>
    <dgm:pt modelId="{DBFFE0B2-9272-47F4-8D89-105DB99CE0B0}" type="pres">
      <dgm:prSet presAssocID="{6FA83BD1-37C0-4A27-A652-D8EDBE2DF8CE}" presName="Name37" presStyleLbl="parChTrans1D3" presStyleIdx="7" presStyleCnt="9"/>
      <dgm:spPr/>
    </dgm:pt>
    <dgm:pt modelId="{205D7199-30C0-4B64-A8AE-27242A09F1E0}" type="pres">
      <dgm:prSet presAssocID="{7BF9B217-3764-4340-84AA-B72D03F92919}" presName="hierRoot2" presStyleCnt="0">
        <dgm:presLayoutVars>
          <dgm:hierBranch val="init"/>
        </dgm:presLayoutVars>
      </dgm:prSet>
      <dgm:spPr/>
    </dgm:pt>
    <dgm:pt modelId="{081C152F-E2B7-4A4B-BBAE-A8747884A774}" type="pres">
      <dgm:prSet presAssocID="{7BF9B217-3764-4340-84AA-B72D03F92919}" presName="rootComposite" presStyleCnt="0"/>
      <dgm:spPr/>
    </dgm:pt>
    <dgm:pt modelId="{73E4E6D4-FB98-48AF-99CD-F9AD0AF65B36}" type="pres">
      <dgm:prSet presAssocID="{7BF9B217-3764-4340-84AA-B72D03F92919}" presName="rootText" presStyleLbl="node3" presStyleIdx="7" presStyleCnt="9">
        <dgm:presLayoutVars>
          <dgm:chPref val="3"/>
        </dgm:presLayoutVars>
      </dgm:prSet>
      <dgm:spPr/>
    </dgm:pt>
    <dgm:pt modelId="{E85FAFB7-E3AC-40BC-909F-818FDDC95A96}" type="pres">
      <dgm:prSet presAssocID="{7BF9B217-3764-4340-84AA-B72D03F92919}" presName="rootConnector" presStyleLbl="node3" presStyleIdx="7" presStyleCnt="9"/>
      <dgm:spPr/>
    </dgm:pt>
    <dgm:pt modelId="{A55240C6-8FC5-47B9-B4ED-C18FD364B34E}" type="pres">
      <dgm:prSet presAssocID="{7BF9B217-3764-4340-84AA-B72D03F92919}" presName="hierChild4" presStyleCnt="0"/>
      <dgm:spPr/>
    </dgm:pt>
    <dgm:pt modelId="{E398947E-7ED9-4722-914F-1028B8B9E526}" type="pres">
      <dgm:prSet presAssocID="{7BF9B217-3764-4340-84AA-B72D03F92919}" presName="hierChild5" presStyleCnt="0"/>
      <dgm:spPr/>
    </dgm:pt>
    <dgm:pt modelId="{C0BB2972-FFE5-4D45-81EE-EBD86A683AD1}" type="pres">
      <dgm:prSet presAssocID="{02D5243E-ABFE-48E3-865D-9BD66B49B392}" presName="hierChild5" presStyleCnt="0"/>
      <dgm:spPr/>
    </dgm:pt>
    <dgm:pt modelId="{3202C2FC-53D1-4BFF-9CF3-2F18F2510225}" type="pres">
      <dgm:prSet presAssocID="{86AF912E-2968-4B6E-8C1C-F960F6F3933B}" presName="Name37" presStyleLbl="parChTrans1D2" presStyleIdx="2" presStyleCnt="3"/>
      <dgm:spPr/>
    </dgm:pt>
    <dgm:pt modelId="{87E50F10-ACF7-408B-86DF-324B274EFCDB}" type="pres">
      <dgm:prSet presAssocID="{5AD61123-B671-4BBE-AE01-A153BF2980D1}" presName="hierRoot2" presStyleCnt="0">
        <dgm:presLayoutVars>
          <dgm:hierBranch val="init"/>
        </dgm:presLayoutVars>
      </dgm:prSet>
      <dgm:spPr/>
    </dgm:pt>
    <dgm:pt modelId="{99A741C3-F3CF-42DC-8F32-0F0381E18060}" type="pres">
      <dgm:prSet presAssocID="{5AD61123-B671-4BBE-AE01-A153BF2980D1}" presName="rootComposite" presStyleCnt="0"/>
      <dgm:spPr/>
    </dgm:pt>
    <dgm:pt modelId="{76B2D08C-8F3C-4C6D-9721-F7ADA3F676A9}" type="pres">
      <dgm:prSet presAssocID="{5AD61123-B671-4BBE-AE01-A153BF2980D1}" presName="rootText" presStyleLbl="node2" presStyleIdx="2" presStyleCnt="3">
        <dgm:presLayoutVars>
          <dgm:chPref val="3"/>
        </dgm:presLayoutVars>
      </dgm:prSet>
      <dgm:spPr/>
    </dgm:pt>
    <dgm:pt modelId="{5169ABD5-9B2E-4DD5-A191-A9614F3C6436}" type="pres">
      <dgm:prSet presAssocID="{5AD61123-B671-4BBE-AE01-A153BF2980D1}" presName="rootConnector" presStyleLbl="node2" presStyleIdx="2" presStyleCnt="3"/>
      <dgm:spPr/>
    </dgm:pt>
    <dgm:pt modelId="{39896EDD-582B-4D8E-B512-69BA7E78752F}" type="pres">
      <dgm:prSet presAssocID="{5AD61123-B671-4BBE-AE01-A153BF2980D1}" presName="hierChild4" presStyleCnt="0"/>
      <dgm:spPr/>
    </dgm:pt>
    <dgm:pt modelId="{7E7BEF0B-2610-4784-B6C7-92DE45E8503D}" type="pres">
      <dgm:prSet presAssocID="{2BF2C7CB-C65F-467A-890B-C334E8C44FBC}" presName="Name37" presStyleLbl="parChTrans1D3" presStyleIdx="8" presStyleCnt="9"/>
      <dgm:spPr/>
    </dgm:pt>
    <dgm:pt modelId="{4CE821C3-5CF8-4F5D-BC7D-9675FBA1FF08}" type="pres">
      <dgm:prSet presAssocID="{E6B7AD7A-2057-4A97-8E2A-B20E9FAA3CA4}" presName="hierRoot2" presStyleCnt="0">
        <dgm:presLayoutVars>
          <dgm:hierBranch val="init"/>
        </dgm:presLayoutVars>
      </dgm:prSet>
      <dgm:spPr/>
    </dgm:pt>
    <dgm:pt modelId="{50EA1DF3-8ABB-4B50-9EC1-D9088EF4D130}" type="pres">
      <dgm:prSet presAssocID="{E6B7AD7A-2057-4A97-8E2A-B20E9FAA3CA4}" presName="rootComposite" presStyleCnt="0"/>
      <dgm:spPr/>
    </dgm:pt>
    <dgm:pt modelId="{61AD6248-8AFB-436A-B274-AC9DBFC7847D}" type="pres">
      <dgm:prSet presAssocID="{E6B7AD7A-2057-4A97-8E2A-B20E9FAA3CA4}" presName="rootText" presStyleLbl="node3" presStyleIdx="8" presStyleCnt="9">
        <dgm:presLayoutVars>
          <dgm:chPref val="3"/>
        </dgm:presLayoutVars>
      </dgm:prSet>
      <dgm:spPr/>
    </dgm:pt>
    <dgm:pt modelId="{16EFAACB-98AD-412C-A9BB-949830ECA623}" type="pres">
      <dgm:prSet presAssocID="{E6B7AD7A-2057-4A97-8E2A-B20E9FAA3CA4}" presName="rootConnector" presStyleLbl="node3" presStyleIdx="8" presStyleCnt="9"/>
      <dgm:spPr/>
    </dgm:pt>
    <dgm:pt modelId="{AC88A3AE-9278-42DA-BEB6-76ABD6A907C7}" type="pres">
      <dgm:prSet presAssocID="{E6B7AD7A-2057-4A97-8E2A-B20E9FAA3CA4}" presName="hierChild4" presStyleCnt="0"/>
      <dgm:spPr/>
    </dgm:pt>
    <dgm:pt modelId="{2609F5B4-0520-48AF-BA14-AC0ACE900649}" type="pres">
      <dgm:prSet presAssocID="{186F632D-5805-4947-9C88-196FA1ED1476}" presName="Name37" presStyleLbl="parChTrans1D4" presStyleIdx="5" presStyleCnt="6"/>
      <dgm:spPr/>
    </dgm:pt>
    <dgm:pt modelId="{6BD0D99F-B01E-41E1-9601-C2FB266DB78D}" type="pres">
      <dgm:prSet presAssocID="{3A4AA8AC-F39F-4BAD-B7D3-F1CA51CA79C8}" presName="hierRoot2" presStyleCnt="0">
        <dgm:presLayoutVars>
          <dgm:hierBranch val="init"/>
        </dgm:presLayoutVars>
      </dgm:prSet>
      <dgm:spPr/>
    </dgm:pt>
    <dgm:pt modelId="{46AB9578-E063-4739-855D-9F24179276B0}" type="pres">
      <dgm:prSet presAssocID="{3A4AA8AC-F39F-4BAD-B7D3-F1CA51CA79C8}" presName="rootComposite" presStyleCnt="0"/>
      <dgm:spPr/>
    </dgm:pt>
    <dgm:pt modelId="{1CD353A4-8552-4579-A908-A47F08E22256}" type="pres">
      <dgm:prSet presAssocID="{3A4AA8AC-F39F-4BAD-B7D3-F1CA51CA79C8}" presName="rootText" presStyleLbl="node4" presStyleIdx="5" presStyleCnt="6">
        <dgm:presLayoutVars>
          <dgm:chPref val="3"/>
        </dgm:presLayoutVars>
      </dgm:prSet>
      <dgm:spPr/>
    </dgm:pt>
    <dgm:pt modelId="{670B5491-8108-4D20-A023-0F509023482F}" type="pres">
      <dgm:prSet presAssocID="{3A4AA8AC-F39F-4BAD-B7D3-F1CA51CA79C8}" presName="rootConnector" presStyleLbl="node4" presStyleIdx="5" presStyleCnt="6"/>
      <dgm:spPr/>
    </dgm:pt>
    <dgm:pt modelId="{0666BF79-18DD-4278-B2B5-5102B232A029}" type="pres">
      <dgm:prSet presAssocID="{3A4AA8AC-F39F-4BAD-B7D3-F1CA51CA79C8}" presName="hierChild4" presStyleCnt="0"/>
      <dgm:spPr/>
    </dgm:pt>
    <dgm:pt modelId="{B3C1D49F-1185-48D5-8B36-D78426667998}" type="pres">
      <dgm:prSet presAssocID="{3A4AA8AC-F39F-4BAD-B7D3-F1CA51CA79C8}" presName="hierChild5" presStyleCnt="0"/>
      <dgm:spPr/>
    </dgm:pt>
    <dgm:pt modelId="{31756F85-A3D2-46A3-AA19-B6BBA4F9FCF6}" type="pres">
      <dgm:prSet presAssocID="{E6B7AD7A-2057-4A97-8E2A-B20E9FAA3CA4}" presName="hierChild5" presStyleCnt="0"/>
      <dgm:spPr/>
    </dgm:pt>
    <dgm:pt modelId="{3D769EF5-B4EC-4C67-9A55-8CEAA6C37969}" type="pres">
      <dgm:prSet presAssocID="{5AD61123-B671-4BBE-AE01-A153BF2980D1}" presName="hierChild5" presStyleCnt="0"/>
      <dgm:spPr/>
    </dgm:pt>
    <dgm:pt modelId="{B2E0C674-4F05-450B-AB05-EF858ED681DE}" type="pres">
      <dgm:prSet presAssocID="{88512C97-530B-4A7B-8B79-1C1728F0283B}" presName="hierChild3" presStyleCnt="0"/>
      <dgm:spPr/>
    </dgm:pt>
  </dgm:ptLst>
  <dgm:cxnLst>
    <dgm:cxn modelId="{2C7A2605-25EB-42D8-B3BD-246ACA820385}" type="presOf" srcId="{F7260678-57FD-43C8-AF90-5EB11BBCD488}" destId="{323854F6-7AF1-4510-9EB3-20422AF2FC22}" srcOrd="1" destOrd="0" presId="urn:microsoft.com/office/officeart/2005/8/layout/orgChart1"/>
    <dgm:cxn modelId="{A4404905-4487-4EE7-B291-4CB1418F2602}" srcId="{88512C97-530B-4A7B-8B79-1C1728F0283B}" destId="{02D5243E-ABFE-48E3-865D-9BD66B49B392}" srcOrd="1" destOrd="0" parTransId="{DD218529-687A-40C0-94B0-2CB241ECF3A6}" sibTransId="{2B03E8E9-B2BA-4378-9564-F74E7495631F}"/>
    <dgm:cxn modelId="{87437E0B-3E79-4417-80A4-176474F96A6D}" type="presOf" srcId="{E6B7AD7A-2057-4A97-8E2A-B20E9FAA3CA4}" destId="{61AD6248-8AFB-436A-B274-AC9DBFC7847D}" srcOrd="0" destOrd="0" presId="urn:microsoft.com/office/officeart/2005/8/layout/orgChart1"/>
    <dgm:cxn modelId="{F6C5B40C-D557-4918-A153-A4471A4C6015}" srcId="{02D5243E-ABFE-48E3-865D-9BD66B49B392}" destId="{7BF9B217-3764-4340-84AA-B72D03F92919}" srcOrd="4" destOrd="0" parTransId="{6FA83BD1-37C0-4A27-A652-D8EDBE2DF8CE}" sibTransId="{15CBE54B-8073-4E49-B532-F3499317B76E}"/>
    <dgm:cxn modelId="{5E7C690E-3F5A-43BD-A9B0-89A14C787C0A}" type="presOf" srcId="{89789122-BA53-452F-B950-E7E8D80ABED8}" destId="{6A5C0752-E30B-4BA9-9A65-32E0ACAE449A}" srcOrd="1" destOrd="0" presId="urn:microsoft.com/office/officeart/2005/8/layout/orgChart1"/>
    <dgm:cxn modelId="{1586580E-EE1D-4046-86A5-9B4AE800E5AE}" type="presOf" srcId="{10D6BF71-5798-4BF9-AEB8-EAECEB92370A}" destId="{033550B8-8C15-4684-87EE-03477219641F}" srcOrd="0" destOrd="0" presId="urn:microsoft.com/office/officeart/2005/8/layout/orgChart1"/>
    <dgm:cxn modelId="{1CF9ED0E-E412-4859-805E-5A42990C4D93}" type="presOf" srcId="{3A4AA8AC-F39F-4BAD-B7D3-F1CA51CA79C8}" destId="{670B5491-8108-4D20-A023-0F509023482F}" srcOrd="1" destOrd="0" presId="urn:microsoft.com/office/officeart/2005/8/layout/orgChart1"/>
    <dgm:cxn modelId="{FBDE180F-F1A7-4CD1-A5C8-464B1569BF0E}" type="presOf" srcId="{88512C97-530B-4A7B-8B79-1C1728F0283B}" destId="{C64C1657-B4D2-4DFC-A384-5B311E61147B}" srcOrd="1" destOrd="0" presId="urn:microsoft.com/office/officeart/2005/8/layout/orgChart1"/>
    <dgm:cxn modelId="{21211811-42BA-4406-985F-6910D9B8D843}" type="presOf" srcId="{67B4BF64-AF22-4750-AE79-419DC154514C}" destId="{85F75D07-9467-46EA-AA54-E3FD3954E0CA}" srcOrd="1" destOrd="0" presId="urn:microsoft.com/office/officeart/2005/8/layout/orgChart1"/>
    <dgm:cxn modelId="{D67F8A11-9FD9-4036-A0EB-0414152716A6}" srcId="{92051957-5F76-41E4-B8C8-BBFB436C01D6}" destId="{6B4CC20F-3F6B-472B-B5BC-F7CC58C17AA5}" srcOrd="0" destOrd="0" parTransId="{E50FEED1-1C1E-4CB9-9754-4A49BFDE1E83}" sibTransId="{ADA73061-4E94-45F2-BCCE-7CF91B1146A0}"/>
    <dgm:cxn modelId="{F9F23712-4701-4A3B-A332-E2E254BE8C27}" type="presOf" srcId="{817F9139-1698-412C-8811-F72834A65E0C}" destId="{88DBAF6A-C1C8-4EF6-ABE9-225613A3E355}" srcOrd="0" destOrd="0" presId="urn:microsoft.com/office/officeart/2005/8/layout/orgChart1"/>
    <dgm:cxn modelId="{8F61D514-A250-4226-B809-ADA1DE36D86C}" type="presOf" srcId="{5AD61123-B671-4BBE-AE01-A153BF2980D1}" destId="{5169ABD5-9B2E-4DD5-A191-A9614F3C6436}" srcOrd="1" destOrd="0" presId="urn:microsoft.com/office/officeart/2005/8/layout/orgChart1"/>
    <dgm:cxn modelId="{6B2DE114-150C-403F-94B0-7399B469536C}" type="presOf" srcId="{92051957-5F76-41E4-B8C8-BBFB436C01D6}" destId="{8BCA757D-BE84-4D69-BF7D-14DC1C338FA4}" srcOrd="1" destOrd="0" presId="urn:microsoft.com/office/officeart/2005/8/layout/orgChart1"/>
    <dgm:cxn modelId="{209CB518-A79F-4F3D-936F-3998B4076223}" type="presOf" srcId="{15A34725-EFBB-4B62-A952-7EE27E96BF78}" destId="{7974FE64-331F-4E5F-AD68-94ADE1DD3CAC}" srcOrd="0" destOrd="0" presId="urn:microsoft.com/office/officeart/2005/8/layout/orgChart1"/>
    <dgm:cxn modelId="{E53D1F19-548D-4ECC-B14F-48DF84DC8C96}" type="presOf" srcId="{2BAD402E-4499-4884-97A7-579C03B9822B}" destId="{1FAF830F-D070-4502-AE41-0605F0BCB5AC}" srcOrd="0" destOrd="0" presId="urn:microsoft.com/office/officeart/2005/8/layout/orgChart1"/>
    <dgm:cxn modelId="{3EBAE424-E760-4B18-AE4C-CFC9C265BF6A}" type="presOf" srcId="{3A4AA8AC-F39F-4BAD-B7D3-F1CA51CA79C8}" destId="{1CD353A4-8552-4579-A908-A47F08E22256}" srcOrd="0" destOrd="0" presId="urn:microsoft.com/office/officeart/2005/8/layout/orgChart1"/>
    <dgm:cxn modelId="{FB1E1125-8E92-4F29-BEF2-7093E514DBAD}" srcId="{02D5243E-ABFE-48E3-865D-9BD66B49B392}" destId="{C4A018D0-7F91-4C08-BF81-60CED7CAF40F}" srcOrd="0" destOrd="0" parTransId="{15A34725-EFBB-4B62-A952-7EE27E96BF78}" sibTransId="{0C1D7CFF-E51C-4FF7-9EDF-A718583486DB}"/>
    <dgm:cxn modelId="{7765FB26-0636-4B16-B9E5-B3976191493C}" type="presOf" srcId="{C1CFF818-ECC5-4D7C-B4E2-B05096AE9DEC}" destId="{55615370-8987-459E-9764-15E506315E07}" srcOrd="0" destOrd="0" presId="urn:microsoft.com/office/officeart/2005/8/layout/orgChart1"/>
    <dgm:cxn modelId="{AECF872F-DDD1-4E95-BF74-7543EC96A417}" type="presOf" srcId="{BB2567A0-3BE3-4F78-919B-6C62B158843E}" destId="{AFF2F8F6-3E3A-464A-BB58-B09314E047DC}" srcOrd="0" destOrd="0" presId="urn:microsoft.com/office/officeart/2005/8/layout/orgChart1"/>
    <dgm:cxn modelId="{12483539-2653-4D27-AE8F-BFEE6C96534C}" type="presOf" srcId="{88512C97-530B-4A7B-8B79-1C1728F0283B}" destId="{A90B15FF-ACA7-41F3-A6B0-3A9304418039}" srcOrd="0" destOrd="0" presId="urn:microsoft.com/office/officeart/2005/8/layout/orgChart1"/>
    <dgm:cxn modelId="{50ABF03B-AA8C-499D-9900-B05831EDAD9D}" type="presOf" srcId="{B910E088-0142-442F-B0DF-23DA842735A4}" destId="{D18D556D-8A67-47DE-AF7B-1ABE181AFA05}" srcOrd="0" destOrd="0" presId="urn:microsoft.com/office/officeart/2005/8/layout/orgChart1"/>
    <dgm:cxn modelId="{94BEBF5B-20CF-4586-B656-B7515551C7AA}" srcId="{6B4CC20F-3F6B-472B-B5BC-F7CC58C17AA5}" destId="{817F9139-1698-412C-8811-F72834A65E0C}" srcOrd="0" destOrd="0" parTransId="{2D6AF2C4-7336-45C9-8159-B69CE0EE918F}" sibTransId="{44D43399-AB3B-45A3-894D-B18D91A9D3B5}"/>
    <dgm:cxn modelId="{CF5E8941-5454-403E-BB94-FE8A5E04616F}" type="presOf" srcId="{7BF9B217-3764-4340-84AA-B72D03F92919}" destId="{E85FAFB7-E3AC-40BC-909F-818FDDC95A96}" srcOrd="1" destOrd="0" presId="urn:microsoft.com/office/officeart/2005/8/layout/orgChart1"/>
    <dgm:cxn modelId="{ADB3F043-60DF-481C-95FB-E6CFEBE0E7F1}" type="presOf" srcId="{89B131CC-B6BA-4FFF-AE70-4D18F3D48436}" destId="{086BA431-0DC0-416A-9A0D-45A8C03D44DC}" srcOrd="0" destOrd="0" presId="urn:microsoft.com/office/officeart/2005/8/layout/orgChart1"/>
    <dgm:cxn modelId="{E1DDDA64-93FA-4F46-903E-241321DAE7A0}" type="presOf" srcId="{1E7A1082-15B4-44BF-82D9-ABCA61C2E7C3}" destId="{20CE4000-8793-4401-A3F5-866A117335D6}" srcOrd="0" destOrd="0" presId="urn:microsoft.com/office/officeart/2005/8/layout/orgChart1"/>
    <dgm:cxn modelId="{B3694D65-6752-4681-B9FC-22671E9A8859}" type="presOf" srcId="{7BF9B217-3764-4340-84AA-B72D03F92919}" destId="{73E4E6D4-FB98-48AF-99CD-F9AD0AF65B36}" srcOrd="0" destOrd="0" presId="urn:microsoft.com/office/officeart/2005/8/layout/orgChart1"/>
    <dgm:cxn modelId="{00BB146A-24D6-4159-A52E-AE49DF72166B}" srcId="{02D5243E-ABFE-48E3-865D-9BD66B49B392}" destId="{BB2567A0-3BE3-4F78-919B-6C62B158843E}" srcOrd="2" destOrd="0" parTransId="{B910E088-0142-442F-B0DF-23DA842735A4}" sibTransId="{2D3C4434-1C7D-4B4E-BB2C-10C1E0B18B5D}"/>
    <dgm:cxn modelId="{09103B6B-A8CC-47AE-8705-3C2B106C9B4B}" type="presOf" srcId="{89B131CC-B6BA-4FFF-AE70-4D18F3D48436}" destId="{3C000435-006F-413E-8058-13FF4885C2C8}" srcOrd="1" destOrd="0" presId="urn:microsoft.com/office/officeart/2005/8/layout/orgChart1"/>
    <dgm:cxn modelId="{8466676B-6208-427D-A332-2D13F9F53844}" type="presOf" srcId="{02D5243E-ABFE-48E3-865D-9BD66B49B392}" destId="{539E2519-3C26-4792-AE04-315DCD8AC6ED}" srcOrd="1" destOrd="0" presId="urn:microsoft.com/office/officeart/2005/8/layout/orgChart1"/>
    <dgm:cxn modelId="{AD74C26B-8F36-45BE-9231-FF8EC55E2FF8}" type="presOf" srcId="{2BF2C7CB-C65F-467A-890B-C334E8C44FBC}" destId="{7E7BEF0B-2610-4784-B6C7-92DE45E8503D}" srcOrd="0" destOrd="0" presId="urn:microsoft.com/office/officeart/2005/8/layout/orgChart1"/>
    <dgm:cxn modelId="{DAA85B6D-E1C8-4F0A-8876-1DA4CAD80EA4}" type="presOf" srcId="{92051957-5F76-41E4-B8C8-BBFB436C01D6}" destId="{5C5FED95-7333-4B5A-B712-14B75038B455}" srcOrd="0" destOrd="0" presId="urn:microsoft.com/office/officeart/2005/8/layout/orgChart1"/>
    <dgm:cxn modelId="{0879636D-8099-4B61-A1C7-0C81D98C4228}" type="presOf" srcId="{29C16174-D05A-4ABE-B83D-C0B4CEFE1526}" destId="{6546CDEC-431C-4729-BE9A-82DF2A827795}" srcOrd="0" destOrd="0" presId="urn:microsoft.com/office/officeart/2005/8/layout/orgChart1"/>
    <dgm:cxn modelId="{1466F350-7E81-4155-AD2C-0E5A8023FE27}" type="presOf" srcId="{02D5243E-ABFE-48E3-865D-9BD66B49B392}" destId="{83F22E35-D3E2-4463-BF5A-32E860A00552}" srcOrd="0" destOrd="0" presId="urn:microsoft.com/office/officeart/2005/8/layout/orgChart1"/>
    <dgm:cxn modelId="{2DBDC971-9613-4C5F-A3F0-51B2C00A4417}" srcId="{02D5243E-ABFE-48E3-865D-9BD66B49B392}" destId="{89B131CC-B6BA-4FFF-AE70-4D18F3D48436}" srcOrd="1" destOrd="0" parTransId="{7F42C221-128E-42DC-BDD0-E82DBAA709C9}" sibTransId="{3B8FEB43-0A7F-44E1-BA53-4DBCE8490D86}"/>
    <dgm:cxn modelId="{4153D552-3F08-4C20-AC5D-2E0BCEB63DC5}" type="presOf" srcId="{C4A018D0-7F91-4C08-BF81-60CED7CAF40F}" destId="{884418AA-3780-4103-8D26-720F20EBEF94}" srcOrd="0" destOrd="0" presId="urn:microsoft.com/office/officeart/2005/8/layout/orgChart1"/>
    <dgm:cxn modelId="{83199653-4994-4BD9-81CF-69064508862F}" type="presOf" srcId="{86AF912E-2968-4B6E-8C1C-F960F6F3933B}" destId="{3202C2FC-53D1-4BFF-9CF3-2F18F2510225}" srcOrd="0" destOrd="0" presId="urn:microsoft.com/office/officeart/2005/8/layout/orgChart1"/>
    <dgm:cxn modelId="{C273F473-701D-4167-BEBF-EA43F447114F}" srcId="{6B4CC20F-3F6B-472B-B5BC-F7CC58C17AA5}" destId="{CED26508-563B-4213-861C-B822551B6A10}" srcOrd="1" destOrd="0" parTransId="{9F73CC88-F485-4B5C-B1A2-EF616E85A9C6}" sibTransId="{5B03175A-0215-4976-9795-FF8EAFB355A8}"/>
    <dgm:cxn modelId="{BAF66E74-B4B0-4526-8DB3-2063FAAEE73A}" type="presOf" srcId="{E0E899EC-A513-409C-AB64-47C1161D3888}" destId="{5C1B17B9-6756-4D34-A8D5-8D39847938EB}" srcOrd="0" destOrd="0" presId="urn:microsoft.com/office/officeart/2005/8/layout/orgChart1"/>
    <dgm:cxn modelId="{70DB3175-87CD-45B9-9846-27971B37963B}" type="presOf" srcId="{BB2567A0-3BE3-4F78-919B-6C62B158843E}" destId="{46D99011-047F-4771-A58D-41C66FD94DE1}" srcOrd="1" destOrd="0" presId="urn:microsoft.com/office/officeart/2005/8/layout/orgChart1"/>
    <dgm:cxn modelId="{0D550C56-5288-4D84-AC8F-9F9E69B176AD}" srcId="{02D5243E-ABFE-48E3-865D-9BD66B49B392}" destId="{0219CE6A-01A0-4E5D-9FA9-C434C3FAE772}" srcOrd="3" destOrd="0" parTransId="{29C16174-D05A-4ABE-B83D-C0B4CEFE1526}" sibTransId="{53F15AB0-925F-4EDD-820A-47BBDE7B50F4}"/>
    <dgm:cxn modelId="{CEFA1C56-106A-4538-95D1-B5B48FC30258}" srcId="{5AD61123-B671-4BBE-AE01-A153BF2980D1}" destId="{E6B7AD7A-2057-4A97-8E2A-B20E9FAA3CA4}" srcOrd="0" destOrd="0" parTransId="{2BF2C7CB-C65F-467A-890B-C334E8C44FBC}" sibTransId="{B3677D31-4679-4374-BCFE-A56A713344DD}"/>
    <dgm:cxn modelId="{EA8CF077-B89E-442D-BFB4-80329FA067B9}" type="presOf" srcId="{FFD7E326-ABD7-4C38-8675-2BBF4515D891}" destId="{7B003F33-CC77-40A6-A80C-6E90DC51B3F6}" srcOrd="0" destOrd="0" presId="urn:microsoft.com/office/officeart/2005/8/layout/orgChart1"/>
    <dgm:cxn modelId="{E8C4D979-D344-437F-B18A-F1008B0CF3C3}" type="presOf" srcId="{C1CFF818-ECC5-4D7C-B4E2-B05096AE9DEC}" destId="{45431CF0-8005-45A7-A5BC-7E7F5EE4EF3A}" srcOrd="1" destOrd="0" presId="urn:microsoft.com/office/officeart/2005/8/layout/orgChart1"/>
    <dgm:cxn modelId="{E21C377A-BF3B-4F57-BCA2-654DF7760434}" type="presOf" srcId="{817F9139-1698-412C-8811-F72834A65E0C}" destId="{EADFF4EE-8C97-46BA-BEF8-A655C8AF3DAD}" srcOrd="1" destOrd="0" presId="urn:microsoft.com/office/officeart/2005/8/layout/orgChart1"/>
    <dgm:cxn modelId="{A38BEF5A-E08D-49F7-A9CC-C1C56DDA55C5}" type="presOf" srcId="{C4A018D0-7F91-4C08-BF81-60CED7CAF40F}" destId="{94AD2884-9DDE-40E3-9221-06F8C34479C4}" srcOrd="1" destOrd="0" presId="urn:microsoft.com/office/officeart/2005/8/layout/orgChart1"/>
    <dgm:cxn modelId="{081A837C-F683-4AC8-A467-0CB40525462D}" type="presOf" srcId="{E6B7AD7A-2057-4A97-8E2A-B20E9FAA3CA4}" destId="{16EFAACB-98AD-412C-A9BB-949830ECA623}" srcOrd="1" destOrd="0" presId="urn:microsoft.com/office/officeart/2005/8/layout/orgChart1"/>
    <dgm:cxn modelId="{6F377287-48FF-467C-A386-C7091D122E8E}" srcId="{88512C97-530B-4A7B-8B79-1C1728F0283B}" destId="{F7260678-57FD-43C8-AF90-5EB11BBCD488}" srcOrd="0" destOrd="0" parTransId="{1E7A1082-15B4-44BF-82D9-ABCA61C2E7C3}" sibTransId="{9B741177-FB68-4FC7-B8EB-BED463C30C30}"/>
    <dgm:cxn modelId="{53158A8C-27F4-4448-AE16-21479D47ABC4}" srcId="{E6B7AD7A-2057-4A97-8E2A-B20E9FAA3CA4}" destId="{3A4AA8AC-F39F-4BAD-B7D3-F1CA51CA79C8}" srcOrd="0" destOrd="0" parTransId="{186F632D-5805-4947-9C88-196FA1ED1476}" sibTransId="{853FE9AE-429F-41F6-A3BF-B5C469257619}"/>
    <dgm:cxn modelId="{84C5EE8C-8BDD-492D-81AA-DC5BFC2B881C}" type="presOf" srcId="{89789122-BA53-452F-B950-E7E8D80ABED8}" destId="{155F2504-9B68-4CAE-A079-1E3986B5379D}" srcOrd="0" destOrd="0" presId="urn:microsoft.com/office/officeart/2005/8/layout/orgChart1"/>
    <dgm:cxn modelId="{6ADD828F-29C6-4263-83CE-1370DB2AD0E9}" type="presOf" srcId="{019BC9F3-910E-448B-8350-56E7D16E3EC0}" destId="{C88E5758-B836-487B-9BF3-D5D7D98303C7}" srcOrd="0" destOrd="0" presId="urn:microsoft.com/office/officeart/2005/8/layout/orgChart1"/>
    <dgm:cxn modelId="{506EA390-2718-4709-875F-34041C540E34}" type="presOf" srcId="{5E4D5F0D-A900-4B2F-8CD0-327369402801}" destId="{1E602348-9B2D-42FC-9411-CB1898A1F4A3}" srcOrd="0" destOrd="0" presId="urn:microsoft.com/office/officeart/2005/8/layout/orgChart1"/>
    <dgm:cxn modelId="{3F389B91-A96C-4B01-B7CE-1FF3487D0814}" type="presOf" srcId="{67B4BF64-AF22-4750-AE79-419DC154514C}" destId="{3018A971-6A00-41BA-B322-963DF87F9AE0}" srcOrd="0" destOrd="0" presId="urn:microsoft.com/office/officeart/2005/8/layout/orgChart1"/>
    <dgm:cxn modelId="{C7CED995-51BF-4675-864A-DAB12DD0F4C0}" type="presOf" srcId="{E50FEED1-1C1E-4CB9-9754-4A49BFDE1E83}" destId="{8CCD580E-CE18-44A7-9D58-2536EA85F14F}" srcOrd="0" destOrd="0" presId="urn:microsoft.com/office/officeart/2005/8/layout/orgChart1"/>
    <dgm:cxn modelId="{E7205197-D83F-41A2-82B8-7DF377E5CEA9}" srcId="{F7260678-57FD-43C8-AF90-5EB11BBCD488}" destId="{C1CFF818-ECC5-4D7C-B4E2-B05096AE9DEC}" srcOrd="0" destOrd="0" parTransId="{7D0D4D0D-1FA2-4F61-B957-8B5EEC51CF3E}" sibTransId="{5B83C2C2-0605-48A0-8B93-CBE67693AF1D}"/>
    <dgm:cxn modelId="{D0119399-CA3D-4509-B5C8-DEB8BD4BA982}" srcId="{F7260678-57FD-43C8-AF90-5EB11BBCD488}" destId="{67B4BF64-AF22-4750-AE79-419DC154514C}" srcOrd="1" destOrd="0" parTransId="{019BC9F3-910E-448B-8350-56E7D16E3EC0}" sibTransId="{5C58C087-3535-414E-9577-55D4E090C261}"/>
    <dgm:cxn modelId="{44F9B3A2-B58E-4FE0-BBCD-DB76B6D37FF8}" type="presOf" srcId="{7F42C221-128E-42DC-BDD0-E82DBAA709C9}" destId="{E37003F5-8DA7-4021-80D6-9E1FAF60639C}" srcOrd="0" destOrd="0" presId="urn:microsoft.com/office/officeart/2005/8/layout/orgChart1"/>
    <dgm:cxn modelId="{BAB2CFA9-6462-4893-A84F-9B81EBC1DB06}" srcId="{F7260678-57FD-43C8-AF90-5EB11BBCD488}" destId="{92051957-5F76-41E4-B8C8-BBFB436C01D6}" srcOrd="2" destOrd="0" parTransId="{FFD7E326-ABD7-4C38-8675-2BBF4515D891}" sibTransId="{EE094282-723A-475D-B551-E58BA542E30D}"/>
    <dgm:cxn modelId="{0F4E2BAD-CA49-46E7-B7B8-7C19E81CC2A2}" type="presOf" srcId="{F7260678-57FD-43C8-AF90-5EB11BBCD488}" destId="{317A6190-19B5-46CF-B7A6-3FC8DF5C3EF8}" srcOrd="0" destOrd="0" presId="urn:microsoft.com/office/officeart/2005/8/layout/orgChart1"/>
    <dgm:cxn modelId="{330568B8-4045-4A9E-84B6-040B721D4756}" srcId="{E0E899EC-A513-409C-AB64-47C1161D3888}" destId="{88512C97-530B-4A7B-8B79-1C1728F0283B}" srcOrd="0" destOrd="0" parTransId="{18AB87F6-17D4-4958-991A-E9E2D879451D}" sibTransId="{15BA4C5E-C681-4952-B484-5305FAC3DB88}"/>
    <dgm:cxn modelId="{136ECDB9-DB16-41C2-90F9-B7C008D3BCDF}" type="presOf" srcId="{CED26508-563B-4213-861C-B822551B6A10}" destId="{9B920600-4966-4F15-86E5-5C15C45BAFD9}" srcOrd="0" destOrd="0" presId="urn:microsoft.com/office/officeart/2005/8/layout/orgChart1"/>
    <dgm:cxn modelId="{C8BCD6C6-9A4F-4D07-8C66-582DE8236AB5}" type="presOf" srcId="{9F73CC88-F485-4B5C-B1A2-EF616E85A9C6}" destId="{EA52CAAB-095B-445C-9A34-C294994DFB95}" srcOrd="0" destOrd="0" presId="urn:microsoft.com/office/officeart/2005/8/layout/orgChart1"/>
    <dgm:cxn modelId="{2EB246CC-93F0-4789-8172-8D12CE9A176F}" srcId="{6B4CC20F-3F6B-472B-B5BC-F7CC58C17AA5}" destId="{5E4D5F0D-A900-4B2F-8CD0-327369402801}" srcOrd="2" destOrd="0" parTransId="{10D6BF71-5798-4BF9-AEB8-EAECEB92370A}" sibTransId="{AD85587E-37F8-43FC-A3AD-0513CE37E17F}"/>
    <dgm:cxn modelId="{8BC03CD0-BFB0-4445-BCB3-A18A64964372}" srcId="{67B4BF64-AF22-4750-AE79-419DC154514C}" destId="{89789122-BA53-452F-B950-E7E8D80ABED8}" srcOrd="0" destOrd="0" parTransId="{2BAD402E-4499-4884-97A7-579C03B9822B}" sibTransId="{3488F28C-01AC-434D-A554-EDA53732AAD6}"/>
    <dgm:cxn modelId="{3A628BD2-7BEC-4CE3-91AA-D867B8B98BE6}" type="presOf" srcId="{CED26508-563B-4213-861C-B822551B6A10}" destId="{93C45BD9-3920-4E73-9124-CAD3D78AB121}" srcOrd="1" destOrd="0" presId="urn:microsoft.com/office/officeart/2005/8/layout/orgChart1"/>
    <dgm:cxn modelId="{29ABE3D3-4BDC-4145-9181-6FF13BDEF7CF}" type="presOf" srcId="{5AD61123-B671-4BBE-AE01-A153BF2980D1}" destId="{76B2D08C-8F3C-4C6D-9721-F7ADA3F676A9}" srcOrd="0" destOrd="0" presId="urn:microsoft.com/office/officeart/2005/8/layout/orgChart1"/>
    <dgm:cxn modelId="{BCEFE8D3-C5EF-48BA-9979-E681715BB9D5}" type="presOf" srcId="{DD218529-687A-40C0-94B0-2CB241ECF3A6}" destId="{F2AB4AAD-06B4-4F9B-8E39-41E1CC4ED4CB}" srcOrd="0" destOrd="0" presId="urn:microsoft.com/office/officeart/2005/8/layout/orgChart1"/>
    <dgm:cxn modelId="{22A205D8-47E9-44F0-83F7-8CCA0E824FFD}" type="presOf" srcId="{5E4D5F0D-A900-4B2F-8CD0-327369402801}" destId="{BB9B22DB-E4FF-46CA-9572-5D2CEB5403D2}" srcOrd="1" destOrd="0" presId="urn:microsoft.com/office/officeart/2005/8/layout/orgChart1"/>
    <dgm:cxn modelId="{AD85A9E6-AFE3-4C32-81F5-D918AEE808DD}" type="presOf" srcId="{0219CE6A-01A0-4E5D-9FA9-C434C3FAE772}" destId="{9BD87D34-0B65-46B5-8765-09988059DB6D}" srcOrd="0" destOrd="0" presId="urn:microsoft.com/office/officeart/2005/8/layout/orgChart1"/>
    <dgm:cxn modelId="{DCCC4AE9-DAEA-41D0-89B0-1D0098C1FD85}" type="presOf" srcId="{6B4CC20F-3F6B-472B-B5BC-F7CC58C17AA5}" destId="{02694881-A3A7-4155-A0A3-81093618E92F}" srcOrd="0" destOrd="0" presId="urn:microsoft.com/office/officeart/2005/8/layout/orgChart1"/>
    <dgm:cxn modelId="{AB61EEED-B55D-4AAE-AB2D-0EA850475BB3}" type="presOf" srcId="{2D6AF2C4-7336-45C9-8159-B69CE0EE918F}" destId="{1F28CA9C-A45D-4C4B-BF7F-6CF410C21AAB}" srcOrd="0" destOrd="0" presId="urn:microsoft.com/office/officeart/2005/8/layout/orgChart1"/>
    <dgm:cxn modelId="{84228BF3-0AC9-4C50-B28A-4C56026D29DA}" type="presOf" srcId="{6FA83BD1-37C0-4A27-A652-D8EDBE2DF8CE}" destId="{DBFFE0B2-9272-47F4-8D89-105DB99CE0B0}" srcOrd="0" destOrd="0" presId="urn:microsoft.com/office/officeart/2005/8/layout/orgChart1"/>
    <dgm:cxn modelId="{98DD4FF4-1674-4C91-9651-0D9F3AFFFC63}" type="presOf" srcId="{0219CE6A-01A0-4E5D-9FA9-C434C3FAE772}" destId="{701812CB-E114-46B9-823E-1588DCC4A457}" srcOrd="1" destOrd="0" presId="urn:microsoft.com/office/officeart/2005/8/layout/orgChart1"/>
    <dgm:cxn modelId="{0ED8F7F5-3D0C-4760-9106-A427E9F0DA56}" type="presOf" srcId="{6B4CC20F-3F6B-472B-B5BC-F7CC58C17AA5}" destId="{07D601D4-0F64-481D-B216-9394657CF600}" srcOrd="1" destOrd="0" presId="urn:microsoft.com/office/officeart/2005/8/layout/orgChart1"/>
    <dgm:cxn modelId="{F6AA61FA-77DF-47EF-A9F7-6EF899E669FF}" srcId="{88512C97-530B-4A7B-8B79-1C1728F0283B}" destId="{5AD61123-B671-4BBE-AE01-A153BF2980D1}" srcOrd="2" destOrd="0" parTransId="{86AF912E-2968-4B6E-8C1C-F960F6F3933B}" sibTransId="{43E666AD-07C9-4F06-86DC-77DB8F333B11}"/>
    <dgm:cxn modelId="{A86C5BFC-5FAE-44C4-A05A-FF651E49D3B1}" type="presOf" srcId="{186F632D-5805-4947-9C88-196FA1ED1476}" destId="{2609F5B4-0520-48AF-BA14-AC0ACE900649}" srcOrd="0" destOrd="0" presId="urn:microsoft.com/office/officeart/2005/8/layout/orgChart1"/>
    <dgm:cxn modelId="{3B80E4FD-D22E-4682-ADD5-DED217EFF091}" type="presOf" srcId="{7D0D4D0D-1FA2-4F61-B957-8B5EEC51CF3E}" destId="{0717B3CB-2E58-4F4B-A971-BEE2B1C27CDE}" srcOrd="0" destOrd="0" presId="urn:microsoft.com/office/officeart/2005/8/layout/orgChart1"/>
    <dgm:cxn modelId="{D2372660-7E00-46FD-B914-D128FD3751CC}" type="presParOf" srcId="{5C1B17B9-6756-4D34-A8D5-8D39847938EB}" destId="{80F1256F-546E-4B75-9949-A4AE69320174}" srcOrd="0" destOrd="0" presId="urn:microsoft.com/office/officeart/2005/8/layout/orgChart1"/>
    <dgm:cxn modelId="{36058964-03CB-4498-B4E9-7057D3C8ABDE}" type="presParOf" srcId="{80F1256F-546E-4B75-9949-A4AE69320174}" destId="{8C295707-A438-4252-BA2C-CEB6C194C3F0}" srcOrd="0" destOrd="0" presId="urn:microsoft.com/office/officeart/2005/8/layout/orgChart1"/>
    <dgm:cxn modelId="{BBE9244C-590E-4851-AA1F-33602416CB71}" type="presParOf" srcId="{8C295707-A438-4252-BA2C-CEB6C194C3F0}" destId="{A90B15FF-ACA7-41F3-A6B0-3A9304418039}" srcOrd="0" destOrd="0" presId="urn:microsoft.com/office/officeart/2005/8/layout/orgChart1"/>
    <dgm:cxn modelId="{A1605623-659E-42F7-8F9C-9897AAB62802}" type="presParOf" srcId="{8C295707-A438-4252-BA2C-CEB6C194C3F0}" destId="{C64C1657-B4D2-4DFC-A384-5B311E61147B}" srcOrd="1" destOrd="0" presId="urn:microsoft.com/office/officeart/2005/8/layout/orgChart1"/>
    <dgm:cxn modelId="{E34BBF7F-E83D-491E-AE6E-15CBAA4D2248}" type="presParOf" srcId="{80F1256F-546E-4B75-9949-A4AE69320174}" destId="{8D9EAA6F-783B-403C-B191-ADEA2ACCF14C}" srcOrd="1" destOrd="0" presId="urn:microsoft.com/office/officeart/2005/8/layout/orgChart1"/>
    <dgm:cxn modelId="{493CEBBE-129B-45DE-A810-6B05416252E2}" type="presParOf" srcId="{8D9EAA6F-783B-403C-B191-ADEA2ACCF14C}" destId="{20CE4000-8793-4401-A3F5-866A117335D6}" srcOrd="0" destOrd="0" presId="urn:microsoft.com/office/officeart/2005/8/layout/orgChart1"/>
    <dgm:cxn modelId="{FA5A91A6-E112-4E09-9ECE-81BCF793A840}" type="presParOf" srcId="{8D9EAA6F-783B-403C-B191-ADEA2ACCF14C}" destId="{458F4519-A49F-4C78-ABEC-0432A5735B8B}" srcOrd="1" destOrd="0" presId="urn:microsoft.com/office/officeart/2005/8/layout/orgChart1"/>
    <dgm:cxn modelId="{4887CD4B-6352-4343-9CA8-C617B8A73F3C}" type="presParOf" srcId="{458F4519-A49F-4C78-ABEC-0432A5735B8B}" destId="{9EEC9E8D-5D2A-4B56-A1FD-A5612C35A6B6}" srcOrd="0" destOrd="0" presId="urn:microsoft.com/office/officeart/2005/8/layout/orgChart1"/>
    <dgm:cxn modelId="{BA661083-A85B-4160-80B7-F7499DCD5C2B}" type="presParOf" srcId="{9EEC9E8D-5D2A-4B56-A1FD-A5612C35A6B6}" destId="{317A6190-19B5-46CF-B7A6-3FC8DF5C3EF8}" srcOrd="0" destOrd="0" presId="urn:microsoft.com/office/officeart/2005/8/layout/orgChart1"/>
    <dgm:cxn modelId="{21D80989-2C3C-4A5B-80A5-40B310BF9776}" type="presParOf" srcId="{9EEC9E8D-5D2A-4B56-A1FD-A5612C35A6B6}" destId="{323854F6-7AF1-4510-9EB3-20422AF2FC22}" srcOrd="1" destOrd="0" presId="urn:microsoft.com/office/officeart/2005/8/layout/orgChart1"/>
    <dgm:cxn modelId="{6EFD0AB2-D99F-49F6-A7CD-3DF43EC7C373}" type="presParOf" srcId="{458F4519-A49F-4C78-ABEC-0432A5735B8B}" destId="{13A4B0DF-D018-4006-80F8-497AFEF4701B}" srcOrd="1" destOrd="0" presId="urn:microsoft.com/office/officeart/2005/8/layout/orgChart1"/>
    <dgm:cxn modelId="{5D4DE217-FA1E-4901-93CB-0E6E3DAE6884}" type="presParOf" srcId="{13A4B0DF-D018-4006-80F8-497AFEF4701B}" destId="{0717B3CB-2E58-4F4B-A971-BEE2B1C27CDE}" srcOrd="0" destOrd="0" presId="urn:microsoft.com/office/officeart/2005/8/layout/orgChart1"/>
    <dgm:cxn modelId="{5B011035-8D98-4046-A48F-E92E838217D8}" type="presParOf" srcId="{13A4B0DF-D018-4006-80F8-497AFEF4701B}" destId="{FD522C93-F0D8-4814-8AFF-73C41B70CA46}" srcOrd="1" destOrd="0" presId="urn:microsoft.com/office/officeart/2005/8/layout/orgChart1"/>
    <dgm:cxn modelId="{8F346E1D-8D46-4705-A960-EE6157364B42}" type="presParOf" srcId="{FD522C93-F0D8-4814-8AFF-73C41B70CA46}" destId="{F3A4A96A-125D-424E-BC9A-B893090BF3F8}" srcOrd="0" destOrd="0" presId="urn:microsoft.com/office/officeart/2005/8/layout/orgChart1"/>
    <dgm:cxn modelId="{DF2D5423-4C21-41A8-B5CD-4F4547FBC8DB}" type="presParOf" srcId="{F3A4A96A-125D-424E-BC9A-B893090BF3F8}" destId="{55615370-8987-459E-9764-15E506315E07}" srcOrd="0" destOrd="0" presId="urn:microsoft.com/office/officeart/2005/8/layout/orgChart1"/>
    <dgm:cxn modelId="{2998C01A-F0DB-4254-9D0F-C2408ED132E8}" type="presParOf" srcId="{F3A4A96A-125D-424E-BC9A-B893090BF3F8}" destId="{45431CF0-8005-45A7-A5BC-7E7F5EE4EF3A}" srcOrd="1" destOrd="0" presId="urn:microsoft.com/office/officeart/2005/8/layout/orgChart1"/>
    <dgm:cxn modelId="{3045C1E8-6200-4F5A-98C3-C208909ADB75}" type="presParOf" srcId="{FD522C93-F0D8-4814-8AFF-73C41B70CA46}" destId="{D791A58D-68F6-4B14-98A7-D68390C89C8B}" srcOrd="1" destOrd="0" presId="urn:microsoft.com/office/officeart/2005/8/layout/orgChart1"/>
    <dgm:cxn modelId="{42D882D1-EE4A-461B-A75D-B693375B6947}" type="presParOf" srcId="{FD522C93-F0D8-4814-8AFF-73C41B70CA46}" destId="{D5A5CA3E-674C-4ECA-ACA6-595B296C8E45}" srcOrd="2" destOrd="0" presId="urn:microsoft.com/office/officeart/2005/8/layout/orgChart1"/>
    <dgm:cxn modelId="{0E267568-6DFA-4153-9106-B025E5E1FAB7}" type="presParOf" srcId="{13A4B0DF-D018-4006-80F8-497AFEF4701B}" destId="{C88E5758-B836-487B-9BF3-D5D7D98303C7}" srcOrd="2" destOrd="0" presId="urn:microsoft.com/office/officeart/2005/8/layout/orgChart1"/>
    <dgm:cxn modelId="{04ACB544-54B0-47AC-B995-1DBCAA021BE8}" type="presParOf" srcId="{13A4B0DF-D018-4006-80F8-497AFEF4701B}" destId="{1C18E2E2-DE65-4FBD-85A8-55A60584AEF9}" srcOrd="3" destOrd="0" presId="urn:microsoft.com/office/officeart/2005/8/layout/orgChart1"/>
    <dgm:cxn modelId="{7E66BC45-BFB3-41DB-9C0A-D4507A22DA11}" type="presParOf" srcId="{1C18E2E2-DE65-4FBD-85A8-55A60584AEF9}" destId="{9A6354DD-E54E-489E-A3AA-57AA035C5DF5}" srcOrd="0" destOrd="0" presId="urn:microsoft.com/office/officeart/2005/8/layout/orgChart1"/>
    <dgm:cxn modelId="{BDB31EEB-0CEB-4112-97AE-14EF056CD9B2}" type="presParOf" srcId="{9A6354DD-E54E-489E-A3AA-57AA035C5DF5}" destId="{3018A971-6A00-41BA-B322-963DF87F9AE0}" srcOrd="0" destOrd="0" presId="urn:microsoft.com/office/officeart/2005/8/layout/orgChart1"/>
    <dgm:cxn modelId="{8FB539DE-ED12-4FF1-9485-45AF701376B2}" type="presParOf" srcId="{9A6354DD-E54E-489E-A3AA-57AA035C5DF5}" destId="{85F75D07-9467-46EA-AA54-E3FD3954E0CA}" srcOrd="1" destOrd="0" presId="urn:microsoft.com/office/officeart/2005/8/layout/orgChart1"/>
    <dgm:cxn modelId="{661CB90B-B4B1-4FAB-BDAF-4CE0185A2D77}" type="presParOf" srcId="{1C18E2E2-DE65-4FBD-85A8-55A60584AEF9}" destId="{9C18281F-2AD3-44FA-B4DD-C5AB1AF44DA7}" srcOrd="1" destOrd="0" presId="urn:microsoft.com/office/officeart/2005/8/layout/orgChart1"/>
    <dgm:cxn modelId="{1C52F9FC-86F4-4D53-8306-1CCE22F53A1C}" type="presParOf" srcId="{9C18281F-2AD3-44FA-B4DD-C5AB1AF44DA7}" destId="{1FAF830F-D070-4502-AE41-0605F0BCB5AC}" srcOrd="0" destOrd="0" presId="urn:microsoft.com/office/officeart/2005/8/layout/orgChart1"/>
    <dgm:cxn modelId="{0F13376E-316C-4EF8-9D66-147DC0C2C7D2}" type="presParOf" srcId="{9C18281F-2AD3-44FA-B4DD-C5AB1AF44DA7}" destId="{3D778695-3738-432A-AEF6-DC18298AF226}" srcOrd="1" destOrd="0" presId="urn:microsoft.com/office/officeart/2005/8/layout/orgChart1"/>
    <dgm:cxn modelId="{D02AA596-FD35-4620-81A6-9C94832DBA82}" type="presParOf" srcId="{3D778695-3738-432A-AEF6-DC18298AF226}" destId="{4EB419E3-4197-4CE8-85B7-EA605FAE7C01}" srcOrd="0" destOrd="0" presId="urn:microsoft.com/office/officeart/2005/8/layout/orgChart1"/>
    <dgm:cxn modelId="{7D90D365-669A-4DBE-B895-E536FE8FC509}" type="presParOf" srcId="{4EB419E3-4197-4CE8-85B7-EA605FAE7C01}" destId="{155F2504-9B68-4CAE-A079-1E3986B5379D}" srcOrd="0" destOrd="0" presId="urn:microsoft.com/office/officeart/2005/8/layout/orgChart1"/>
    <dgm:cxn modelId="{79CFFF0C-D58E-47C7-8C57-44AA4D026322}" type="presParOf" srcId="{4EB419E3-4197-4CE8-85B7-EA605FAE7C01}" destId="{6A5C0752-E30B-4BA9-9A65-32E0ACAE449A}" srcOrd="1" destOrd="0" presId="urn:microsoft.com/office/officeart/2005/8/layout/orgChart1"/>
    <dgm:cxn modelId="{221D9762-F3A5-4E00-BCDB-8E9D1D3257D9}" type="presParOf" srcId="{3D778695-3738-432A-AEF6-DC18298AF226}" destId="{B9F9ED37-3644-44A1-8BBF-58832D8CB17A}" srcOrd="1" destOrd="0" presId="urn:microsoft.com/office/officeart/2005/8/layout/orgChart1"/>
    <dgm:cxn modelId="{7CE0F334-E7FE-4008-810E-11E81782FF82}" type="presParOf" srcId="{3D778695-3738-432A-AEF6-DC18298AF226}" destId="{2C5F1F34-2589-488B-BCC4-B9CFE6004EED}" srcOrd="2" destOrd="0" presId="urn:microsoft.com/office/officeart/2005/8/layout/orgChart1"/>
    <dgm:cxn modelId="{E8E1D683-9DA8-4C01-9199-EBBE60C11D83}" type="presParOf" srcId="{1C18E2E2-DE65-4FBD-85A8-55A60584AEF9}" destId="{33F6DFAB-95E5-4109-B320-2678FCF18721}" srcOrd="2" destOrd="0" presId="urn:microsoft.com/office/officeart/2005/8/layout/orgChart1"/>
    <dgm:cxn modelId="{730FE861-AF50-48DE-A6A1-3B003CA06B0E}" type="presParOf" srcId="{13A4B0DF-D018-4006-80F8-497AFEF4701B}" destId="{7B003F33-CC77-40A6-A80C-6E90DC51B3F6}" srcOrd="4" destOrd="0" presId="urn:microsoft.com/office/officeart/2005/8/layout/orgChart1"/>
    <dgm:cxn modelId="{21892BB6-966D-4C54-BBF1-D4FCC36D4A1D}" type="presParOf" srcId="{13A4B0DF-D018-4006-80F8-497AFEF4701B}" destId="{E1ACF3A9-F9E7-4A4E-9938-FF5C8BEB966A}" srcOrd="5" destOrd="0" presId="urn:microsoft.com/office/officeart/2005/8/layout/orgChart1"/>
    <dgm:cxn modelId="{9C442C99-36FE-4FF3-907E-9AF19FBFA5DF}" type="presParOf" srcId="{E1ACF3A9-F9E7-4A4E-9938-FF5C8BEB966A}" destId="{1076DC02-7200-4BDC-A074-FBFDD4254FFD}" srcOrd="0" destOrd="0" presId="urn:microsoft.com/office/officeart/2005/8/layout/orgChart1"/>
    <dgm:cxn modelId="{D1952B2D-FA44-423B-9805-2A2311F1894B}" type="presParOf" srcId="{1076DC02-7200-4BDC-A074-FBFDD4254FFD}" destId="{5C5FED95-7333-4B5A-B712-14B75038B455}" srcOrd="0" destOrd="0" presId="urn:microsoft.com/office/officeart/2005/8/layout/orgChart1"/>
    <dgm:cxn modelId="{1B0FD01C-1583-42A8-B890-995AD3E5FA91}" type="presParOf" srcId="{1076DC02-7200-4BDC-A074-FBFDD4254FFD}" destId="{8BCA757D-BE84-4D69-BF7D-14DC1C338FA4}" srcOrd="1" destOrd="0" presId="urn:microsoft.com/office/officeart/2005/8/layout/orgChart1"/>
    <dgm:cxn modelId="{05E7F37B-E29A-4C43-B8CA-22B8A792D6D2}" type="presParOf" srcId="{E1ACF3A9-F9E7-4A4E-9938-FF5C8BEB966A}" destId="{4EF12138-149A-4802-8995-FB9B2DE03E58}" srcOrd="1" destOrd="0" presId="urn:microsoft.com/office/officeart/2005/8/layout/orgChart1"/>
    <dgm:cxn modelId="{50736ECD-A4AD-48F5-A1D4-E35816784E76}" type="presParOf" srcId="{4EF12138-149A-4802-8995-FB9B2DE03E58}" destId="{8CCD580E-CE18-44A7-9D58-2536EA85F14F}" srcOrd="0" destOrd="0" presId="urn:microsoft.com/office/officeart/2005/8/layout/orgChart1"/>
    <dgm:cxn modelId="{FCECE4E2-5654-45D2-AC15-74D0A0EA952C}" type="presParOf" srcId="{4EF12138-149A-4802-8995-FB9B2DE03E58}" destId="{EAA61FB0-8564-4500-A469-4B6FCD5F052B}" srcOrd="1" destOrd="0" presId="urn:microsoft.com/office/officeart/2005/8/layout/orgChart1"/>
    <dgm:cxn modelId="{7807510B-D868-419A-8BA4-634E2F64C383}" type="presParOf" srcId="{EAA61FB0-8564-4500-A469-4B6FCD5F052B}" destId="{6754C953-09F3-4A37-A001-53749DD49F79}" srcOrd="0" destOrd="0" presId="urn:microsoft.com/office/officeart/2005/8/layout/orgChart1"/>
    <dgm:cxn modelId="{220FCAAF-EC20-47DA-BCBF-ECF8402A5FEE}" type="presParOf" srcId="{6754C953-09F3-4A37-A001-53749DD49F79}" destId="{02694881-A3A7-4155-A0A3-81093618E92F}" srcOrd="0" destOrd="0" presId="urn:microsoft.com/office/officeart/2005/8/layout/orgChart1"/>
    <dgm:cxn modelId="{87CAA4F8-198E-4BB4-9573-0F50C192F800}" type="presParOf" srcId="{6754C953-09F3-4A37-A001-53749DD49F79}" destId="{07D601D4-0F64-481D-B216-9394657CF600}" srcOrd="1" destOrd="0" presId="urn:microsoft.com/office/officeart/2005/8/layout/orgChart1"/>
    <dgm:cxn modelId="{37F991CD-B6F6-4363-A52A-037AD2F2E9B1}" type="presParOf" srcId="{EAA61FB0-8564-4500-A469-4B6FCD5F052B}" destId="{11AF5A76-DF5F-4A86-A2E9-8F9D3B2EF10B}" srcOrd="1" destOrd="0" presId="urn:microsoft.com/office/officeart/2005/8/layout/orgChart1"/>
    <dgm:cxn modelId="{65EFCAFE-14D9-4E58-8233-2C108322A95B}" type="presParOf" srcId="{11AF5A76-DF5F-4A86-A2E9-8F9D3B2EF10B}" destId="{1F28CA9C-A45D-4C4B-BF7F-6CF410C21AAB}" srcOrd="0" destOrd="0" presId="urn:microsoft.com/office/officeart/2005/8/layout/orgChart1"/>
    <dgm:cxn modelId="{4F19B3F2-5D5A-4367-8237-BDC68B23ACC3}" type="presParOf" srcId="{11AF5A76-DF5F-4A86-A2E9-8F9D3B2EF10B}" destId="{F399CE49-947A-4563-AE81-98187EA12AD6}" srcOrd="1" destOrd="0" presId="urn:microsoft.com/office/officeart/2005/8/layout/orgChart1"/>
    <dgm:cxn modelId="{695652D0-FDE5-4317-81F9-47B9158CC7E2}" type="presParOf" srcId="{F399CE49-947A-4563-AE81-98187EA12AD6}" destId="{FE2CF4D1-17ED-4F71-867B-4BA237FDF741}" srcOrd="0" destOrd="0" presId="urn:microsoft.com/office/officeart/2005/8/layout/orgChart1"/>
    <dgm:cxn modelId="{785AC073-4F38-44F1-B0F7-D785A6893F55}" type="presParOf" srcId="{FE2CF4D1-17ED-4F71-867B-4BA237FDF741}" destId="{88DBAF6A-C1C8-4EF6-ABE9-225613A3E355}" srcOrd="0" destOrd="0" presId="urn:microsoft.com/office/officeart/2005/8/layout/orgChart1"/>
    <dgm:cxn modelId="{8AAD4816-5285-45A6-851D-6F6F9D9F631D}" type="presParOf" srcId="{FE2CF4D1-17ED-4F71-867B-4BA237FDF741}" destId="{EADFF4EE-8C97-46BA-BEF8-A655C8AF3DAD}" srcOrd="1" destOrd="0" presId="urn:microsoft.com/office/officeart/2005/8/layout/orgChart1"/>
    <dgm:cxn modelId="{59A0450D-90A9-4D92-86CD-070AAD4BDD31}" type="presParOf" srcId="{F399CE49-947A-4563-AE81-98187EA12AD6}" destId="{8AD5C154-7460-40E9-B184-4D94260FEA99}" srcOrd="1" destOrd="0" presId="urn:microsoft.com/office/officeart/2005/8/layout/orgChart1"/>
    <dgm:cxn modelId="{24BF6622-8358-4E2F-BB07-8D37046C6997}" type="presParOf" srcId="{F399CE49-947A-4563-AE81-98187EA12AD6}" destId="{C8458266-541B-48A8-8BCD-672EC4D6CBA1}" srcOrd="2" destOrd="0" presId="urn:microsoft.com/office/officeart/2005/8/layout/orgChart1"/>
    <dgm:cxn modelId="{83BEF57F-A058-48C8-B5A0-21B425032B10}" type="presParOf" srcId="{11AF5A76-DF5F-4A86-A2E9-8F9D3B2EF10B}" destId="{EA52CAAB-095B-445C-9A34-C294994DFB95}" srcOrd="2" destOrd="0" presId="urn:microsoft.com/office/officeart/2005/8/layout/orgChart1"/>
    <dgm:cxn modelId="{1647EAA0-E26B-4012-9CB6-1C42DDD3A358}" type="presParOf" srcId="{11AF5A76-DF5F-4A86-A2E9-8F9D3B2EF10B}" destId="{D2B4E7ED-3070-40DC-8A6F-770FDA87CC47}" srcOrd="3" destOrd="0" presId="urn:microsoft.com/office/officeart/2005/8/layout/orgChart1"/>
    <dgm:cxn modelId="{A679EF85-0DAC-493D-A67D-782A5CC979A7}" type="presParOf" srcId="{D2B4E7ED-3070-40DC-8A6F-770FDA87CC47}" destId="{D4B1DC11-D868-4EDC-96EF-82694D0B4095}" srcOrd="0" destOrd="0" presId="urn:microsoft.com/office/officeart/2005/8/layout/orgChart1"/>
    <dgm:cxn modelId="{40B23506-DE91-4D80-8436-258813CAED84}" type="presParOf" srcId="{D4B1DC11-D868-4EDC-96EF-82694D0B4095}" destId="{9B920600-4966-4F15-86E5-5C15C45BAFD9}" srcOrd="0" destOrd="0" presId="urn:microsoft.com/office/officeart/2005/8/layout/orgChart1"/>
    <dgm:cxn modelId="{544974EF-AC66-44F7-ABDE-03F7988366C1}" type="presParOf" srcId="{D4B1DC11-D868-4EDC-96EF-82694D0B4095}" destId="{93C45BD9-3920-4E73-9124-CAD3D78AB121}" srcOrd="1" destOrd="0" presId="urn:microsoft.com/office/officeart/2005/8/layout/orgChart1"/>
    <dgm:cxn modelId="{AD040A48-3316-4698-B7FC-142B35FB9046}" type="presParOf" srcId="{D2B4E7ED-3070-40DC-8A6F-770FDA87CC47}" destId="{2E9A19F4-8FA4-4B56-BF51-B9910945FAFA}" srcOrd="1" destOrd="0" presId="urn:microsoft.com/office/officeart/2005/8/layout/orgChart1"/>
    <dgm:cxn modelId="{CA839ED3-8BBE-4808-ABB9-A2915776642E}" type="presParOf" srcId="{D2B4E7ED-3070-40DC-8A6F-770FDA87CC47}" destId="{ECB6CB49-2534-4E5B-BCB3-5712C2524A6B}" srcOrd="2" destOrd="0" presId="urn:microsoft.com/office/officeart/2005/8/layout/orgChart1"/>
    <dgm:cxn modelId="{0DE43A0A-4648-4DF1-8A61-8DAAB8638128}" type="presParOf" srcId="{11AF5A76-DF5F-4A86-A2E9-8F9D3B2EF10B}" destId="{033550B8-8C15-4684-87EE-03477219641F}" srcOrd="4" destOrd="0" presId="urn:microsoft.com/office/officeart/2005/8/layout/orgChart1"/>
    <dgm:cxn modelId="{59FC4229-7813-4BDC-ADA7-9893E8EDFCBD}" type="presParOf" srcId="{11AF5A76-DF5F-4A86-A2E9-8F9D3B2EF10B}" destId="{CDE2ACEB-680A-4C86-BA5C-4EA159A4E955}" srcOrd="5" destOrd="0" presId="urn:microsoft.com/office/officeart/2005/8/layout/orgChart1"/>
    <dgm:cxn modelId="{35C29C19-D466-4C67-A9C4-0858D729C31F}" type="presParOf" srcId="{CDE2ACEB-680A-4C86-BA5C-4EA159A4E955}" destId="{3E16FB35-F582-4718-8FF6-2FDCF303C54A}" srcOrd="0" destOrd="0" presId="urn:microsoft.com/office/officeart/2005/8/layout/orgChart1"/>
    <dgm:cxn modelId="{1FA415F4-5B18-4264-A35B-52ECD9CE3F4D}" type="presParOf" srcId="{3E16FB35-F582-4718-8FF6-2FDCF303C54A}" destId="{1E602348-9B2D-42FC-9411-CB1898A1F4A3}" srcOrd="0" destOrd="0" presId="urn:microsoft.com/office/officeart/2005/8/layout/orgChart1"/>
    <dgm:cxn modelId="{F7D16A71-A73F-4549-A6C3-9A20A9463406}" type="presParOf" srcId="{3E16FB35-F582-4718-8FF6-2FDCF303C54A}" destId="{BB9B22DB-E4FF-46CA-9572-5D2CEB5403D2}" srcOrd="1" destOrd="0" presId="urn:microsoft.com/office/officeart/2005/8/layout/orgChart1"/>
    <dgm:cxn modelId="{2BAB24B6-B1F8-431D-B230-50CB13F5DAB8}" type="presParOf" srcId="{CDE2ACEB-680A-4C86-BA5C-4EA159A4E955}" destId="{5FF43B6B-E383-452E-BDAD-CE4B45FBB90F}" srcOrd="1" destOrd="0" presId="urn:microsoft.com/office/officeart/2005/8/layout/orgChart1"/>
    <dgm:cxn modelId="{3C3FDF85-7874-4934-A795-CE7C8E95C1AE}" type="presParOf" srcId="{CDE2ACEB-680A-4C86-BA5C-4EA159A4E955}" destId="{C8244B6F-3892-4C1F-8437-07B7AD8964AE}" srcOrd="2" destOrd="0" presId="urn:microsoft.com/office/officeart/2005/8/layout/orgChart1"/>
    <dgm:cxn modelId="{0F3EC0D0-6948-4927-AC90-8C11BC821ABE}" type="presParOf" srcId="{EAA61FB0-8564-4500-A469-4B6FCD5F052B}" destId="{0BBDA6E9-EB32-49CF-BCE6-A9E996BE94DF}" srcOrd="2" destOrd="0" presId="urn:microsoft.com/office/officeart/2005/8/layout/orgChart1"/>
    <dgm:cxn modelId="{E82AE287-72EB-4E64-91B7-7BE28AED83EA}" type="presParOf" srcId="{E1ACF3A9-F9E7-4A4E-9938-FF5C8BEB966A}" destId="{447ECD0B-3A41-49CA-BEEB-3CE9043E1EDA}" srcOrd="2" destOrd="0" presId="urn:microsoft.com/office/officeart/2005/8/layout/orgChart1"/>
    <dgm:cxn modelId="{74585657-D0BA-4E00-AF96-3A41D7C0D01A}" type="presParOf" srcId="{458F4519-A49F-4C78-ABEC-0432A5735B8B}" destId="{569258AA-6EBD-451F-917D-1D7F12CE8B6B}" srcOrd="2" destOrd="0" presId="urn:microsoft.com/office/officeart/2005/8/layout/orgChart1"/>
    <dgm:cxn modelId="{8816011C-6482-40A0-925E-366259F12586}" type="presParOf" srcId="{8D9EAA6F-783B-403C-B191-ADEA2ACCF14C}" destId="{F2AB4AAD-06B4-4F9B-8E39-41E1CC4ED4CB}" srcOrd="2" destOrd="0" presId="urn:microsoft.com/office/officeart/2005/8/layout/orgChart1"/>
    <dgm:cxn modelId="{42533484-53C0-4F71-90C5-AB1576FF900F}" type="presParOf" srcId="{8D9EAA6F-783B-403C-B191-ADEA2ACCF14C}" destId="{B4BAD23E-C430-48E3-9075-63D1A77B90F7}" srcOrd="3" destOrd="0" presId="urn:microsoft.com/office/officeart/2005/8/layout/orgChart1"/>
    <dgm:cxn modelId="{CF30382B-8F1B-4119-89D1-0C3BEC3F0009}" type="presParOf" srcId="{B4BAD23E-C430-48E3-9075-63D1A77B90F7}" destId="{313A5028-FF4D-4142-B7E4-1385046711CA}" srcOrd="0" destOrd="0" presId="urn:microsoft.com/office/officeart/2005/8/layout/orgChart1"/>
    <dgm:cxn modelId="{DDEBF8AA-028A-48BE-9ACF-4DA4233907B4}" type="presParOf" srcId="{313A5028-FF4D-4142-B7E4-1385046711CA}" destId="{83F22E35-D3E2-4463-BF5A-32E860A00552}" srcOrd="0" destOrd="0" presId="urn:microsoft.com/office/officeart/2005/8/layout/orgChart1"/>
    <dgm:cxn modelId="{DA3AA9D9-8291-4F27-A5E7-EA6FA05BB04C}" type="presParOf" srcId="{313A5028-FF4D-4142-B7E4-1385046711CA}" destId="{539E2519-3C26-4792-AE04-315DCD8AC6ED}" srcOrd="1" destOrd="0" presId="urn:microsoft.com/office/officeart/2005/8/layout/orgChart1"/>
    <dgm:cxn modelId="{1CE15A0C-2DDC-434B-AACD-107FE23EDE06}" type="presParOf" srcId="{B4BAD23E-C430-48E3-9075-63D1A77B90F7}" destId="{1E48292D-7CAA-4FE0-9228-1AD5DBFA04BE}" srcOrd="1" destOrd="0" presId="urn:microsoft.com/office/officeart/2005/8/layout/orgChart1"/>
    <dgm:cxn modelId="{6BA1C85F-9E7C-49F4-AA64-D4AAB374DA59}" type="presParOf" srcId="{1E48292D-7CAA-4FE0-9228-1AD5DBFA04BE}" destId="{7974FE64-331F-4E5F-AD68-94ADE1DD3CAC}" srcOrd="0" destOrd="0" presId="urn:microsoft.com/office/officeart/2005/8/layout/orgChart1"/>
    <dgm:cxn modelId="{FC662F57-6181-4343-A220-7AEDD7BE1367}" type="presParOf" srcId="{1E48292D-7CAA-4FE0-9228-1AD5DBFA04BE}" destId="{9125A02E-FBBE-4DBD-9630-78B8F4CE7C37}" srcOrd="1" destOrd="0" presId="urn:microsoft.com/office/officeart/2005/8/layout/orgChart1"/>
    <dgm:cxn modelId="{70AAF733-B0B8-4844-BC59-2B9840A8E8DD}" type="presParOf" srcId="{9125A02E-FBBE-4DBD-9630-78B8F4CE7C37}" destId="{01901746-5CDE-4125-A103-E748E5BA359E}" srcOrd="0" destOrd="0" presId="urn:microsoft.com/office/officeart/2005/8/layout/orgChart1"/>
    <dgm:cxn modelId="{086CEF5E-EB48-49CB-ADB3-A0367F07FFE5}" type="presParOf" srcId="{01901746-5CDE-4125-A103-E748E5BA359E}" destId="{884418AA-3780-4103-8D26-720F20EBEF94}" srcOrd="0" destOrd="0" presId="urn:microsoft.com/office/officeart/2005/8/layout/orgChart1"/>
    <dgm:cxn modelId="{A138F18B-E505-4A49-841D-3C7A4114BEE9}" type="presParOf" srcId="{01901746-5CDE-4125-A103-E748E5BA359E}" destId="{94AD2884-9DDE-40E3-9221-06F8C34479C4}" srcOrd="1" destOrd="0" presId="urn:microsoft.com/office/officeart/2005/8/layout/orgChart1"/>
    <dgm:cxn modelId="{48C3F354-55F4-42EF-8783-2977DCA260BF}" type="presParOf" srcId="{9125A02E-FBBE-4DBD-9630-78B8F4CE7C37}" destId="{96AF153D-CE23-41E6-952C-90F64109C4B7}" srcOrd="1" destOrd="0" presId="urn:microsoft.com/office/officeart/2005/8/layout/orgChart1"/>
    <dgm:cxn modelId="{8062589E-2E14-496F-A3BA-FB323AD453FC}" type="presParOf" srcId="{9125A02E-FBBE-4DBD-9630-78B8F4CE7C37}" destId="{98301916-19C1-4EB0-93A0-20CAA33C1ECC}" srcOrd="2" destOrd="0" presId="urn:microsoft.com/office/officeart/2005/8/layout/orgChart1"/>
    <dgm:cxn modelId="{852661BE-237E-45F9-845F-880D06F69443}" type="presParOf" srcId="{1E48292D-7CAA-4FE0-9228-1AD5DBFA04BE}" destId="{E37003F5-8DA7-4021-80D6-9E1FAF60639C}" srcOrd="2" destOrd="0" presId="urn:microsoft.com/office/officeart/2005/8/layout/orgChart1"/>
    <dgm:cxn modelId="{81D4146F-5DB6-46F3-82DC-45482A3A34C8}" type="presParOf" srcId="{1E48292D-7CAA-4FE0-9228-1AD5DBFA04BE}" destId="{C2C5424F-815C-4F68-9CEA-098AE9A77BAE}" srcOrd="3" destOrd="0" presId="urn:microsoft.com/office/officeart/2005/8/layout/orgChart1"/>
    <dgm:cxn modelId="{1B1466B8-A840-482F-8326-2758A99E0FA0}" type="presParOf" srcId="{C2C5424F-815C-4F68-9CEA-098AE9A77BAE}" destId="{60B289DE-6FFB-4F78-9973-CF1DA3BE7117}" srcOrd="0" destOrd="0" presId="urn:microsoft.com/office/officeart/2005/8/layout/orgChart1"/>
    <dgm:cxn modelId="{6D5F4555-9941-462A-A69C-46A04107EB84}" type="presParOf" srcId="{60B289DE-6FFB-4F78-9973-CF1DA3BE7117}" destId="{086BA431-0DC0-416A-9A0D-45A8C03D44DC}" srcOrd="0" destOrd="0" presId="urn:microsoft.com/office/officeart/2005/8/layout/orgChart1"/>
    <dgm:cxn modelId="{1F9FDAB7-CBF6-4728-AFCB-1ED406AC69FE}" type="presParOf" srcId="{60B289DE-6FFB-4F78-9973-CF1DA3BE7117}" destId="{3C000435-006F-413E-8058-13FF4885C2C8}" srcOrd="1" destOrd="0" presId="urn:microsoft.com/office/officeart/2005/8/layout/orgChart1"/>
    <dgm:cxn modelId="{0E8906D9-8E00-4FD6-9A95-B0E08C742928}" type="presParOf" srcId="{C2C5424F-815C-4F68-9CEA-098AE9A77BAE}" destId="{A594EB2D-7D6E-4DB1-BB2D-DE7B32133DE3}" srcOrd="1" destOrd="0" presId="urn:microsoft.com/office/officeart/2005/8/layout/orgChart1"/>
    <dgm:cxn modelId="{BAF5FA18-7213-4C74-B5CA-D8E1BD10B412}" type="presParOf" srcId="{C2C5424F-815C-4F68-9CEA-098AE9A77BAE}" destId="{6307B975-627D-4E8B-B4CE-671F6061B424}" srcOrd="2" destOrd="0" presId="urn:microsoft.com/office/officeart/2005/8/layout/orgChart1"/>
    <dgm:cxn modelId="{10F1AFB3-9FB8-4D42-8F14-43949A060410}" type="presParOf" srcId="{1E48292D-7CAA-4FE0-9228-1AD5DBFA04BE}" destId="{D18D556D-8A67-47DE-AF7B-1ABE181AFA05}" srcOrd="4" destOrd="0" presId="urn:microsoft.com/office/officeart/2005/8/layout/orgChart1"/>
    <dgm:cxn modelId="{2089A8D5-83F1-43D1-936D-A2E808F4B178}" type="presParOf" srcId="{1E48292D-7CAA-4FE0-9228-1AD5DBFA04BE}" destId="{7804F965-1D1B-4053-B192-2D0DE1ABB610}" srcOrd="5" destOrd="0" presId="urn:microsoft.com/office/officeart/2005/8/layout/orgChart1"/>
    <dgm:cxn modelId="{B4D4C208-CCBE-4D4F-B5CE-19BEBBAE7865}" type="presParOf" srcId="{7804F965-1D1B-4053-B192-2D0DE1ABB610}" destId="{35BFBF6E-F4CA-49B4-A685-CFB3CFE42BDA}" srcOrd="0" destOrd="0" presId="urn:microsoft.com/office/officeart/2005/8/layout/orgChart1"/>
    <dgm:cxn modelId="{E54DC861-093D-4195-B08E-AC61E47BDA45}" type="presParOf" srcId="{35BFBF6E-F4CA-49B4-A685-CFB3CFE42BDA}" destId="{AFF2F8F6-3E3A-464A-BB58-B09314E047DC}" srcOrd="0" destOrd="0" presId="urn:microsoft.com/office/officeart/2005/8/layout/orgChart1"/>
    <dgm:cxn modelId="{1A01900A-1DE5-4BC2-B816-E81ABC052EBB}" type="presParOf" srcId="{35BFBF6E-F4CA-49B4-A685-CFB3CFE42BDA}" destId="{46D99011-047F-4771-A58D-41C66FD94DE1}" srcOrd="1" destOrd="0" presId="urn:microsoft.com/office/officeart/2005/8/layout/orgChart1"/>
    <dgm:cxn modelId="{04F3A9B8-3E2C-40F7-BAB4-F75DE37CD2DF}" type="presParOf" srcId="{7804F965-1D1B-4053-B192-2D0DE1ABB610}" destId="{B0B2286D-F641-4F28-AE01-51BCD20FE285}" srcOrd="1" destOrd="0" presId="urn:microsoft.com/office/officeart/2005/8/layout/orgChart1"/>
    <dgm:cxn modelId="{EACE7169-F743-4F87-ABE1-E21B0C775F5F}" type="presParOf" srcId="{7804F965-1D1B-4053-B192-2D0DE1ABB610}" destId="{51F2EC8B-9CEF-4300-B4B2-C078EE1235DC}" srcOrd="2" destOrd="0" presId="urn:microsoft.com/office/officeart/2005/8/layout/orgChart1"/>
    <dgm:cxn modelId="{C0703DDF-897F-487D-BAF4-FAD62F47E543}" type="presParOf" srcId="{1E48292D-7CAA-4FE0-9228-1AD5DBFA04BE}" destId="{6546CDEC-431C-4729-BE9A-82DF2A827795}" srcOrd="6" destOrd="0" presId="urn:microsoft.com/office/officeart/2005/8/layout/orgChart1"/>
    <dgm:cxn modelId="{9F66D2E2-15ED-470F-897E-6D33B9208690}" type="presParOf" srcId="{1E48292D-7CAA-4FE0-9228-1AD5DBFA04BE}" destId="{260B9296-3E1B-4913-BF7A-03947F62304E}" srcOrd="7" destOrd="0" presId="urn:microsoft.com/office/officeart/2005/8/layout/orgChart1"/>
    <dgm:cxn modelId="{24301F24-86A3-4D1E-9376-4659013CA74D}" type="presParOf" srcId="{260B9296-3E1B-4913-BF7A-03947F62304E}" destId="{EA4B15E2-1DF1-4087-A1AD-2E513A3D27D0}" srcOrd="0" destOrd="0" presId="urn:microsoft.com/office/officeart/2005/8/layout/orgChart1"/>
    <dgm:cxn modelId="{FB82BE9E-F23A-441E-8F07-DB080D4E632D}" type="presParOf" srcId="{EA4B15E2-1DF1-4087-A1AD-2E513A3D27D0}" destId="{9BD87D34-0B65-46B5-8765-09988059DB6D}" srcOrd="0" destOrd="0" presId="urn:microsoft.com/office/officeart/2005/8/layout/orgChart1"/>
    <dgm:cxn modelId="{9F10B43F-8EAB-4CB7-8C54-411AFE5A9A86}" type="presParOf" srcId="{EA4B15E2-1DF1-4087-A1AD-2E513A3D27D0}" destId="{701812CB-E114-46B9-823E-1588DCC4A457}" srcOrd="1" destOrd="0" presId="urn:microsoft.com/office/officeart/2005/8/layout/orgChart1"/>
    <dgm:cxn modelId="{4FBC5DA2-CA8D-4741-B56A-5147EB958A32}" type="presParOf" srcId="{260B9296-3E1B-4913-BF7A-03947F62304E}" destId="{E579DED3-9812-4A1E-828B-2005D0F3E161}" srcOrd="1" destOrd="0" presId="urn:microsoft.com/office/officeart/2005/8/layout/orgChart1"/>
    <dgm:cxn modelId="{AF975280-9434-49D2-A0A8-0F35F4C984CA}" type="presParOf" srcId="{260B9296-3E1B-4913-BF7A-03947F62304E}" destId="{AD290F0E-91C0-4DE2-A0D4-18277780D948}" srcOrd="2" destOrd="0" presId="urn:microsoft.com/office/officeart/2005/8/layout/orgChart1"/>
    <dgm:cxn modelId="{49233A87-ED7F-4F3D-8430-ED7905BF5329}" type="presParOf" srcId="{1E48292D-7CAA-4FE0-9228-1AD5DBFA04BE}" destId="{DBFFE0B2-9272-47F4-8D89-105DB99CE0B0}" srcOrd="8" destOrd="0" presId="urn:microsoft.com/office/officeart/2005/8/layout/orgChart1"/>
    <dgm:cxn modelId="{F30C4360-D2E7-4BE1-A73D-668F87587535}" type="presParOf" srcId="{1E48292D-7CAA-4FE0-9228-1AD5DBFA04BE}" destId="{205D7199-30C0-4B64-A8AE-27242A09F1E0}" srcOrd="9" destOrd="0" presId="urn:microsoft.com/office/officeart/2005/8/layout/orgChart1"/>
    <dgm:cxn modelId="{8FDA29C0-4C0A-4B39-862C-A28E8E375CED}" type="presParOf" srcId="{205D7199-30C0-4B64-A8AE-27242A09F1E0}" destId="{081C152F-E2B7-4A4B-BBAE-A8747884A774}" srcOrd="0" destOrd="0" presId="urn:microsoft.com/office/officeart/2005/8/layout/orgChart1"/>
    <dgm:cxn modelId="{19BDCAD4-AFA2-4270-A265-AA2DE20491D2}" type="presParOf" srcId="{081C152F-E2B7-4A4B-BBAE-A8747884A774}" destId="{73E4E6D4-FB98-48AF-99CD-F9AD0AF65B36}" srcOrd="0" destOrd="0" presId="urn:microsoft.com/office/officeart/2005/8/layout/orgChart1"/>
    <dgm:cxn modelId="{2C16F7C8-5717-4E6E-A70B-5550D703912F}" type="presParOf" srcId="{081C152F-E2B7-4A4B-BBAE-A8747884A774}" destId="{E85FAFB7-E3AC-40BC-909F-818FDDC95A96}" srcOrd="1" destOrd="0" presId="urn:microsoft.com/office/officeart/2005/8/layout/orgChart1"/>
    <dgm:cxn modelId="{76B38561-F3B7-424B-BD49-E8F55E395B18}" type="presParOf" srcId="{205D7199-30C0-4B64-A8AE-27242A09F1E0}" destId="{A55240C6-8FC5-47B9-B4ED-C18FD364B34E}" srcOrd="1" destOrd="0" presId="urn:microsoft.com/office/officeart/2005/8/layout/orgChart1"/>
    <dgm:cxn modelId="{A8C14664-721F-42A1-A555-BF04E57CFD34}" type="presParOf" srcId="{205D7199-30C0-4B64-A8AE-27242A09F1E0}" destId="{E398947E-7ED9-4722-914F-1028B8B9E526}" srcOrd="2" destOrd="0" presId="urn:microsoft.com/office/officeart/2005/8/layout/orgChart1"/>
    <dgm:cxn modelId="{A06D7151-626D-41D6-ABD4-038D264602A3}" type="presParOf" srcId="{B4BAD23E-C430-48E3-9075-63D1A77B90F7}" destId="{C0BB2972-FFE5-4D45-81EE-EBD86A683AD1}" srcOrd="2" destOrd="0" presId="urn:microsoft.com/office/officeart/2005/8/layout/orgChart1"/>
    <dgm:cxn modelId="{A6D61DF8-1A8A-4B21-AAD9-2DA23BAAFADA}" type="presParOf" srcId="{8D9EAA6F-783B-403C-B191-ADEA2ACCF14C}" destId="{3202C2FC-53D1-4BFF-9CF3-2F18F2510225}" srcOrd="4" destOrd="0" presId="urn:microsoft.com/office/officeart/2005/8/layout/orgChart1"/>
    <dgm:cxn modelId="{DA2AD593-7B4E-4A1E-8D57-00296BC7041E}" type="presParOf" srcId="{8D9EAA6F-783B-403C-B191-ADEA2ACCF14C}" destId="{87E50F10-ACF7-408B-86DF-324B274EFCDB}" srcOrd="5" destOrd="0" presId="urn:microsoft.com/office/officeart/2005/8/layout/orgChart1"/>
    <dgm:cxn modelId="{DFBB705D-28F9-445E-96AF-0D552FE5891B}" type="presParOf" srcId="{87E50F10-ACF7-408B-86DF-324B274EFCDB}" destId="{99A741C3-F3CF-42DC-8F32-0F0381E18060}" srcOrd="0" destOrd="0" presId="urn:microsoft.com/office/officeart/2005/8/layout/orgChart1"/>
    <dgm:cxn modelId="{2143BC2A-8F61-4959-BC00-D2C5B7D734E2}" type="presParOf" srcId="{99A741C3-F3CF-42DC-8F32-0F0381E18060}" destId="{76B2D08C-8F3C-4C6D-9721-F7ADA3F676A9}" srcOrd="0" destOrd="0" presId="urn:microsoft.com/office/officeart/2005/8/layout/orgChart1"/>
    <dgm:cxn modelId="{E4B9392F-DDED-4ADA-BC57-56C6C17A98A4}" type="presParOf" srcId="{99A741C3-F3CF-42DC-8F32-0F0381E18060}" destId="{5169ABD5-9B2E-4DD5-A191-A9614F3C6436}" srcOrd="1" destOrd="0" presId="urn:microsoft.com/office/officeart/2005/8/layout/orgChart1"/>
    <dgm:cxn modelId="{F9D56EBA-EAC5-4126-B7DC-2D6D40471029}" type="presParOf" srcId="{87E50F10-ACF7-408B-86DF-324B274EFCDB}" destId="{39896EDD-582B-4D8E-B512-69BA7E78752F}" srcOrd="1" destOrd="0" presId="urn:microsoft.com/office/officeart/2005/8/layout/orgChart1"/>
    <dgm:cxn modelId="{9CAAC7A9-5D68-4664-9762-94C851608628}" type="presParOf" srcId="{39896EDD-582B-4D8E-B512-69BA7E78752F}" destId="{7E7BEF0B-2610-4784-B6C7-92DE45E8503D}" srcOrd="0" destOrd="0" presId="urn:microsoft.com/office/officeart/2005/8/layout/orgChart1"/>
    <dgm:cxn modelId="{EA1A4129-AA11-483A-9EA5-A742E15DE718}" type="presParOf" srcId="{39896EDD-582B-4D8E-B512-69BA7E78752F}" destId="{4CE821C3-5CF8-4F5D-BC7D-9675FBA1FF08}" srcOrd="1" destOrd="0" presId="urn:microsoft.com/office/officeart/2005/8/layout/orgChart1"/>
    <dgm:cxn modelId="{ED95D649-B3D5-49A9-B3A0-BBA38BC4A5DD}" type="presParOf" srcId="{4CE821C3-5CF8-4F5D-BC7D-9675FBA1FF08}" destId="{50EA1DF3-8ABB-4B50-9EC1-D9088EF4D130}" srcOrd="0" destOrd="0" presId="urn:microsoft.com/office/officeart/2005/8/layout/orgChart1"/>
    <dgm:cxn modelId="{A1A34BC8-F1A9-48E8-ACC4-FEADAA7FED57}" type="presParOf" srcId="{50EA1DF3-8ABB-4B50-9EC1-D9088EF4D130}" destId="{61AD6248-8AFB-436A-B274-AC9DBFC7847D}" srcOrd="0" destOrd="0" presId="urn:microsoft.com/office/officeart/2005/8/layout/orgChart1"/>
    <dgm:cxn modelId="{938E8A70-9EF7-4C2B-8FF4-D693DDB6F458}" type="presParOf" srcId="{50EA1DF3-8ABB-4B50-9EC1-D9088EF4D130}" destId="{16EFAACB-98AD-412C-A9BB-949830ECA623}" srcOrd="1" destOrd="0" presId="urn:microsoft.com/office/officeart/2005/8/layout/orgChart1"/>
    <dgm:cxn modelId="{6C4E104A-C4E2-4EF4-A8A5-87DC7137B6C1}" type="presParOf" srcId="{4CE821C3-5CF8-4F5D-BC7D-9675FBA1FF08}" destId="{AC88A3AE-9278-42DA-BEB6-76ABD6A907C7}" srcOrd="1" destOrd="0" presId="urn:microsoft.com/office/officeart/2005/8/layout/orgChart1"/>
    <dgm:cxn modelId="{80EE868A-2CFB-4C80-89FB-B74CC27DE4A9}" type="presParOf" srcId="{AC88A3AE-9278-42DA-BEB6-76ABD6A907C7}" destId="{2609F5B4-0520-48AF-BA14-AC0ACE900649}" srcOrd="0" destOrd="0" presId="urn:microsoft.com/office/officeart/2005/8/layout/orgChart1"/>
    <dgm:cxn modelId="{95970FD2-05A0-4514-AA85-6DFE84080FB5}" type="presParOf" srcId="{AC88A3AE-9278-42DA-BEB6-76ABD6A907C7}" destId="{6BD0D99F-B01E-41E1-9601-C2FB266DB78D}" srcOrd="1" destOrd="0" presId="urn:microsoft.com/office/officeart/2005/8/layout/orgChart1"/>
    <dgm:cxn modelId="{7F40D88C-6217-40FA-A9B3-4E634901FC60}" type="presParOf" srcId="{6BD0D99F-B01E-41E1-9601-C2FB266DB78D}" destId="{46AB9578-E063-4739-855D-9F24179276B0}" srcOrd="0" destOrd="0" presId="urn:microsoft.com/office/officeart/2005/8/layout/orgChart1"/>
    <dgm:cxn modelId="{00FCF0E2-C052-4AEE-A009-491E6BBE4381}" type="presParOf" srcId="{46AB9578-E063-4739-855D-9F24179276B0}" destId="{1CD353A4-8552-4579-A908-A47F08E22256}" srcOrd="0" destOrd="0" presId="urn:microsoft.com/office/officeart/2005/8/layout/orgChart1"/>
    <dgm:cxn modelId="{9586C99F-AC23-440B-BC1E-BE55B2D58A63}" type="presParOf" srcId="{46AB9578-E063-4739-855D-9F24179276B0}" destId="{670B5491-8108-4D20-A023-0F509023482F}" srcOrd="1" destOrd="0" presId="urn:microsoft.com/office/officeart/2005/8/layout/orgChart1"/>
    <dgm:cxn modelId="{C9577ACC-4235-4641-932C-BB10539F3C5E}" type="presParOf" srcId="{6BD0D99F-B01E-41E1-9601-C2FB266DB78D}" destId="{0666BF79-18DD-4278-B2B5-5102B232A029}" srcOrd="1" destOrd="0" presId="urn:microsoft.com/office/officeart/2005/8/layout/orgChart1"/>
    <dgm:cxn modelId="{7809E240-12A0-4395-97DA-18E8BC7DDAA4}" type="presParOf" srcId="{6BD0D99F-B01E-41E1-9601-C2FB266DB78D}" destId="{B3C1D49F-1185-48D5-8B36-D78426667998}" srcOrd="2" destOrd="0" presId="urn:microsoft.com/office/officeart/2005/8/layout/orgChart1"/>
    <dgm:cxn modelId="{18BA817C-5471-4303-B4AE-011E946A1E83}" type="presParOf" srcId="{4CE821C3-5CF8-4F5D-BC7D-9675FBA1FF08}" destId="{31756F85-A3D2-46A3-AA19-B6BBA4F9FCF6}" srcOrd="2" destOrd="0" presId="urn:microsoft.com/office/officeart/2005/8/layout/orgChart1"/>
    <dgm:cxn modelId="{03A02B2E-2E94-40EA-AE25-C06F6CFD7E1C}" type="presParOf" srcId="{87E50F10-ACF7-408B-86DF-324B274EFCDB}" destId="{3D769EF5-B4EC-4C67-9A55-8CEAA6C37969}" srcOrd="2" destOrd="0" presId="urn:microsoft.com/office/officeart/2005/8/layout/orgChart1"/>
    <dgm:cxn modelId="{36617964-322B-49F0-9299-26E5D06B5764}" type="presParOf" srcId="{80F1256F-546E-4B75-9949-A4AE69320174}" destId="{B2E0C674-4F05-450B-AB05-EF858ED681D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09F5B4-0520-48AF-BA14-AC0ACE900649}">
      <dsp:nvSpPr>
        <dsp:cNvPr id="0" name=""/>
        <dsp:cNvSpPr/>
      </dsp:nvSpPr>
      <dsp:spPr>
        <a:xfrm>
          <a:off x="7111300" y="2330279"/>
          <a:ext cx="181236" cy="5557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793"/>
              </a:lnTo>
              <a:lnTo>
                <a:pt x="181236" y="555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7BEF0B-2610-4784-B6C7-92DE45E8503D}">
      <dsp:nvSpPr>
        <dsp:cNvPr id="0" name=""/>
        <dsp:cNvSpPr/>
      </dsp:nvSpPr>
      <dsp:spPr>
        <a:xfrm>
          <a:off x="7548878" y="1472425"/>
          <a:ext cx="91440" cy="2537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02C2FC-53D1-4BFF-9CF3-2F18F2510225}">
      <dsp:nvSpPr>
        <dsp:cNvPr id="0" name=""/>
        <dsp:cNvSpPr/>
      </dsp:nvSpPr>
      <dsp:spPr>
        <a:xfrm>
          <a:off x="4517848" y="613646"/>
          <a:ext cx="3076750" cy="254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790"/>
              </a:lnTo>
              <a:lnTo>
                <a:pt x="3076750" y="127790"/>
              </a:lnTo>
              <a:lnTo>
                <a:pt x="3076750" y="25465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FFE0B2-9272-47F4-8D89-105DB99CE0B0}">
      <dsp:nvSpPr>
        <dsp:cNvPr id="0" name=""/>
        <dsp:cNvSpPr/>
      </dsp:nvSpPr>
      <dsp:spPr>
        <a:xfrm>
          <a:off x="5347261" y="1472425"/>
          <a:ext cx="181236" cy="39872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7211"/>
              </a:lnTo>
              <a:lnTo>
                <a:pt x="181236" y="398721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46CDEC-431C-4729-BE9A-82DF2A827795}">
      <dsp:nvSpPr>
        <dsp:cNvPr id="0" name=""/>
        <dsp:cNvSpPr/>
      </dsp:nvSpPr>
      <dsp:spPr>
        <a:xfrm>
          <a:off x="5347261" y="1472425"/>
          <a:ext cx="181236" cy="31293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29357"/>
              </a:lnTo>
              <a:lnTo>
                <a:pt x="181236" y="312935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8D556D-8A67-47DE-AF7B-1ABE181AFA05}">
      <dsp:nvSpPr>
        <dsp:cNvPr id="0" name=""/>
        <dsp:cNvSpPr/>
      </dsp:nvSpPr>
      <dsp:spPr>
        <a:xfrm>
          <a:off x="5347261" y="1472425"/>
          <a:ext cx="181236" cy="22715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1502"/>
              </a:lnTo>
              <a:lnTo>
                <a:pt x="181236" y="227150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7003F5-8DA7-4021-80D6-9E1FAF60639C}">
      <dsp:nvSpPr>
        <dsp:cNvPr id="0" name=""/>
        <dsp:cNvSpPr/>
      </dsp:nvSpPr>
      <dsp:spPr>
        <a:xfrm>
          <a:off x="5347261" y="1472425"/>
          <a:ext cx="181236" cy="1413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13647"/>
              </a:lnTo>
              <a:lnTo>
                <a:pt x="181236" y="14136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74FE64-331F-4E5F-AD68-94ADE1DD3CAC}">
      <dsp:nvSpPr>
        <dsp:cNvPr id="0" name=""/>
        <dsp:cNvSpPr/>
      </dsp:nvSpPr>
      <dsp:spPr>
        <a:xfrm>
          <a:off x="5347261" y="1472425"/>
          <a:ext cx="181236" cy="5557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793"/>
              </a:lnTo>
              <a:lnTo>
                <a:pt x="181236" y="555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AB4AAD-06B4-4F9B-8E39-41E1CC4ED4CB}">
      <dsp:nvSpPr>
        <dsp:cNvPr id="0" name=""/>
        <dsp:cNvSpPr/>
      </dsp:nvSpPr>
      <dsp:spPr>
        <a:xfrm>
          <a:off x="4517848" y="613646"/>
          <a:ext cx="1312710" cy="254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790"/>
              </a:lnTo>
              <a:lnTo>
                <a:pt x="1312710" y="127790"/>
              </a:lnTo>
              <a:lnTo>
                <a:pt x="1312710" y="25465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3550B8-8C15-4684-87EE-03477219641F}">
      <dsp:nvSpPr>
        <dsp:cNvPr id="0" name=""/>
        <dsp:cNvSpPr/>
      </dsp:nvSpPr>
      <dsp:spPr>
        <a:xfrm>
          <a:off x="3885283" y="3188134"/>
          <a:ext cx="181236" cy="22715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71502"/>
              </a:lnTo>
              <a:lnTo>
                <a:pt x="181236" y="227150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52CAAB-095B-445C-9A34-C294994DFB95}">
      <dsp:nvSpPr>
        <dsp:cNvPr id="0" name=""/>
        <dsp:cNvSpPr/>
      </dsp:nvSpPr>
      <dsp:spPr>
        <a:xfrm>
          <a:off x="3885283" y="3188134"/>
          <a:ext cx="181236" cy="14136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13647"/>
              </a:lnTo>
              <a:lnTo>
                <a:pt x="181236" y="14136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28CA9C-A45D-4C4B-BF7F-6CF410C21AAB}">
      <dsp:nvSpPr>
        <dsp:cNvPr id="0" name=""/>
        <dsp:cNvSpPr/>
      </dsp:nvSpPr>
      <dsp:spPr>
        <a:xfrm>
          <a:off x="3885283" y="3188134"/>
          <a:ext cx="181236" cy="5557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793"/>
              </a:lnTo>
              <a:lnTo>
                <a:pt x="181236" y="555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CD580E-CE18-44A7-9D58-2536EA85F14F}">
      <dsp:nvSpPr>
        <dsp:cNvPr id="0" name=""/>
        <dsp:cNvSpPr/>
      </dsp:nvSpPr>
      <dsp:spPr>
        <a:xfrm>
          <a:off x="4322861" y="2330279"/>
          <a:ext cx="91440" cy="25373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003F33-CC77-40A6-A80C-6E90DC51B3F6}">
      <dsp:nvSpPr>
        <dsp:cNvPr id="0" name=""/>
        <dsp:cNvSpPr/>
      </dsp:nvSpPr>
      <dsp:spPr>
        <a:xfrm>
          <a:off x="2755573" y="1472425"/>
          <a:ext cx="1613008" cy="2537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865"/>
              </a:lnTo>
              <a:lnTo>
                <a:pt x="1613008" y="126865"/>
              </a:lnTo>
              <a:lnTo>
                <a:pt x="1613008" y="253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AF830F-D070-4502-AE41-0605F0BCB5AC}">
      <dsp:nvSpPr>
        <dsp:cNvPr id="0" name=""/>
        <dsp:cNvSpPr/>
      </dsp:nvSpPr>
      <dsp:spPr>
        <a:xfrm>
          <a:off x="2121244" y="2330279"/>
          <a:ext cx="181236" cy="5557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793"/>
              </a:lnTo>
              <a:lnTo>
                <a:pt x="181236" y="555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8E5758-B836-487B-9BF3-D5D7D98303C7}">
      <dsp:nvSpPr>
        <dsp:cNvPr id="0" name=""/>
        <dsp:cNvSpPr/>
      </dsp:nvSpPr>
      <dsp:spPr>
        <a:xfrm>
          <a:off x="2604542" y="1472425"/>
          <a:ext cx="151030" cy="253731"/>
        </a:xfrm>
        <a:custGeom>
          <a:avLst/>
          <a:gdLst/>
          <a:ahLst/>
          <a:cxnLst/>
          <a:rect l="0" t="0" r="0" b="0"/>
          <a:pathLst>
            <a:path>
              <a:moveTo>
                <a:pt x="151030" y="0"/>
              </a:moveTo>
              <a:lnTo>
                <a:pt x="151030" y="126865"/>
              </a:lnTo>
              <a:lnTo>
                <a:pt x="0" y="126865"/>
              </a:lnTo>
              <a:lnTo>
                <a:pt x="0" y="253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17B3CB-2E58-4F4B-A971-BEE2B1C27CDE}">
      <dsp:nvSpPr>
        <dsp:cNvPr id="0" name=""/>
        <dsp:cNvSpPr/>
      </dsp:nvSpPr>
      <dsp:spPr>
        <a:xfrm>
          <a:off x="1142564" y="1472425"/>
          <a:ext cx="1613008" cy="253731"/>
        </a:xfrm>
        <a:custGeom>
          <a:avLst/>
          <a:gdLst/>
          <a:ahLst/>
          <a:cxnLst/>
          <a:rect l="0" t="0" r="0" b="0"/>
          <a:pathLst>
            <a:path>
              <a:moveTo>
                <a:pt x="1613008" y="0"/>
              </a:moveTo>
              <a:lnTo>
                <a:pt x="1613008" y="126865"/>
              </a:lnTo>
              <a:lnTo>
                <a:pt x="0" y="126865"/>
              </a:lnTo>
              <a:lnTo>
                <a:pt x="0" y="253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E4000-8793-4401-A3F5-866A117335D6}">
      <dsp:nvSpPr>
        <dsp:cNvPr id="0" name=""/>
        <dsp:cNvSpPr/>
      </dsp:nvSpPr>
      <dsp:spPr>
        <a:xfrm>
          <a:off x="2755573" y="613646"/>
          <a:ext cx="1762275" cy="254655"/>
        </a:xfrm>
        <a:custGeom>
          <a:avLst/>
          <a:gdLst/>
          <a:ahLst/>
          <a:cxnLst/>
          <a:rect l="0" t="0" r="0" b="0"/>
          <a:pathLst>
            <a:path>
              <a:moveTo>
                <a:pt x="1762275" y="0"/>
              </a:moveTo>
              <a:lnTo>
                <a:pt x="1762275" y="127790"/>
              </a:lnTo>
              <a:lnTo>
                <a:pt x="0" y="127790"/>
              </a:lnTo>
              <a:lnTo>
                <a:pt x="0" y="25465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0B15FF-ACA7-41F3-A6B0-3A9304418039}">
      <dsp:nvSpPr>
        <dsp:cNvPr id="0" name=""/>
        <dsp:cNvSpPr/>
      </dsp:nvSpPr>
      <dsp:spPr>
        <a:xfrm>
          <a:off x="3330233" y="2"/>
          <a:ext cx="2375230" cy="61364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Ügyvezető</a:t>
          </a:r>
        </a:p>
      </dsp:txBody>
      <dsp:txXfrm>
        <a:off x="3330233" y="2"/>
        <a:ext cx="2375230" cy="613643"/>
      </dsp:txXfrm>
    </dsp:sp>
    <dsp:sp modelId="{317A6190-19B5-46CF-B7A6-3FC8DF5C3EF8}">
      <dsp:nvSpPr>
        <dsp:cNvPr id="0" name=""/>
        <dsp:cNvSpPr/>
      </dsp:nvSpPr>
      <dsp:spPr>
        <a:xfrm>
          <a:off x="2151450" y="868302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Parkolás üzemeltetési vezető</a:t>
          </a:r>
        </a:p>
      </dsp:txBody>
      <dsp:txXfrm>
        <a:off x="2151450" y="868302"/>
        <a:ext cx="1208246" cy="604123"/>
      </dsp:txXfrm>
    </dsp:sp>
    <dsp:sp modelId="{55615370-8987-459E-9764-15E506315E07}">
      <dsp:nvSpPr>
        <dsp:cNvPr id="0" name=""/>
        <dsp:cNvSpPr/>
      </dsp:nvSpPr>
      <dsp:spPr>
        <a:xfrm>
          <a:off x="538441" y="172615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Parkolás-üzemeltetési technikusok</a:t>
          </a:r>
        </a:p>
      </dsp:txBody>
      <dsp:txXfrm>
        <a:off x="538441" y="1726156"/>
        <a:ext cx="1208246" cy="604123"/>
      </dsp:txXfrm>
    </dsp:sp>
    <dsp:sp modelId="{3018A971-6A00-41BA-B322-963DF87F9AE0}">
      <dsp:nvSpPr>
        <dsp:cNvPr id="0" name=""/>
        <dsp:cNvSpPr/>
      </dsp:nvSpPr>
      <dsp:spPr>
        <a:xfrm>
          <a:off x="2000419" y="172615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Szolgálatvezetők</a:t>
          </a:r>
        </a:p>
      </dsp:txBody>
      <dsp:txXfrm>
        <a:off x="2000419" y="1726156"/>
        <a:ext cx="1208246" cy="604123"/>
      </dsp:txXfrm>
    </dsp:sp>
    <dsp:sp modelId="{155F2504-9B68-4CAE-A079-1E3986B5379D}">
      <dsp:nvSpPr>
        <dsp:cNvPr id="0" name=""/>
        <dsp:cNvSpPr/>
      </dsp:nvSpPr>
      <dsp:spPr>
        <a:xfrm>
          <a:off x="2302481" y="2584011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Parkolási ellenőrök</a:t>
          </a:r>
        </a:p>
      </dsp:txBody>
      <dsp:txXfrm>
        <a:off x="2302481" y="2584011"/>
        <a:ext cx="1208246" cy="604123"/>
      </dsp:txXfrm>
    </dsp:sp>
    <dsp:sp modelId="{5C5FED95-7333-4B5A-B712-14B75038B455}">
      <dsp:nvSpPr>
        <dsp:cNvPr id="0" name=""/>
        <dsp:cNvSpPr/>
      </dsp:nvSpPr>
      <dsp:spPr>
        <a:xfrm>
          <a:off x="3764458" y="172615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Ügyfélszolgálati vezető</a:t>
          </a:r>
        </a:p>
      </dsp:txBody>
      <dsp:txXfrm>
        <a:off x="3764458" y="1726156"/>
        <a:ext cx="1208246" cy="604123"/>
      </dsp:txXfrm>
    </dsp:sp>
    <dsp:sp modelId="{02694881-A3A7-4155-A0A3-81093618E92F}">
      <dsp:nvSpPr>
        <dsp:cNvPr id="0" name=""/>
        <dsp:cNvSpPr/>
      </dsp:nvSpPr>
      <dsp:spPr>
        <a:xfrm>
          <a:off x="3764458" y="2584011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Ügyfélszolgálati vezető-helyettes</a:t>
          </a:r>
        </a:p>
      </dsp:txBody>
      <dsp:txXfrm>
        <a:off x="3764458" y="2584011"/>
        <a:ext cx="1208246" cy="604123"/>
      </dsp:txXfrm>
    </dsp:sp>
    <dsp:sp modelId="{88DBAF6A-C1C8-4EF6-ABE9-225613A3E355}">
      <dsp:nvSpPr>
        <dsp:cNvPr id="0" name=""/>
        <dsp:cNvSpPr/>
      </dsp:nvSpPr>
      <dsp:spPr>
        <a:xfrm>
          <a:off x="4066520" y="344186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Back Office</a:t>
          </a:r>
        </a:p>
      </dsp:txBody>
      <dsp:txXfrm>
        <a:off x="4066520" y="3441866"/>
        <a:ext cx="1208246" cy="604123"/>
      </dsp:txXfrm>
    </dsp:sp>
    <dsp:sp modelId="{9B920600-4966-4F15-86E5-5C15C45BAFD9}">
      <dsp:nvSpPr>
        <dsp:cNvPr id="0" name=""/>
        <dsp:cNvSpPr/>
      </dsp:nvSpPr>
      <dsp:spPr>
        <a:xfrm>
          <a:off x="4066520" y="4299720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Front Office</a:t>
          </a:r>
        </a:p>
      </dsp:txBody>
      <dsp:txXfrm>
        <a:off x="4066520" y="4299720"/>
        <a:ext cx="1208246" cy="604123"/>
      </dsp:txXfrm>
    </dsp:sp>
    <dsp:sp modelId="{1E602348-9B2D-42FC-9411-CB1898A1F4A3}">
      <dsp:nvSpPr>
        <dsp:cNvPr id="0" name=""/>
        <dsp:cNvSpPr/>
      </dsp:nvSpPr>
      <dsp:spPr>
        <a:xfrm>
          <a:off x="4066520" y="5157575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Call Center</a:t>
          </a:r>
        </a:p>
      </dsp:txBody>
      <dsp:txXfrm>
        <a:off x="4066520" y="5157575"/>
        <a:ext cx="1208246" cy="604123"/>
      </dsp:txXfrm>
    </dsp:sp>
    <dsp:sp modelId="{83F22E35-D3E2-4463-BF5A-32E860A00552}">
      <dsp:nvSpPr>
        <dsp:cNvPr id="0" name=""/>
        <dsp:cNvSpPr/>
      </dsp:nvSpPr>
      <dsp:spPr>
        <a:xfrm>
          <a:off x="5226436" y="868302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Pénzügyi vezető</a:t>
          </a:r>
        </a:p>
      </dsp:txBody>
      <dsp:txXfrm>
        <a:off x="5226436" y="868302"/>
        <a:ext cx="1208246" cy="604123"/>
      </dsp:txXfrm>
    </dsp:sp>
    <dsp:sp modelId="{884418AA-3780-4103-8D26-720F20EBEF94}">
      <dsp:nvSpPr>
        <dsp:cNvPr id="0" name=""/>
        <dsp:cNvSpPr/>
      </dsp:nvSpPr>
      <dsp:spPr>
        <a:xfrm>
          <a:off x="5528497" y="172615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Könyvelés</a:t>
          </a:r>
        </a:p>
      </dsp:txBody>
      <dsp:txXfrm>
        <a:off x="5528497" y="1726156"/>
        <a:ext cx="1208246" cy="604123"/>
      </dsp:txXfrm>
    </dsp:sp>
    <dsp:sp modelId="{086BA431-0DC0-416A-9A0D-45A8C03D44DC}">
      <dsp:nvSpPr>
        <dsp:cNvPr id="0" name=""/>
        <dsp:cNvSpPr/>
      </dsp:nvSpPr>
      <dsp:spPr>
        <a:xfrm>
          <a:off x="5528497" y="2584011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Pénzügy</a:t>
          </a:r>
        </a:p>
      </dsp:txBody>
      <dsp:txXfrm>
        <a:off x="5528497" y="2584011"/>
        <a:ext cx="1208246" cy="604123"/>
      </dsp:txXfrm>
    </dsp:sp>
    <dsp:sp modelId="{AFF2F8F6-3E3A-464A-BB58-B09314E047DC}">
      <dsp:nvSpPr>
        <dsp:cNvPr id="0" name=""/>
        <dsp:cNvSpPr/>
      </dsp:nvSpPr>
      <dsp:spPr>
        <a:xfrm>
          <a:off x="5528497" y="344186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Bérszámfejtés, 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TB ügyintézés</a:t>
          </a:r>
        </a:p>
      </dsp:txBody>
      <dsp:txXfrm>
        <a:off x="5528497" y="3441866"/>
        <a:ext cx="1208246" cy="604123"/>
      </dsp:txXfrm>
    </dsp:sp>
    <dsp:sp modelId="{9BD87D34-0B65-46B5-8765-09988059DB6D}">
      <dsp:nvSpPr>
        <dsp:cNvPr id="0" name=""/>
        <dsp:cNvSpPr/>
      </dsp:nvSpPr>
      <dsp:spPr>
        <a:xfrm>
          <a:off x="5528497" y="4299720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Pénztár</a:t>
          </a:r>
        </a:p>
      </dsp:txBody>
      <dsp:txXfrm>
        <a:off x="5528497" y="4299720"/>
        <a:ext cx="1208246" cy="604123"/>
      </dsp:txXfrm>
    </dsp:sp>
    <dsp:sp modelId="{73E4E6D4-FB98-48AF-99CD-F9AD0AF65B36}">
      <dsp:nvSpPr>
        <dsp:cNvPr id="0" name=""/>
        <dsp:cNvSpPr/>
      </dsp:nvSpPr>
      <dsp:spPr>
        <a:xfrm>
          <a:off x="5528497" y="5157575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Iratkezelés</a:t>
          </a:r>
        </a:p>
      </dsp:txBody>
      <dsp:txXfrm>
        <a:off x="5528497" y="5157575"/>
        <a:ext cx="1208246" cy="604123"/>
      </dsp:txXfrm>
    </dsp:sp>
    <dsp:sp modelId="{76B2D08C-8F3C-4C6D-9721-F7ADA3F676A9}">
      <dsp:nvSpPr>
        <dsp:cNvPr id="0" name=""/>
        <dsp:cNvSpPr/>
      </dsp:nvSpPr>
      <dsp:spPr>
        <a:xfrm>
          <a:off x="6990475" y="868302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Vezető jogtanácsos</a:t>
          </a:r>
        </a:p>
      </dsp:txBody>
      <dsp:txXfrm>
        <a:off x="6990475" y="868302"/>
        <a:ext cx="1208246" cy="604123"/>
      </dsp:txXfrm>
    </dsp:sp>
    <dsp:sp modelId="{61AD6248-8AFB-436A-B274-AC9DBFC7847D}">
      <dsp:nvSpPr>
        <dsp:cNvPr id="0" name=""/>
        <dsp:cNvSpPr/>
      </dsp:nvSpPr>
      <dsp:spPr>
        <a:xfrm>
          <a:off x="6990475" y="1726156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Jogtanácsos</a:t>
          </a:r>
        </a:p>
      </dsp:txBody>
      <dsp:txXfrm>
        <a:off x="6990475" y="1726156"/>
        <a:ext cx="1208246" cy="604123"/>
      </dsp:txXfrm>
    </dsp:sp>
    <dsp:sp modelId="{1CD353A4-8552-4579-A908-A47F08E22256}">
      <dsp:nvSpPr>
        <dsp:cNvPr id="0" name=""/>
        <dsp:cNvSpPr/>
      </dsp:nvSpPr>
      <dsp:spPr>
        <a:xfrm>
          <a:off x="7292537" y="2584011"/>
          <a:ext cx="1208246" cy="60412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u-HU" sz="1300" kern="1200"/>
            <a:t>Követeléskezelési csoport</a:t>
          </a:r>
        </a:p>
      </dsp:txBody>
      <dsp:txXfrm>
        <a:off x="7292537" y="2584011"/>
        <a:ext cx="1208246" cy="60412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25</Pages>
  <Words>6199</Words>
  <Characters>42775</Characters>
  <Application>Microsoft Office Word</Application>
  <DocSecurity>0</DocSecurity>
  <Lines>356</Lines>
  <Paragraphs>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Gönczöl Anikó</dc:creator>
  <cp:keywords/>
  <dc:description/>
  <cp:lastModifiedBy>dr. Biró Tímea</cp:lastModifiedBy>
  <cp:revision>5</cp:revision>
  <cp:lastPrinted>2020-11-24T10:02:00Z</cp:lastPrinted>
  <dcterms:created xsi:type="dcterms:W3CDTF">2025-04-24T11:07:00Z</dcterms:created>
  <dcterms:modified xsi:type="dcterms:W3CDTF">2025-04-24T11:55:00Z</dcterms:modified>
</cp:coreProperties>
</file>